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2E498" w14:textId="77777777" w:rsidR="006B0074" w:rsidRPr="004433A5" w:rsidRDefault="006B0074" w:rsidP="00414D3F">
      <w:pPr>
        <w:suppressAutoHyphens/>
        <w:rPr>
          <w:rFonts w:ascii="Times New Roman" w:hAnsi="Times New Roman"/>
          <w:b/>
          <w:sz w:val="24"/>
          <w:szCs w:val="24"/>
        </w:rPr>
      </w:pPr>
    </w:p>
    <w:p w14:paraId="7AB86DC9" w14:textId="41ACE3FD" w:rsidR="00414D3F" w:rsidRDefault="00414D3F" w:rsidP="00414D3F">
      <w:pPr>
        <w:suppressAutoHyphens/>
        <w:rPr>
          <w:rFonts w:ascii="Times New Roman" w:hAnsi="Times New Roman"/>
          <w:b/>
          <w:sz w:val="24"/>
          <w:szCs w:val="24"/>
        </w:rPr>
      </w:pPr>
      <w:r w:rsidRPr="004433A5">
        <w:rPr>
          <w:rFonts w:ascii="Times New Roman" w:hAnsi="Times New Roman"/>
          <w:b/>
          <w:sz w:val="24"/>
          <w:szCs w:val="24"/>
        </w:rPr>
        <w:t>Charles A. S. Hall</w:t>
      </w:r>
    </w:p>
    <w:p w14:paraId="20B34192" w14:textId="17E73DA8" w:rsidR="000E3FDC" w:rsidRPr="004433A5" w:rsidRDefault="000E3FDC" w:rsidP="00414D3F">
      <w:pPr>
        <w:suppressAutoHyphens/>
        <w:rPr>
          <w:rFonts w:ascii="Times New Roman" w:hAnsi="Times New Roman"/>
          <w:b/>
          <w:sz w:val="24"/>
          <w:szCs w:val="24"/>
        </w:rPr>
      </w:pPr>
      <w:r>
        <w:rPr>
          <w:rFonts w:ascii="Times New Roman" w:hAnsi="Times New Roman"/>
          <w:sz w:val="24"/>
          <w:szCs w:val="24"/>
        </w:rPr>
        <w:t>Professor Emeritus</w:t>
      </w:r>
    </w:p>
    <w:p w14:paraId="37976955" w14:textId="77777777" w:rsidR="00CA4933" w:rsidRPr="004433A5" w:rsidRDefault="00CA4933" w:rsidP="00CA4933">
      <w:pPr>
        <w:tabs>
          <w:tab w:val="left" w:pos="-720"/>
        </w:tabs>
        <w:suppressAutoHyphens/>
        <w:rPr>
          <w:rFonts w:ascii="Times New Roman" w:hAnsi="Times New Roman"/>
          <w:sz w:val="24"/>
          <w:szCs w:val="24"/>
        </w:rPr>
      </w:pPr>
      <w:r w:rsidRPr="004433A5">
        <w:rPr>
          <w:rFonts w:ascii="Times New Roman" w:hAnsi="Times New Roman"/>
          <w:sz w:val="24"/>
          <w:szCs w:val="24"/>
        </w:rPr>
        <w:t>SUNY College of Environmental Science and Forestry</w:t>
      </w:r>
    </w:p>
    <w:p w14:paraId="46B0B918" w14:textId="77777777" w:rsidR="00CA4933" w:rsidRPr="004433A5" w:rsidRDefault="00CA4933" w:rsidP="00CA4933">
      <w:pPr>
        <w:tabs>
          <w:tab w:val="left" w:pos="-720"/>
        </w:tabs>
        <w:suppressAutoHyphens/>
        <w:rPr>
          <w:rFonts w:ascii="Times New Roman" w:hAnsi="Times New Roman"/>
          <w:sz w:val="24"/>
          <w:szCs w:val="24"/>
        </w:rPr>
      </w:pPr>
      <w:r w:rsidRPr="004433A5">
        <w:rPr>
          <w:rFonts w:ascii="Times New Roman" w:hAnsi="Times New Roman"/>
          <w:sz w:val="24"/>
          <w:szCs w:val="24"/>
        </w:rPr>
        <w:t>One Forestry Drive, Syracuse, NY 13210</w:t>
      </w:r>
    </w:p>
    <w:p w14:paraId="04B9B80C" w14:textId="5D2F18AD" w:rsidR="00CA4933" w:rsidRPr="004433A5" w:rsidRDefault="00CA4933" w:rsidP="00CA4933">
      <w:pPr>
        <w:tabs>
          <w:tab w:val="left" w:pos="-720"/>
          <w:tab w:val="left" w:pos="0"/>
          <w:tab w:val="left" w:pos="720"/>
          <w:tab w:val="left" w:pos="1440"/>
          <w:tab w:val="left" w:pos="2160"/>
        </w:tabs>
        <w:suppressAutoHyphens/>
        <w:ind w:left="2880" w:hanging="2880"/>
        <w:rPr>
          <w:rFonts w:ascii="Times New Roman" w:hAnsi="Times New Roman"/>
          <w:b/>
          <w:sz w:val="24"/>
          <w:szCs w:val="24"/>
        </w:rPr>
      </w:pPr>
      <w:r w:rsidRPr="004433A5">
        <w:rPr>
          <w:rFonts w:ascii="Times New Roman" w:hAnsi="Times New Roman"/>
          <w:sz w:val="24"/>
          <w:szCs w:val="24"/>
        </w:rPr>
        <w:t xml:space="preserve">(315) </w:t>
      </w:r>
      <w:r w:rsidR="000E3FDC">
        <w:rPr>
          <w:rFonts w:ascii="Times New Roman" w:hAnsi="Times New Roman"/>
          <w:sz w:val="24"/>
          <w:szCs w:val="24"/>
        </w:rPr>
        <w:t xml:space="preserve">469 7271    Email: </w:t>
      </w:r>
      <w:hyperlink r:id="rId8" w:history="1">
        <w:r w:rsidR="000E3FDC" w:rsidRPr="00942769">
          <w:rPr>
            <w:rStyle w:val="Hyperlink"/>
            <w:rFonts w:ascii="Times New Roman" w:hAnsi="Times New Roman"/>
            <w:sz w:val="24"/>
            <w:szCs w:val="24"/>
          </w:rPr>
          <w:t>chall@esf.edu</w:t>
        </w:r>
      </w:hyperlink>
      <w:r w:rsidR="000E3FDC">
        <w:rPr>
          <w:rFonts w:ascii="Times New Roman" w:hAnsi="Times New Roman"/>
          <w:sz w:val="24"/>
          <w:szCs w:val="24"/>
        </w:rPr>
        <w:t xml:space="preserve"> </w:t>
      </w:r>
    </w:p>
    <w:p w14:paraId="63D64E2B" w14:textId="77777777" w:rsidR="00414D3F" w:rsidRPr="004433A5" w:rsidRDefault="00414D3F" w:rsidP="00414D3F">
      <w:pPr>
        <w:suppressAutoHyphens/>
        <w:rPr>
          <w:rFonts w:ascii="Times New Roman" w:hAnsi="Times New Roman"/>
          <w:b/>
          <w:sz w:val="24"/>
          <w:szCs w:val="24"/>
        </w:rPr>
      </w:pPr>
    </w:p>
    <w:p w14:paraId="2F81AF19" w14:textId="12A54AD1" w:rsidR="00414D3F" w:rsidRPr="004433A5" w:rsidRDefault="001453BD" w:rsidP="00414D3F">
      <w:pPr>
        <w:suppressAutoHyphens/>
        <w:rPr>
          <w:rFonts w:ascii="Times New Roman" w:hAnsi="Times New Roman"/>
          <w:sz w:val="24"/>
          <w:szCs w:val="24"/>
        </w:rPr>
      </w:pPr>
      <w:r w:rsidRPr="004433A5">
        <w:rPr>
          <w:rFonts w:ascii="Times New Roman" w:hAnsi="Times New Roman"/>
          <w:b/>
          <w:sz w:val="24"/>
          <w:szCs w:val="24"/>
        </w:rPr>
        <w:t xml:space="preserve">CURRICULUM </w:t>
      </w:r>
      <w:proofErr w:type="gramStart"/>
      <w:r w:rsidRPr="004433A5">
        <w:rPr>
          <w:rFonts w:ascii="Times New Roman" w:hAnsi="Times New Roman"/>
          <w:b/>
          <w:sz w:val="24"/>
          <w:szCs w:val="24"/>
        </w:rPr>
        <w:t>VITAE</w:t>
      </w:r>
      <w:r w:rsidRPr="004433A5">
        <w:rPr>
          <w:rFonts w:ascii="Times New Roman" w:hAnsi="Times New Roman"/>
          <w:sz w:val="24"/>
          <w:szCs w:val="24"/>
        </w:rPr>
        <w:t xml:space="preserve"> </w:t>
      </w:r>
      <w:r w:rsidR="00B74B15">
        <w:rPr>
          <w:rFonts w:ascii="Times New Roman" w:hAnsi="Times New Roman"/>
          <w:sz w:val="24"/>
          <w:szCs w:val="24"/>
        </w:rPr>
        <w:t xml:space="preserve"> </w:t>
      </w:r>
      <w:r w:rsidR="000E3FDC">
        <w:rPr>
          <w:rFonts w:ascii="Times New Roman" w:hAnsi="Times New Roman"/>
          <w:sz w:val="24"/>
          <w:szCs w:val="24"/>
        </w:rPr>
        <w:t>Jan</w:t>
      </w:r>
      <w:proofErr w:type="gramEnd"/>
      <w:r w:rsidR="000E3FDC">
        <w:rPr>
          <w:rFonts w:ascii="Times New Roman" w:hAnsi="Times New Roman"/>
          <w:sz w:val="24"/>
          <w:szCs w:val="24"/>
        </w:rPr>
        <w:t xml:space="preserve"> 202</w:t>
      </w:r>
      <w:r w:rsidR="0002686A">
        <w:rPr>
          <w:rFonts w:ascii="Times New Roman" w:hAnsi="Times New Roman"/>
          <w:sz w:val="24"/>
          <w:szCs w:val="24"/>
        </w:rPr>
        <w:t>3</w:t>
      </w:r>
      <w:r w:rsidR="000E3FDC">
        <w:rPr>
          <w:rFonts w:ascii="Times New Roman" w:hAnsi="Times New Roman"/>
          <w:sz w:val="24"/>
          <w:szCs w:val="24"/>
        </w:rPr>
        <w:t xml:space="preserve"> </w:t>
      </w:r>
    </w:p>
    <w:p w14:paraId="1D272601" w14:textId="77777777" w:rsidR="001453BD" w:rsidRPr="004433A5" w:rsidRDefault="001453BD">
      <w:pPr>
        <w:suppressAutoHyphens/>
        <w:rPr>
          <w:rFonts w:ascii="Times New Roman" w:hAnsi="Times New Roman"/>
          <w:sz w:val="24"/>
          <w:szCs w:val="24"/>
        </w:rPr>
      </w:pPr>
    </w:p>
    <w:p w14:paraId="01E9B8A1" w14:textId="77777777" w:rsidR="001453BD" w:rsidRPr="004433A5" w:rsidRDefault="001453BD">
      <w:pPr>
        <w:tabs>
          <w:tab w:val="left" w:pos="-720"/>
        </w:tabs>
        <w:suppressAutoHyphens/>
        <w:rPr>
          <w:rFonts w:ascii="Times New Roman" w:hAnsi="Times New Roman"/>
          <w:sz w:val="24"/>
          <w:szCs w:val="24"/>
          <w:u w:val="single"/>
        </w:rPr>
      </w:pPr>
      <w:r w:rsidRPr="004433A5">
        <w:rPr>
          <w:rFonts w:ascii="Times New Roman" w:hAnsi="Times New Roman"/>
          <w:b/>
          <w:sz w:val="24"/>
          <w:szCs w:val="24"/>
          <w:u w:val="single"/>
        </w:rPr>
        <w:t>EDUCATION</w:t>
      </w:r>
    </w:p>
    <w:p w14:paraId="7E5C97CE" w14:textId="77777777" w:rsidR="001453BD" w:rsidRPr="004433A5" w:rsidRDefault="001453BD">
      <w:pPr>
        <w:tabs>
          <w:tab w:val="left" w:pos="-720"/>
        </w:tabs>
        <w:suppressAutoHyphens/>
        <w:rPr>
          <w:rFonts w:ascii="Times New Roman" w:hAnsi="Times New Roman"/>
          <w:sz w:val="24"/>
          <w:szCs w:val="24"/>
        </w:rPr>
      </w:pPr>
    </w:p>
    <w:p w14:paraId="4138B732" w14:textId="77777777" w:rsidR="001453BD" w:rsidRPr="004433A5" w:rsidRDefault="001453BD">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Times New Roman" w:hAnsi="Times New Roman"/>
          <w:sz w:val="24"/>
          <w:szCs w:val="24"/>
        </w:rPr>
      </w:pPr>
      <w:r w:rsidRPr="004433A5">
        <w:rPr>
          <w:rFonts w:ascii="Times New Roman" w:hAnsi="Times New Roman"/>
          <w:sz w:val="24"/>
          <w:szCs w:val="24"/>
        </w:rPr>
        <w:t>B.A.</w:t>
      </w:r>
      <w:r w:rsidRPr="004433A5">
        <w:rPr>
          <w:rFonts w:ascii="Times New Roman" w:hAnsi="Times New Roman"/>
          <w:sz w:val="24"/>
          <w:szCs w:val="24"/>
        </w:rPr>
        <w:tab/>
        <w:t>Colgate University, Hamilton</w:t>
      </w:r>
      <w:r w:rsidR="00A31F3B" w:rsidRPr="004433A5">
        <w:rPr>
          <w:rFonts w:ascii="Times New Roman" w:hAnsi="Times New Roman"/>
          <w:sz w:val="24"/>
          <w:szCs w:val="24"/>
        </w:rPr>
        <w:t>,</w:t>
      </w:r>
      <w:r w:rsidRPr="004433A5">
        <w:rPr>
          <w:rFonts w:ascii="Times New Roman" w:hAnsi="Times New Roman"/>
          <w:sz w:val="24"/>
          <w:szCs w:val="24"/>
        </w:rPr>
        <w:t xml:space="preserve"> NY</w:t>
      </w:r>
      <w:r w:rsidR="00EC444B" w:rsidRPr="004433A5">
        <w:rPr>
          <w:rFonts w:ascii="Times New Roman" w:hAnsi="Times New Roman"/>
          <w:sz w:val="24"/>
          <w:szCs w:val="24"/>
        </w:rPr>
        <w:t>,</w:t>
      </w:r>
      <w:r w:rsidR="006B0074" w:rsidRPr="004433A5">
        <w:rPr>
          <w:rFonts w:ascii="Times New Roman" w:hAnsi="Times New Roman"/>
          <w:sz w:val="24"/>
          <w:szCs w:val="24"/>
        </w:rPr>
        <w:t xml:space="preserve"> </w:t>
      </w:r>
      <w:r w:rsidRPr="004433A5">
        <w:rPr>
          <w:rFonts w:ascii="Times New Roman" w:hAnsi="Times New Roman"/>
          <w:sz w:val="24"/>
          <w:szCs w:val="24"/>
        </w:rPr>
        <w:t>Biology 1965</w:t>
      </w:r>
      <w:r w:rsidR="006B0074" w:rsidRPr="004433A5">
        <w:rPr>
          <w:rFonts w:ascii="Times New Roman" w:hAnsi="Times New Roman"/>
          <w:sz w:val="24"/>
          <w:szCs w:val="24"/>
        </w:rPr>
        <w:t xml:space="preserve"> (Advisor: Oran Stanley) </w:t>
      </w:r>
    </w:p>
    <w:p w14:paraId="37D8BF39" w14:textId="77777777" w:rsidR="006B0074" w:rsidRPr="004433A5" w:rsidRDefault="001453BD">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Times New Roman" w:hAnsi="Times New Roman"/>
          <w:sz w:val="24"/>
          <w:szCs w:val="24"/>
        </w:rPr>
      </w:pPr>
      <w:r w:rsidRPr="004433A5">
        <w:rPr>
          <w:rFonts w:ascii="Times New Roman" w:hAnsi="Times New Roman"/>
          <w:sz w:val="24"/>
          <w:szCs w:val="24"/>
        </w:rPr>
        <w:t>M.S.</w:t>
      </w:r>
      <w:r w:rsidRPr="004433A5">
        <w:rPr>
          <w:rFonts w:ascii="Times New Roman" w:hAnsi="Times New Roman"/>
          <w:sz w:val="24"/>
          <w:szCs w:val="24"/>
        </w:rPr>
        <w:tab/>
        <w:t>Pennsylvania State University, Univ</w:t>
      </w:r>
      <w:r w:rsidR="006B0074" w:rsidRPr="004433A5">
        <w:rPr>
          <w:rFonts w:ascii="Times New Roman" w:hAnsi="Times New Roman"/>
          <w:sz w:val="24"/>
          <w:szCs w:val="24"/>
        </w:rPr>
        <w:t>.</w:t>
      </w:r>
      <w:r w:rsidRPr="004433A5">
        <w:rPr>
          <w:rFonts w:ascii="Times New Roman" w:hAnsi="Times New Roman"/>
          <w:sz w:val="24"/>
          <w:szCs w:val="24"/>
        </w:rPr>
        <w:t xml:space="preserve"> Park PA</w:t>
      </w:r>
      <w:r w:rsidR="00A31F3B" w:rsidRPr="004433A5">
        <w:rPr>
          <w:rFonts w:ascii="Times New Roman" w:hAnsi="Times New Roman"/>
          <w:sz w:val="24"/>
          <w:szCs w:val="24"/>
        </w:rPr>
        <w:t>,</w:t>
      </w:r>
      <w:r w:rsidR="006B0074" w:rsidRPr="004433A5">
        <w:rPr>
          <w:rFonts w:ascii="Times New Roman" w:hAnsi="Times New Roman"/>
          <w:sz w:val="24"/>
          <w:szCs w:val="24"/>
        </w:rPr>
        <w:t xml:space="preserve"> </w:t>
      </w:r>
      <w:r w:rsidRPr="004433A5">
        <w:rPr>
          <w:rFonts w:ascii="Times New Roman" w:hAnsi="Times New Roman"/>
          <w:sz w:val="24"/>
          <w:szCs w:val="24"/>
        </w:rPr>
        <w:t>Zoology 1966</w:t>
      </w:r>
      <w:r w:rsidR="006B0074" w:rsidRPr="004433A5">
        <w:rPr>
          <w:rFonts w:ascii="Times New Roman" w:hAnsi="Times New Roman"/>
          <w:sz w:val="24"/>
          <w:szCs w:val="24"/>
        </w:rPr>
        <w:t xml:space="preserve"> (Advisor: William Cooper) </w:t>
      </w:r>
    </w:p>
    <w:p w14:paraId="112CC12E" w14:textId="77777777" w:rsidR="001453BD" w:rsidRPr="004433A5" w:rsidRDefault="001453BD" w:rsidP="006B0074">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Times New Roman" w:hAnsi="Times New Roman"/>
          <w:sz w:val="24"/>
          <w:szCs w:val="24"/>
        </w:rPr>
      </w:pPr>
      <w:r w:rsidRPr="004433A5">
        <w:rPr>
          <w:rFonts w:ascii="Times New Roman" w:hAnsi="Times New Roman"/>
          <w:sz w:val="24"/>
          <w:szCs w:val="24"/>
        </w:rPr>
        <w:t>Ph.D.</w:t>
      </w:r>
      <w:r w:rsidRPr="004433A5">
        <w:rPr>
          <w:rFonts w:ascii="Times New Roman" w:hAnsi="Times New Roman"/>
          <w:sz w:val="24"/>
          <w:szCs w:val="24"/>
        </w:rPr>
        <w:tab/>
        <w:t>University of North Carolina,</w:t>
      </w:r>
      <w:r w:rsidR="00A31F3B" w:rsidRPr="004433A5">
        <w:rPr>
          <w:rFonts w:ascii="Times New Roman" w:hAnsi="Times New Roman"/>
          <w:sz w:val="24"/>
          <w:szCs w:val="24"/>
        </w:rPr>
        <w:t xml:space="preserve"> </w:t>
      </w:r>
      <w:r w:rsidRPr="004433A5">
        <w:rPr>
          <w:rFonts w:ascii="Times New Roman" w:hAnsi="Times New Roman"/>
          <w:sz w:val="24"/>
          <w:szCs w:val="24"/>
        </w:rPr>
        <w:t>Chapel Hill NC</w:t>
      </w:r>
      <w:r w:rsidR="00A31F3B" w:rsidRPr="004433A5">
        <w:rPr>
          <w:rFonts w:ascii="Times New Roman" w:hAnsi="Times New Roman"/>
          <w:sz w:val="24"/>
          <w:szCs w:val="24"/>
        </w:rPr>
        <w:t>,</w:t>
      </w:r>
      <w:r w:rsidR="006B0074" w:rsidRPr="004433A5">
        <w:rPr>
          <w:rFonts w:ascii="Times New Roman" w:hAnsi="Times New Roman"/>
          <w:sz w:val="24"/>
          <w:szCs w:val="24"/>
        </w:rPr>
        <w:t xml:space="preserve"> </w:t>
      </w:r>
      <w:r w:rsidRPr="004433A5">
        <w:rPr>
          <w:rFonts w:ascii="Times New Roman" w:hAnsi="Times New Roman"/>
          <w:sz w:val="24"/>
          <w:szCs w:val="24"/>
        </w:rPr>
        <w:t>Zoology 1970</w:t>
      </w:r>
      <w:r w:rsidR="00414D3F" w:rsidRPr="004433A5">
        <w:rPr>
          <w:rFonts w:ascii="Times New Roman" w:hAnsi="Times New Roman"/>
          <w:sz w:val="24"/>
          <w:szCs w:val="24"/>
        </w:rPr>
        <w:t xml:space="preserve"> </w:t>
      </w:r>
      <w:r w:rsidR="006C41F3" w:rsidRPr="004433A5">
        <w:rPr>
          <w:rFonts w:ascii="Times New Roman" w:hAnsi="Times New Roman"/>
          <w:sz w:val="24"/>
          <w:szCs w:val="24"/>
        </w:rPr>
        <w:t>(</w:t>
      </w:r>
      <w:r w:rsidR="006B0074" w:rsidRPr="004433A5">
        <w:rPr>
          <w:rFonts w:ascii="Times New Roman" w:hAnsi="Times New Roman"/>
          <w:sz w:val="24"/>
          <w:szCs w:val="24"/>
        </w:rPr>
        <w:t>A</w:t>
      </w:r>
      <w:r w:rsidR="00414D3F" w:rsidRPr="004433A5">
        <w:rPr>
          <w:rFonts w:ascii="Times New Roman" w:hAnsi="Times New Roman"/>
          <w:sz w:val="24"/>
          <w:szCs w:val="24"/>
        </w:rPr>
        <w:t>dvisor: H. T. Odum)</w:t>
      </w:r>
    </w:p>
    <w:p w14:paraId="7CFBC285" w14:textId="77777777" w:rsidR="001453BD" w:rsidRPr="004433A5" w:rsidRDefault="001453BD">
      <w:pPr>
        <w:tabs>
          <w:tab w:val="left" w:pos="-720"/>
        </w:tabs>
        <w:suppressAutoHyphens/>
        <w:rPr>
          <w:rFonts w:ascii="Times New Roman" w:hAnsi="Times New Roman"/>
          <w:b/>
          <w:sz w:val="24"/>
          <w:szCs w:val="24"/>
        </w:rPr>
      </w:pPr>
    </w:p>
    <w:p w14:paraId="61626D16" w14:textId="77777777" w:rsidR="001453BD" w:rsidRPr="004433A5" w:rsidRDefault="001453BD">
      <w:pPr>
        <w:tabs>
          <w:tab w:val="left" w:pos="-720"/>
        </w:tabs>
        <w:suppressAutoHyphens/>
        <w:rPr>
          <w:rFonts w:ascii="Times New Roman" w:hAnsi="Times New Roman"/>
          <w:sz w:val="24"/>
          <w:szCs w:val="24"/>
          <w:u w:val="single"/>
        </w:rPr>
      </w:pPr>
      <w:r w:rsidRPr="004433A5">
        <w:rPr>
          <w:rFonts w:ascii="Times New Roman" w:hAnsi="Times New Roman"/>
          <w:b/>
          <w:sz w:val="24"/>
          <w:szCs w:val="24"/>
          <w:u w:val="single"/>
        </w:rPr>
        <w:t>PROFESSIONAL POSITIONS (Post Ph.D.)</w:t>
      </w:r>
    </w:p>
    <w:p w14:paraId="17FFE01A" w14:textId="77777777" w:rsidR="001453BD" w:rsidRPr="004433A5" w:rsidRDefault="001453BD">
      <w:pPr>
        <w:tabs>
          <w:tab w:val="left" w:pos="-720"/>
        </w:tabs>
        <w:suppressAutoHyphens/>
        <w:rPr>
          <w:rFonts w:ascii="Times New Roman" w:hAnsi="Times New Roman"/>
          <w:sz w:val="24"/>
          <w:szCs w:val="24"/>
        </w:rPr>
      </w:pPr>
    </w:p>
    <w:p w14:paraId="4E4509A1" w14:textId="5616BF11" w:rsidR="006B0074" w:rsidRPr="004433A5" w:rsidRDefault="001436F7" w:rsidP="006B0074">
      <w:pPr>
        <w:suppressAutoHyphens/>
        <w:rPr>
          <w:rFonts w:ascii="Times New Roman" w:hAnsi="Times New Roman"/>
          <w:sz w:val="24"/>
          <w:szCs w:val="24"/>
        </w:rPr>
      </w:pPr>
      <w:r w:rsidRPr="004433A5">
        <w:rPr>
          <w:rFonts w:ascii="Times New Roman" w:hAnsi="Times New Roman"/>
          <w:sz w:val="24"/>
          <w:szCs w:val="24"/>
        </w:rPr>
        <w:t>1</w:t>
      </w:r>
      <w:r w:rsidR="006B0074" w:rsidRPr="004433A5">
        <w:rPr>
          <w:rFonts w:ascii="Times New Roman" w:hAnsi="Times New Roman"/>
          <w:sz w:val="24"/>
          <w:szCs w:val="24"/>
        </w:rPr>
        <w:t>970</w:t>
      </w:r>
      <w:r w:rsidR="00AD1E33" w:rsidRPr="004433A5">
        <w:rPr>
          <w:rFonts w:ascii="Times New Roman" w:hAnsi="Times New Roman"/>
          <w:sz w:val="24"/>
          <w:szCs w:val="24"/>
        </w:rPr>
        <w:t xml:space="preserve"> </w:t>
      </w:r>
      <w:r w:rsidR="006B0074" w:rsidRPr="004433A5">
        <w:rPr>
          <w:rFonts w:ascii="Times New Roman" w:hAnsi="Times New Roman"/>
          <w:sz w:val="24"/>
          <w:szCs w:val="24"/>
        </w:rPr>
        <w:t>- 1974     Res</w:t>
      </w:r>
      <w:r w:rsidR="001453BD" w:rsidRPr="004433A5">
        <w:rPr>
          <w:rFonts w:ascii="Times New Roman" w:hAnsi="Times New Roman"/>
          <w:sz w:val="24"/>
          <w:szCs w:val="24"/>
        </w:rPr>
        <w:t>earch Associate,</w:t>
      </w:r>
      <w:r w:rsidR="006B0074" w:rsidRPr="004433A5">
        <w:rPr>
          <w:rFonts w:ascii="Times New Roman" w:hAnsi="Times New Roman"/>
          <w:sz w:val="24"/>
          <w:szCs w:val="24"/>
        </w:rPr>
        <w:t xml:space="preserve"> Staff Scientist II (half time)</w:t>
      </w:r>
      <w:r w:rsidR="00EC444B" w:rsidRPr="004433A5">
        <w:rPr>
          <w:rFonts w:ascii="Times New Roman" w:hAnsi="Times New Roman"/>
          <w:sz w:val="24"/>
          <w:szCs w:val="24"/>
        </w:rPr>
        <w:t>,</w:t>
      </w:r>
      <w:r w:rsidR="006B0074" w:rsidRPr="004433A5">
        <w:rPr>
          <w:rFonts w:ascii="Times New Roman" w:hAnsi="Times New Roman"/>
          <w:sz w:val="24"/>
          <w:szCs w:val="24"/>
        </w:rPr>
        <w:t xml:space="preserve"> </w:t>
      </w:r>
      <w:r w:rsidR="001453BD" w:rsidRPr="004433A5">
        <w:rPr>
          <w:rFonts w:ascii="Times New Roman" w:hAnsi="Times New Roman"/>
          <w:sz w:val="24"/>
          <w:szCs w:val="24"/>
        </w:rPr>
        <w:t>Department of Biology,</w:t>
      </w:r>
    </w:p>
    <w:p w14:paraId="498F4A91" w14:textId="77777777" w:rsidR="001453BD" w:rsidRPr="004433A5" w:rsidRDefault="006B0074" w:rsidP="006B0074">
      <w:pPr>
        <w:suppressAutoHyphens/>
        <w:rPr>
          <w:rFonts w:ascii="Times New Roman" w:hAnsi="Times New Roman"/>
          <w:sz w:val="24"/>
          <w:szCs w:val="24"/>
        </w:rPr>
      </w:pPr>
      <w:r w:rsidRPr="004433A5">
        <w:rPr>
          <w:rFonts w:ascii="Times New Roman" w:hAnsi="Times New Roman"/>
          <w:sz w:val="24"/>
          <w:szCs w:val="24"/>
        </w:rPr>
        <w:t xml:space="preserve">                     </w:t>
      </w:r>
      <w:r w:rsidR="001453BD" w:rsidRPr="004433A5">
        <w:rPr>
          <w:rFonts w:ascii="Times New Roman" w:hAnsi="Times New Roman"/>
          <w:sz w:val="24"/>
          <w:szCs w:val="24"/>
        </w:rPr>
        <w:t xml:space="preserve"> </w:t>
      </w:r>
      <w:r w:rsidRPr="004433A5">
        <w:rPr>
          <w:rFonts w:ascii="Times New Roman" w:hAnsi="Times New Roman"/>
          <w:sz w:val="24"/>
          <w:szCs w:val="24"/>
        </w:rPr>
        <w:t xml:space="preserve"> </w:t>
      </w:r>
      <w:r w:rsidR="00AD1E33" w:rsidRPr="004433A5">
        <w:rPr>
          <w:rFonts w:ascii="Times New Roman" w:hAnsi="Times New Roman"/>
          <w:sz w:val="24"/>
          <w:szCs w:val="24"/>
        </w:rPr>
        <w:t xml:space="preserve"> </w:t>
      </w:r>
      <w:r w:rsidR="001453BD" w:rsidRPr="004433A5">
        <w:rPr>
          <w:rFonts w:ascii="Times New Roman" w:hAnsi="Times New Roman"/>
          <w:sz w:val="24"/>
          <w:szCs w:val="24"/>
        </w:rPr>
        <w:t>Brookhaven</w:t>
      </w:r>
      <w:r w:rsidRPr="004433A5">
        <w:rPr>
          <w:rFonts w:ascii="Times New Roman" w:hAnsi="Times New Roman"/>
          <w:sz w:val="24"/>
          <w:szCs w:val="24"/>
        </w:rPr>
        <w:t xml:space="preserve"> </w:t>
      </w:r>
      <w:r w:rsidR="001453BD" w:rsidRPr="004433A5">
        <w:rPr>
          <w:rFonts w:ascii="Times New Roman" w:hAnsi="Times New Roman"/>
          <w:sz w:val="24"/>
          <w:szCs w:val="24"/>
        </w:rPr>
        <w:t xml:space="preserve">National Laboratory, Upton, </w:t>
      </w:r>
      <w:r w:rsidRPr="004433A5">
        <w:rPr>
          <w:rFonts w:ascii="Times New Roman" w:hAnsi="Times New Roman"/>
          <w:sz w:val="24"/>
          <w:szCs w:val="24"/>
        </w:rPr>
        <w:t>NY</w:t>
      </w:r>
      <w:r w:rsidR="006C41F3" w:rsidRPr="004433A5">
        <w:rPr>
          <w:rFonts w:ascii="Times New Roman" w:hAnsi="Times New Roman"/>
          <w:sz w:val="24"/>
          <w:szCs w:val="24"/>
        </w:rPr>
        <w:t xml:space="preserve"> </w:t>
      </w:r>
      <w:r w:rsidRPr="004433A5">
        <w:rPr>
          <w:rFonts w:ascii="Times New Roman" w:hAnsi="Times New Roman"/>
          <w:sz w:val="24"/>
          <w:szCs w:val="24"/>
        </w:rPr>
        <w:t xml:space="preserve">(Director: George Woodwell) </w:t>
      </w:r>
    </w:p>
    <w:p w14:paraId="192C77CB" w14:textId="77777777" w:rsidR="001453BD" w:rsidRPr="004433A5" w:rsidRDefault="001453BD">
      <w:pPr>
        <w:tabs>
          <w:tab w:val="left" w:pos="-720"/>
        </w:tabs>
        <w:suppressAutoHyphens/>
        <w:rPr>
          <w:rFonts w:ascii="Times New Roman" w:hAnsi="Times New Roman"/>
          <w:sz w:val="24"/>
          <w:szCs w:val="24"/>
        </w:rPr>
      </w:pPr>
    </w:p>
    <w:p w14:paraId="59FC556D"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1975</w:t>
      </w:r>
      <w:r w:rsidR="00AD1E33" w:rsidRPr="004433A5">
        <w:rPr>
          <w:rFonts w:ascii="Times New Roman" w:hAnsi="Times New Roman"/>
          <w:sz w:val="24"/>
          <w:szCs w:val="24"/>
        </w:rPr>
        <w:t xml:space="preserve"> </w:t>
      </w:r>
      <w:r w:rsidRPr="004433A5">
        <w:rPr>
          <w:rFonts w:ascii="Times New Roman" w:hAnsi="Times New Roman"/>
          <w:sz w:val="24"/>
          <w:szCs w:val="24"/>
        </w:rPr>
        <w:t>-</w:t>
      </w:r>
      <w:r w:rsidR="00AD1E33" w:rsidRPr="004433A5">
        <w:rPr>
          <w:rFonts w:ascii="Times New Roman" w:hAnsi="Times New Roman"/>
          <w:sz w:val="24"/>
          <w:szCs w:val="24"/>
        </w:rPr>
        <w:t xml:space="preserve"> 1977</w:t>
      </w:r>
      <w:r w:rsidRPr="004433A5">
        <w:rPr>
          <w:rFonts w:ascii="Times New Roman" w:hAnsi="Times New Roman"/>
          <w:sz w:val="24"/>
          <w:szCs w:val="24"/>
        </w:rPr>
        <w:tab/>
        <w:t>Research Scientist II (half-time), The Ecosystems Center, Marine Biological Laboratory, Woods Hole, M</w:t>
      </w:r>
      <w:r w:rsidR="006C41F3" w:rsidRPr="004433A5">
        <w:rPr>
          <w:rFonts w:ascii="Times New Roman" w:hAnsi="Times New Roman"/>
          <w:sz w:val="24"/>
          <w:szCs w:val="24"/>
        </w:rPr>
        <w:t>A</w:t>
      </w:r>
      <w:r w:rsidR="006B0074" w:rsidRPr="004433A5">
        <w:rPr>
          <w:rFonts w:ascii="Times New Roman" w:hAnsi="Times New Roman"/>
          <w:sz w:val="24"/>
          <w:szCs w:val="24"/>
        </w:rPr>
        <w:t xml:space="preserve"> (Director: George Woodwell) </w:t>
      </w:r>
    </w:p>
    <w:p w14:paraId="406616A8" w14:textId="77777777" w:rsidR="001453BD" w:rsidRPr="004433A5" w:rsidRDefault="001453BD">
      <w:pPr>
        <w:tabs>
          <w:tab w:val="left" w:pos="-720"/>
        </w:tabs>
        <w:suppressAutoHyphens/>
        <w:rPr>
          <w:rFonts w:ascii="Times New Roman" w:hAnsi="Times New Roman"/>
          <w:sz w:val="24"/>
          <w:szCs w:val="24"/>
        </w:rPr>
      </w:pPr>
    </w:p>
    <w:p w14:paraId="277FFFA1" w14:textId="77777777" w:rsidR="006B0074"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197</w:t>
      </w:r>
      <w:r w:rsidR="006B0074" w:rsidRPr="004433A5">
        <w:rPr>
          <w:rFonts w:ascii="Times New Roman" w:hAnsi="Times New Roman"/>
          <w:sz w:val="24"/>
          <w:szCs w:val="24"/>
        </w:rPr>
        <w:t>2</w:t>
      </w:r>
      <w:r w:rsidR="00AD1E33" w:rsidRPr="004433A5">
        <w:rPr>
          <w:rFonts w:ascii="Times New Roman" w:hAnsi="Times New Roman"/>
          <w:sz w:val="24"/>
          <w:szCs w:val="24"/>
        </w:rPr>
        <w:t xml:space="preserve"> - 1985</w:t>
      </w:r>
      <w:r w:rsidR="006B0074" w:rsidRPr="004433A5">
        <w:rPr>
          <w:rFonts w:ascii="Times New Roman" w:hAnsi="Times New Roman"/>
          <w:sz w:val="24"/>
          <w:szCs w:val="24"/>
        </w:rPr>
        <w:t xml:space="preserve">    Visiting Assistant Professor, Ass</w:t>
      </w:r>
      <w:r w:rsidRPr="004433A5">
        <w:rPr>
          <w:rFonts w:ascii="Times New Roman" w:hAnsi="Times New Roman"/>
          <w:sz w:val="24"/>
          <w:szCs w:val="24"/>
        </w:rPr>
        <w:t xml:space="preserve">istant Professor, Section of Ecology and </w:t>
      </w:r>
      <w:r w:rsidR="006B0074" w:rsidRPr="004433A5">
        <w:rPr>
          <w:rFonts w:ascii="Times New Roman" w:hAnsi="Times New Roman"/>
          <w:sz w:val="24"/>
          <w:szCs w:val="24"/>
        </w:rPr>
        <w:t xml:space="preserve">  </w:t>
      </w:r>
    </w:p>
    <w:p w14:paraId="747E79BC" w14:textId="77777777" w:rsidR="001453BD" w:rsidRPr="004433A5" w:rsidRDefault="006B0074">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 xml:space="preserve">                       </w:t>
      </w:r>
      <w:r w:rsidR="00AD1E33" w:rsidRPr="004433A5">
        <w:rPr>
          <w:rFonts w:ascii="Times New Roman" w:hAnsi="Times New Roman"/>
          <w:sz w:val="24"/>
          <w:szCs w:val="24"/>
        </w:rPr>
        <w:t xml:space="preserve"> </w:t>
      </w:r>
      <w:r w:rsidR="001453BD" w:rsidRPr="004433A5">
        <w:rPr>
          <w:rFonts w:ascii="Times New Roman" w:hAnsi="Times New Roman"/>
          <w:sz w:val="24"/>
          <w:szCs w:val="24"/>
        </w:rPr>
        <w:t xml:space="preserve">Systematics, Cornell University, Ithaca, </w:t>
      </w:r>
      <w:r w:rsidR="006C41F3" w:rsidRPr="004433A5">
        <w:rPr>
          <w:rFonts w:ascii="Times New Roman" w:hAnsi="Times New Roman"/>
          <w:sz w:val="24"/>
          <w:szCs w:val="24"/>
        </w:rPr>
        <w:t>NY</w:t>
      </w:r>
    </w:p>
    <w:p w14:paraId="33110E9E" w14:textId="77777777" w:rsidR="001453BD" w:rsidRPr="004433A5" w:rsidRDefault="001453BD">
      <w:pPr>
        <w:tabs>
          <w:tab w:val="left" w:pos="-720"/>
        </w:tabs>
        <w:suppressAutoHyphens/>
        <w:rPr>
          <w:rFonts w:ascii="Times New Roman" w:hAnsi="Times New Roman"/>
          <w:sz w:val="24"/>
          <w:szCs w:val="24"/>
        </w:rPr>
      </w:pPr>
    </w:p>
    <w:p w14:paraId="306A9DD7"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1985 -</w:t>
      </w:r>
      <w:r w:rsidR="006B0074" w:rsidRPr="004433A5">
        <w:rPr>
          <w:rFonts w:ascii="Times New Roman" w:hAnsi="Times New Roman"/>
          <w:sz w:val="24"/>
          <w:szCs w:val="24"/>
        </w:rPr>
        <w:t xml:space="preserve"> 1987</w:t>
      </w:r>
      <w:r w:rsidRPr="004433A5">
        <w:rPr>
          <w:rFonts w:ascii="Times New Roman" w:hAnsi="Times New Roman"/>
          <w:sz w:val="24"/>
          <w:szCs w:val="24"/>
        </w:rPr>
        <w:tab/>
        <w:t>Research Associate Professor, Biological Station and Department of Zoology, University of Montana, Yellow Bay and Missoula, M</w:t>
      </w:r>
      <w:r w:rsidR="006C41F3" w:rsidRPr="004433A5">
        <w:rPr>
          <w:rFonts w:ascii="Times New Roman" w:hAnsi="Times New Roman"/>
          <w:sz w:val="24"/>
          <w:szCs w:val="24"/>
        </w:rPr>
        <w:t>T</w:t>
      </w:r>
    </w:p>
    <w:p w14:paraId="0535FDCD" w14:textId="77777777" w:rsidR="001453BD" w:rsidRPr="004433A5" w:rsidRDefault="001453BD">
      <w:pPr>
        <w:tabs>
          <w:tab w:val="left" w:pos="-720"/>
        </w:tabs>
        <w:suppressAutoHyphens/>
        <w:rPr>
          <w:rFonts w:ascii="Times New Roman" w:hAnsi="Times New Roman"/>
          <w:sz w:val="24"/>
          <w:szCs w:val="24"/>
        </w:rPr>
      </w:pPr>
    </w:p>
    <w:p w14:paraId="035659E6"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1987-1992</w:t>
      </w:r>
      <w:r w:rsidRPr="004433A5">
        <w:rPr>
          <w:rFonts w:ascii="Times New Roman" w:hAnsi="Times New Roman"/>
          <w:sz w:val="24"/>
          <w:szCs w:val="24"/>
        </w:rPr>
        <w:tab/>
        <w:t xml:space="preserve">Associate Professor, SUNY College of Environmental Science and Forestry, Syracuse, </w:t>
      </w:r>
      <w:r w:rsidR="006C41F3" w:rsidRPr="004433A5">
        <w:rPr>
          <w:rFonts w:ascii="Times New Roman" w:hAnsi="Times New Roman"/>
          <w:sz w:val="24"/>
          <w:szCs w:val="24"/>
        </w:rPr>
        <w:t>NY</w:t>
      </w:r>
    </w:p>
    <w:p w14:paraId="22C3776A" w14:textId="77777777" w:rsidR="001453BD" w:rsidRPr="004433A5" w:rsidRDefault="001453BD">
      <w:pPr>
        <w:tabs>
          <w:tab w:val="left" w:pos="-720"/>
        </w:tabs>
        <w:suppressAutoHyphens/>
        <w:rPr>
          <w:rFonts w:ascii="Times New Roman" w:hAnsi="Times New Roman"/>
          <w:sz w:val="24"/>
          <w:szCs w:val="24"/>
        </w:rPr>
      </w:pPr>
    </w:p>
    <w:p w14:paraId="3FC8F373" w14:textId="1024F9AF" w:rsidR="001453BD" w:rsidRPr="004433A5" w:rsidRDefault="0080280A">
      <w:pPr>
        <w:tabs>
          <w:tab w:val="left" w:pos="-720"/>
          <w:tab w:val="left" w:pos="0"/>
          <w:tab w:val="left" w:pos="720"/>
        </w:tabs>
        <w:suppressAutoHyphens/>
        <w:ind w:left="1440" w:hanging="1440"/>
        <w:rPr>
          <w:rFonts w:ascii="Times New Roman" w:hAnsi="Times New Roman"/>
          <w:sz w:val="24"/>
          <w:szCs w:val="24"/>
        </w:rPr>
      </w:pPr>
      <w:r>
        <w:rPr>
          <w:rFonts w:ascii="Times New Roman" w:hAnsi="Times New Roman"/>
          <w:sz w:val="24"/>
          <w:szCs w:val="24"/>
        </w:rPr>
        <w:t>1992 -201</w:t>
      </w:r>
      <w:r w:rsidR="000E3FDC">
        <w:rPr>
          <w:rFonts w:ascii="Times New Roman" w:hAnsi="Times New Roman"/>
          <w:sz w:val="24"/>
          <w:szCs w:val="24"/>
        </w:rPr>
        <w:t>3</w:t>
      </w:r>
      <w:r w:rsidR="001453BD" w:rsidRPr="004433A5">
        <w:rPr>
          <w:rFonts w:ascii="Times New Roman" w:hAnsi="Times New Roman"/>
          <w:sz w:val="24"/>
          <w:szCs w:val="24"/>
        </w:rPr>
        <w:tab/>
        <w:t xml:space="preserve">Professor, SUNY College of Environmental Science and Forestry, Syracuse, </w:t>
      </w:r>
      <w:r w:rsidR="006C41F3" w:rsidRPr="004433A5">
        <w:rPr>
          <w:rFonts w:ascii="Times New Roman" w:hAnsi="Times New Roman"/>
          <w:sz w:val="24"/>
          <w:szCs w:val="24"/>
        </w:rPr>
        <w:t>NY</w:t>
      </w:r>
    </w:p>
    <w:p w14:paraId="1B3069BB"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p>
    <w:p w14:paraId="2B54F471" w14:textId="7D93F188"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2001 -</w:t>
      </w:r>
      <w:r w:rsidR="0080280A">
        <w:rPr>
          <w:rFonts w:ascii="Times New Roman" w:hAnsi="Times New Roman"/>
          <w:sz w:val="24"/>
          <w:szCs w:val="24"/>
        </w:rPr>
        <w:t>201</w:t>
      </w:r>
      <w:r w:rsidR="000E3FDC">
        <w:rPr>
          <w:rFonts w:ascii="Times New Roman" w:hAnsi="Times New Roman"/>
          <w:sz w:val="24"/>
          <w:szCs w:val="24"/>
        </w:rPr>
        <w:t>3</w:t>
      </w:r>
      <w:r w:rsidR="0080280A">
        <w:rPr>
          <w:rFonts w:ascii="Times New Roman" w:hAnsi="Times New Roman"/>
          <w:sz w:val="24"/>
          <w:szCs w:val="24"/>
        </w:rPr>
        <w:t xml:space="preserve">     E</w:t>
      </w:r>
      <w:r w:rsidRPr="004433A5">
        <w:rPr>
          <w:rFonts w:ascii="Times New Roman" w:hAnsi="Times New Roman"/>
          <w:sz w:val="24"/>
          <w:szCs w:val="24"/>
        </w:rPr>
        <w:t xml:space="preserve">SF Foundation Distinguished Professor, SUNY College of Environmental Science and Forestry, Syracuse, </w:t>
      </w:r>
      <w:r w:rsidR="006C41F3" w:rsidRPr="004433A5">
        <w:rPr>
          <w:rFonts w:ascii="Times New Roman" w:hAnsi="Times New Roman"/>
          <w:sz w:val="24"/>
          <w:szCs w:val="24"/>
        </w:rPr>
        <w:t xml:space="preserve">NY </w:t>
      </w:r>
    </w:p>
    <w:p w14:paraId="75324DCB" w14:textId="77777777" w:rsidR="001453BD" w:rsidRDefault="001453BD">
      <w:pPr>
        <w:tabs>
          <w:tab w:val="left" w:pos="-720"/>
          <w:tab w:val="left" w:pos="0"/>
          <w:tab w:val="left" w:pos="720"/>
        </w:tabs>
        <w:suppressAutoHyphens/>
        <w:ind w:left="1440" w:hanging="1440"/>
        <w:rPr>
          <w:rFonts w:ascii="Times New Roman" w:hAnsi="Times New Roman"/>
          <w:sz w:val="24"/>
          <w:szCs w:val="24"/>
        </w:rPr>
      </w:pPr>
    </w:p>
    <w:p w14:paraId="25DF4E2C" w14:textId="0B1EAFAA" w:rsidR="0080280A" w:rsidRPr="004433A5" w:rsidRDefault="0080280A">
      <w:pPr>
        <w:tabs>
          <w:tab w:val="left" w:pos="-720"/>
          <w:tab w:val="left" w:pos="0"/>
          <w:tab w:val="left" w:pos="720"/>
        </w:tabs>
        <w:suppressAutoHyphens/>
        <w:ind w:left="1440" w:hanging="1440"/>
        <w:rPr>
          <w:rFonts w:ascii="Times New Roman" w:hAnsi="Times New Roman"/>
          <w:sz w:val="24"/>
          <w:szCs w:val="24"/>
        </w:rPr>
        <w:sectPr w:rsidR="0080280A" w:rsidRPr="004433A5" w:rsidSect="00EE2342">
          <w:endnotePr>
            <w:numFmt w:val="decimal"/>
          </w:endnotePr>
          <w:pgSz w:w="12240" w:h="15840"/>
          <w:pgMar w:top="1440" w:right="1440" w:bottom="864" w:left="1440" w:header="1440" w:footer="864" w:gutter="0"/>
          <w:pgNumType w:start="1"/>
          <w:cols w:space="720"/>
          <w:noEndnote/>
        </w:sectPr>
      </w:pPr>
      <w:r>
        <w:rPr>
          <w:rFonts w:ascii="Times New Roman" w:hAnsi="Times New Roman"/>
          <w:sz w:val="24"/>
          <w:szCs w:val="24"/>
        </w:rPr>
        <w:t>201</w:t>
      </w:r>
      <w:r w:rsidR="000E3FDC">
        <w:rPr>
          <w:rFonts w:ascii="Times New Roman" w:hAnsi="Times New Roman"/>
          <w:sz w:val="24"/>
          <w:szCs w:val="24"/>
        </w:rPr>
        <w:t>3</w:t>
      </w:r>
      <w:r>
        <w:rPr>
          <w:rFonts w:ascii="Times New Roman" w:hAnsi="Times New Roman"/>
          <w:sz w:val="24"/>
          <w:szCs w:val="24"/>
        </w:rPr>
        <w:t xml:space="preserve"> (June) - </w:t>
      </w:r>
      <w:r w:rsidR="00B74B15">
        <w:rPr>
          <w:rFonts w:ascii="Times New Roman" w:hAnsi="Times New Roman"/>
          <w:sz w:val="24"/>
          <w:szCs w:val="24"/>
        </w:rPr>
        <w:t xml:space="preserve">  </w:t>
      </w:r>
      <w:r>
        <w:rPr>
          <w:rFonts w:ascii="Times New Roman" w:hAnsi="Times New Roman"/>
          <w:sz w:val="24"/>
          <w:szCs w:val="24"/>
        </w:rPr>
        <w:t xml:space="preserve">Professor Emeritus, SUNY ESF  </w:t>
      </w:r>
    </w:p>
    <w:p w14:paraId="02C6B758" w14:textId="77777777" w:rsidR="001453BD" w:rsidRPr="004433A5" w:rsidRDefault="001453BD">
      <w:pPr>
        <w:tabs>
          <w:tab w:val="left" w:pos="-720"/>
        </w:tabs>
        <w:suppressAutoHyphens/>
        <w:rPr>
          <w:rFonts w:ascii="Times New Roman" w:hAnsi="Times New Roman"/>
          <w:sz w:val="24"/>
          <w:szCs w:val="24"/>
        </w:rPr>
      </w:pPr>
    </w:p>
    <w:p w14:paraId="1C7457C7" w14:textId="77777777" w:rsidR="001453BD" w:rsidRDefault="001453BD">
      <w:pPr>
        <w:keepNext/>
        <w:tabs>
          <w:tab w:val="left" w:pos="-720"/>
        </w:tabs>
        <w:suppressAutoHyphens/>
        <w:rPr>
          <w:rFonts w:ascii="Times New Roman" w:hAnsi="Times New Roman"/>
          <w:b/>
          <w:sz w:val="24"/>
          <w:szCs w:val="24"/>
          <w:u w:val="single"/>
        </w:rPr>
      </w:pPr>
      <w:r w:rsidRPr="004433A5">
        <w:rPr>
          <w:rFonts w:ascii="Times New Roman" w:hAnsi="Times New Roman"/>
          <w:b/>
          <w:sz w:val="24"/>
          <w:szCs w:val="24"/>
          <w:u w:val="single"/>
        </w:rPr>
        <w:t>PROFESSIONAL INTERESTS AND GOALS</w:t>
      </w:r>
    </w:p>
    <w:p w14:paraId="36583899" w14:textId="77777777" w:rsidR="0080280A" w:rsidRPr="004433A5" w:rsidRDefault="0080280A">
      <w:pPr>
        <w:keepNext/>
        <w:tabs>
          <w:tab w:val="left" w:pos="-720"/>
        </w:tabs>
        <w:suppressAutoHyphens/>
        <w:rPr>
          <w:rFonts w:ascii="Times New Roman" w:hAnsi="Times New Roman"/>
          <w:b/>
          <w:sz w:val="24"/>
          <w:szCs w:val="24"/>
          <w:u w:val="single"/>
        </w:rPr>
      </w:pPr>
    </w:p>
    <w:p w14:paraId="7180251D" w14:textId="45DA168C" w:rsidR="00B154F6" w:rsidRDefault="00B154F6" w:rsidP="00B154F6">
      <w:pPr>
        <w:pStyle w:val="NormalWeb"/>
        <w:spacing w:before="0" w:after="0" w:line="384" w:lineRule="atLeast"/>
        <w:ind w:firstLine="720"/>
        <w:rPr>
          <w:color w:val="242424"/>
          <w:szCs w:val="24"/>
        </w:rPr>
      </w:pPr>
      <w:r w:rsidRPr="004433A5">
        <w:rPr>
          <w:color w:val="242424"/>
          <w:szCs w:val="24"/>
        </w:rPr>
        <w:t xml:space="preserve">I </w:t>
      </w:r>
      <w:proofErr w:type="gramStart"/>
      <w:r w:rsidR="0080280A">
        <w:rPr>
          <w:color w:val="242424"/>
          <w:szCs w:val="24"/>
        </w:rPr>
        <w:t>have passed</w:t>
      </w:r>
      <w:proofErr w:type="gramEnd"/>
      <w:r w:rsidR="0080280A">
        <w:rPr>
          <w:color w:val="242424"/>
          <w:szCs w:val="24"/>
        </w:rPr>
        <w:t xml:space="preserve"> </w:t>
      </w:r>
      <w:r w:rsidRPr="004433A5">
        <w:rPr>
          <w:color w:val="242424"/>
          <w:szCs w:val="24"/>
        </w:rPr>
        <w:t>7</w:t>
      </w:r>
      <w:r w:rsidR="000E3FDC">
        <w:rPr>
          <w:color w:val="242424"/>
          <w:szCs w:val="24"/>
        </w:rPr>
        <w:t>8</w:t>
      </w:r>
      <w:r w:rsidRPr="004433A5">
        <w:rPr>
          <w:color w:val="242424"/>
          <w:szCs w:val="24"/>
        </w:rPr>
        <w:t xml:space="preserve"> and </w:t>
      </w:r>
      <w:r w:rsidR="0080280A">
        <w:rPr>
          <w:color w:val="242424"/>
          <w:szCs w:val="24"/>
        </w:rPr>
        <w:t xml:space="preserve">reached </w:t>
      </w:r>
      <w:r w:rsidRPr="004433A5">
        <w:rPr>
          <w:color w:val="242424"/>
          <w:szCs w:val="24"/>
        </w:rPr>
        <w:t xml:space="preserve">the end of my life as a </w:t>
      </w:r>
      <w:proofErr w:type="gramStart"/>
      <w:r w:rsidRPr="004433A5">
        <w:rPr>
          <w:color w:val="242424"/>
          <w:szCs w:val="24"/>
        </w:rPr>
        <w:t>full time</w:t>
      </w:r>
      <w:proofErr w:type="gramEnd"/>
      <w:r w:rsidRPr="004433A5">
        <w:rPr>
          <w:color w:val="242424"/>
          <w:szCs w:val="24"/>
        </w:rPr>
        <w:t xml:space="preserve"> professor</w:t>
      </w:r>
      <w:r w:rsidR="000E3FDC">
        <w:rPr>
          <w:color w:val="242424"/>
          <w:szCs w:val="24"/>
        </w:rPr>
        <w:t xml:space="preserve"> 8 years ago</w:t>
      </w:r>
      <w:r w:rsidRPr="004433A5">
        <w:rPr>
          <w:color w:val="242424"/>
          <w:szCs w:val="24"/>
        </w:rPr>
        <w:t xml:space="preserve">. </w:t>
      </w:r>
      <w:r w:rsidR="000E3FDC">
        <w:rPr>
          <w:color w:val="242424"/>
          <w:szCs w:val="24"/>
        </w:rPr>
        <w:t xml:space="preserve"> </w:t>
      </w:r>
      <w:r w:rsidRPr="004433A5">
        <w:rPr>
          <w:color w:val="242424"/>
          <w:szCs w:val="24"/>
        </w:rPr>
        <w:t xml:space="preserve">My wife and I purchased a very nice home on Flathead Lake, Montana and are </w:t>
      </w:r>
      <w:r w:rsidR="0080280A">
        <w:rPr>
          <w:color w:val="242424"/>
          <w:szCs w:val="24"/>
        </w:rPr>
        <w:t xml:space="preserve">enjoying being retired in one of the World’s most beautiful and interesting places. </w:t>
      </w:r>
      <w:r w:rsidRPr="004433A5">
        <w:rPr>
          <w:color w:val="242424"/>
          <w:szCs w:val="24"/>
        </w:rPr>
        <w:t xml:space="preserve">I </w:t>
      </w:r>
      <w:proofErr w:type="gramStart"/>
      <w:r w:rsidRPr="004433A5">
        <w:rPr>
          <w:color w:val="242424"/>
          <w:szCs w:val="24"/>
        </w:rPr>
        <w:t>ha</w:t>
      </w:r>
      <w:r w:rsidR="0080280A">
        <w:rPr>
          <w:color w:val="242424"/>
          <w:szCs w:val="24"/>
        </w:rPr>
        <w:t>d</w:t>
      </w:r>
      <w:proofErr w:type="gramEnd"/>
      <w:r w:rsidRPr="004433A5">
        <w:rPr>
          <w:color w:val="242424"/>
          <w:szCs w:val="24"/>
        </w:rPr>
        <w:t xml:space="preserve"> been teaching 5 courses and a seminar for years and I do not have the energy </w:t>
      </w:r>
      <w:r w:rsidR="0080280A">
        <w:rPr>
          <w:color w:val="242424"/>
          <w:szCs w:val="24"/>
        </w:rPr>
        <w:t xml:space="preserve">I </w:t>
      </w:r>
      <w:r w:rsidRPr="004433A5">
        <w:rPr>
          <w:color w:val="242424"/>
          <w:szCs w:val="24"/>
        </w:rPr>
        <w:t>once had.</w:t>
      </w:r>
      <w:r w:rsidR="0080280A">
        <w:rPr>
          <w:color w:val="242424"/>
          <w:szCs w:val="24"/>
        </w:rPr>
        <w:t xml:space="preserve">  Even in retirement I have been </w:t>
      </w:r>
      <w:r w:rsidR="0080280A">
        <w:rPr>
          <w:color w:val="242424"/>
          <w:szCs w:val="24"/>
        </w:rPr>
        <w:lastRenderedPageBreak/>
        <w:t xml:space="preserve">averaging a new publication </w:t>
      </w:r>
      <w:r w:rsidR="00B74B15">
        <w:rPr>
          <w:color w:val="242424"/>
          <w:szCs w:val="24"/>
        </w:rPr>
        <w:t xml:space="preserve">every </w:t>
      </w:r>
      <w:r w:rsidR="0080280A">
        <w:rPr>
          <w:color w:val="242424"/>
          <w:szCs w:val="24"/>
        </w:rPr>
        <w:t xml:space="preserve">month </w:t>
      </w:r>
      <w:r w:rsidR="00B74B15">
        <w:rPr>
          <w:color w:val="242424"/>
          <w:szCs w:val="24"/>
        </w:rPr>
        <w:t xml:space="preserve">or two </w:t>
      </w:r>
      <w:r w:rsidR="0080280A">
        <w:rPr>
          <w:color w:val="242424"/>
          <w:szCs w:val="24"/>
        </w:rPr>
        <w:t>and giving many talks,</w:t>
      </w:r>
      <w:r w:rsidR="000E3FDC">
        <w:rPr>
          <w:color w:val="242424"/>
          <w:szCs w:val="24"/>
        </w:rPr>
        <w:t xml:space="preserve"> increasingly on </w:t>
      </w:r>
      <w:proofErr w:type="gramStart"/>
      <w:r w:rsidR="000E3FDC">
        <w:rPr>
          <w:color w:val="242424"/>
          <w:szCs w:val="24"/>
        </w:rPr>
        <w:t xml:space="preserve">Zoom,  </w:t>
      </w:r>
      <w:r w:rsidR="00CC264B">
        <w:rPr>
          <w:color w:val="242424"/>
          <w:szCs w:val="24"/>
        </w:rPr>
        <w:t>and</w:t>
      </w:r>
      <w:proofErr w:type="gramEnd"/>
      <w:r w:rsidR="00CC264B">
        <w:rPr>
          <w:color w:val="242424"/>
          <w:szCs w:val="24"/>
        </w:rPr>
        <w:t xml:space="preserve"> </w:t>
      </w:r>
      <w:r w:rsidR="000E3FDC">
        <w:rPr>
          <w:color w:val="242424"/>
          <w:szCs w:val="24"/>
        </w:rPr>
        <w:t xml:space="preserve">have helped start a new </w:t>
      </w:r>
      <w:r w:rsidR="00CC264B">
        <w:rPr>
          <w:color w:val="242424"/>
          <w:szCs w:val="24"/>
        </w:rPr>
        <w:t>Institute,</w:t>
      </w:r>
      <w:r w:rsidR="0080280A">
        <w:rPr>
          <w:color w:val="242424"/>
          <w:szCs w:val="24"/>
        </w:rPr>
        <w:t xml:space="preserve"> so I guess I am not ready to be finished </w:t>
      </w:r>
      <w:r w:rsidR="00CC264B">
        <w:rPr>
          <w:color w:val="242424"/>
          <w:szCs w:val="24"/>
        </w:rPr>
        <w:t xml:space="preserve">quite </w:t>
      </w:r>
      <w:r w:rsidR="0080280A">
        <w:rPr>
          <w:color w:val="242424"/>
          <w:szCs w:val="24"/>
        </w:rPr>
        <w:t xml:space="preserve">yet.  </w:t>
      </w:r>
    </w:p>
    <w:p w14:paraId="4469E2A5" w14:textId="77777777" w:rsidR="00CC264B" w:rsidRPr="004433A5" w:rsidRDefault="00CC264B" w:rsidP="00B154F6">
      <w:pPr>
        <w:pStyle w:val="NormalWeb"/>
        <w:spacing w:before="0" w:after="0" w:line="384" w:lineRule="atLeast"/>
        <w:ind w:firstLine="720"/>
        <w:rPr>
          <w:color w:val="242424"/>
          <w:szCs w:val="24"/>
        </w:rPr>
      </w:pPr>
    </w:p>
    <w:p w14:paraId="5C1CBA13" w14:textId="430C300D" w:rsidR="00B154F6" w:rsidRPr="004433A5" w:rsidRDefault="0080280A" w:rsidP="00B154F6">
      <w:pPr>
        <w:pStyle w:val="NormalWeb"/>
        <w:spacing w:before="0" w:after="0" w:line="384" w:lineRule="atLeast"/>
        <w:ind w:firstLine="720"/>
        <w:rPr>
          <w:color w:val="242424"/>
          <w:szCs w:val="24"/>
        </w:rPr>
      </w:pPr>
      <w:r>
        <w:rPr>
          <w:color w:val="242424"/>
          <w:szCs w:val="24"/>
        </w:rPr>
        <w:t>M</w:t>
      </w:r>
      <w:r w:rsidR="00B154F6" w:rsidRPr="004433A5">
        <w:rPr>
          <w:color w:val="242424"/>
          <w:szCs w:val="24"/>
        </w:rPr>
        <w:t xml:space="preserve">y research </w:t>
      </w:r>
      <w:r>
        <w:rPr>
          <w:color w:val="242424"/>
          <w:szCs w:val="24"/>
        </w:rPr>
        <w:t xml:space="preserve">has focused mostly </w:t>
      </w:r>
      <w:r w:rsidR="00B154F6" w:rsidRPr="004433A5">
        <w:rPr>
          <w:color w:val="242424"/>
          <w:szCs w:val="24"/>
        </w:rPr>
        <w:t>on energy, with</w:t>
      </w:r>
      <w:r w:rsidR="00B74B15">
        <w:rPr>
          <w:color w:val="242424"/>
          <w:szCs w:val="24"/>
        </w:rPr>
        <w:t>,</w:t>
      </w:r>
      <w:r w:rsidR="00B154F6" w:rsidRPr="004433A5">
        <w:rPr>
          <w:color w:val="242424"/>
          <w:szCs w:val="24"/>
        </w:rPr>
        <w:t xml:space="preserve"> </w:t>
      </w:r>
      <w:r w:rsidR="00B74B15">
        <w:rPr>
          <w:color w:val="242424"/>
          <w:szCs w:val="24"/>
        </w:rPr>
        <w:t xml:space="preserve">in my final years as a professor, </w:t>
      </w:r>
      <w:r w:rsidR="00B154F6" w:rsidRPr="004433A5">
        <w:rPr>
          <w:color w:val="242424"/>
          <w:szCs w:val="24"/>
        </w:rPr>
        <w:t>a good grant from the UK Department of International Development helping me to accomplish this and getting my last graduate students finished up. As the world increasingly experiences the effects of the depletion of cheap energy</w:t>
      </w:r>
      <w:r w:rsidR="00B74B15">
        <w:rPr>
          <w:color w:val="242424"/>
          <w:szCs w:val="24"/>
        </w:rPr>
        <w:t>,</w:t>
      </w:r>
      <w:r w:rsidR="00B154F6" w:rsidRPr="004433A5">
        <w:rPr>
          <w:color w:val="242424"/>
          <w:szCs w:val="24"/>
        </w:rPr>
        <w:t xml:space="preserve"> interest in my work seems to have increased dramatically. </w:t>
      </w:r>
      <w:r w:rsidR="00CC264B">
        <w:rPr>
          <w:color w:val="242424"/>
          <w:szCs w:val="24"/>
        </w:rPr>
        <w:t xml:space="preserve"> </w:t>
      </w:r>
      <w:r w:rsidR="00B154F6" w:rsidRPr="004433A5">
        <w:rPr>
          <w:color w:val="242424"/>
          <w:szCs w:val="24"/>
        </w:rPr>
        <w:t>In retrospect I am glad that I kept my underlying focus on energy even though I found it impossible to get much funding for that work until recently (although I got lots of money for other things I thought less important). I am especially interested in understanding the effects of peak oil and declining EROI on economic growth and possibilities, and how that might play out in the developing world.</w:t>
      </w:r>
      <w:r w:rsidR="00CC264B">
        <w:rPr>
          <w:color w:val="242424"/>
          <w:szCs w:val="24"/>
        </w:rPr>
        <w:t xml:space="preserve"> </w:t>
      </w:r>
      <w:r w:rsidR="00B154F6" w:rsidRPr="004433A5">
        <w:rPr>
          <w:color w:val="242424"/>
          <w:szCs w:val="24"/>
        </w:rPr>
        <w:t xml:space="preserve"> Many of these issues come full circle to the limits to growth arguments that fascinated me in graduate school. A critical issue is to determine how, if the pie is no longer getting larger, the remaining pie should be sliced. This is a political issue outside the bailiwick of my professional research, but one that requires good scientific analyses which I hope to contribute to. </w:t>
      </w:r>
    </w:p>
    <w:p w14:paraId="551B6483" w14:textId="7258795A" w:rsidR="00B154F6" w:rsidRPr="004433A5" w:rsidRDefault="00B154F6" w:rsidP="00B154F6">
      <w:pPr>
        <w:pStyle w:val="NormalWeb"/>
        <w:spacing w:before="0" w:after="0" w:line="384" w:lineRule="atLeast"/>
        <w:ind w:firstLine="720"/>
        <w:rPr>
          <w:color w:val="242424"/>
          <w:szCs w:val="24"/>
        </w:rPr>
      </w:pPr>
      <w:r w:rsidRPr="004433A5">
        <w:rPr>
          <w:color w:val="242424"/>
          <w:szCs w:val="24"/>
        </w:rPr>
        <w:t xml:space="preserve">There are two </w:t>
      </w:r>
      <w:proofErr w:type="gramStart"/>
      <w:r w:rsidRPr="004433A5">
        <w:rPr>
          <w:color w:val="242424"/>
          <w:szCs w:val="24"/>
        </w:rPr>
        <w:t>particular areas</w:t>
      </w:r>
      <w:proofErr w:type="gramEnd"/>
      <w:r w:rsidRPr="004433A5">
        <w:rPr>
          <w:color w:val="242424"/>
          <w:szCs w:val="24"/>
        </w:rPr>
        <w:t xml:space="preserve"> where this research coalesces: EROI analysis and the development of biophysical economics. As conventional sources of </w:t>
      </w:r>
      <w:r w:rsidR="00CC264B" w:rsidRPr="004433A5">
        <w:rPr>
          <w:color w:val="242424"/>
          <w:szCs w:val="24"/>
        </w:rPr>
        <w:t>high-grade</w:t>
      </w:r>
      <w:r w:rsidRPr="004433A5">
        <w:rPr>
          <w:color w:val="242424"/>
          <w:szCs w:val="24"/>
        </w:rPr>
        <w:t xml:space="preserve"> energy falter energy companies turn increasingly to lower grade resources, often expressing the hope that new technologies will somehow make the exhaustion of our traditional resources unimportant. </w:t>
      </w:r>
      <w:r w:rsidR="00CC264B">
        <w:rPr>
          <w:color w:val="242424"/>
          <w:szCs w:val="24"/>
        </w:rPr>
        <w:t xml:space="preserve"> </w:t>
      </w:r>
      <w:proofErr w:type="gramStart"/>
      <w:r w:rsidRPr="004433A5">
        <w:rPr>
          <w:color w:val="242424"/>
          <w:szCs w:val="24"/>
        </w:rPr>
        <w:t>Thus</w:t>
      </w:r>
      <w:proofErr w:type="gramEnd"/>
      <w:r w:rsidRPr="004433A5">
        <w:rPr>
          <w:color w:val="242424"/>
          <w:szCs w:val="24"/>
        </w:rPr>
        <w:t xml:space="preserve"> it becomes important to examine the EROI of these new resources as well as to determine how that may change as these resources. This we are doing. The second area has to do with the kind of economics we teach young people and that we </w:t>
      </w:r>
      <w:r w:rsidR="00B74B15">
        <w:rPr>
          <w:color w:val="242424"/>
          <w:szCs w:val="24"/>
        </w:rPr>
        <w:t>utilize</w:t>
      </w:r>
      <w:r w:rsidRPr="004433A5">
        <w:rPr>
          <w:color w:val="242424"/>
          <w:szCs w:val="24"/>
        </w:rPr>
        <w:t xml:space="preserve"> to run our economy. </w:t>
      </w:r>
      <w:r w:rsidR="00CC264B">
        <w:rPr>
          <w:color w:val="242424"/>
          <w:szCs w:val="24"/>
        </w:rPr>
        <w:t xml:space="preserve"> </w:t>
      </w:r>
      <w:r w:rsidR="00B74B15">
        <w:rPr>
          <w:color w:val="242424"/>
          <w:szCs w:val="24"/>
        </w:rPr>
        <w:t xml:space="preserve"> </w:t>
      </w:r>
      <w:proofErr w:type="gramStart"/>
      <w:r w:rsidRPr="004433A5">
        <w:rPr>
          <w:color w:val="242424"/>
          <w:szCs w:val="24"/>
        </w:rPr>
        <w:t>All of</w:t>
      </w:r>
      <w:proofErr w:type="gramEnd"/>
      <w:r w:rsidRPr="004433A5">
        <w:rPr>
          <w:color w:val="242424"/>
          <w:szCs w:val="24"/>
        </w:rPr>
        <w:t xml:space="preserve"> our economic and financial theories were derived during periods of expanding energy availability. Now as we enter the time of cessation of growth in the availability of </w:t>
      </w:r>
      <w:r w:rsidR="00CC264B" w:rsidRPr="004433A5">
        <w:rPr>
          <w:color w:val="242424"/>
          <w:szCs w:val="24"/>
        </w:rPr>
        <w:t>high-quality</w:t>
      </w:r>
      <w:r w:rsidRPr="004433A5">
        <w:rPr>
          <w:color w:val="242424"/>
          <w:szCs w:val="24"/>
        </w:rPr>
        <w:t xml:space="preserve"> energy </w:t>
      </w:r>
      <w:r w:rsidR="00B74B15">
        <w:rPr>
          <w:color w:val="242424"/>
          <w:szCs w:val="24"/>
        </w:rPr>
        <w:t>(and the associated decline in economic growth) t</w:t>
      </w:r>
      <w:r w:rsidRPr="004433A5">
        <w:rPr>
          <w:color w:val="242424"/>
          <w:szCs w:val="24"/>
        </w:rPr>
        <w:t xml:space="preserve">hese theories are not working so well. What economic theories will be appropriate for periods of constricting energy availability? Another way to ask this question is “If real day to day economics is about stuff (food on the table, a roof over our heads, things we buy) why in the world is economics taught and undertaken today as (only) a social science rather than as a biophysical science? </w:t>
      </w:r>
      <w:proofErr w:type="gramStart"/>
      <w:r w:rsidRPr="004433A5">
        <w:rPr>
          <w:color w:val="242424"/>
          <w:szCs w:val="24"/>
        </w:rPr>
        <w:t>Thus</w:t>
      </w:r>
      <w:proofErr w:type="gramEnd"/>
      <w:r w:rsidRPr="004433A5">
        <w:rPr>
          <w:color w:val="242424"/>
          <w:szCs w:val="24"/>
        </w:rPr>
        <w:t xml:space="preserve"> one of my major research </w:t>
      </w:r>
      <w:proofErr w:type="gramStart"/>
      <w:r w:rsidRPr="004433A5">
        <w:rPr>
          <w:color w:val="242424"/>
          <w:szCs w:val="24"/>
        </w:rPr>
        <w:t>foci</w:t>
      </w:r>
      <w:proofErr w:type="gramEnd"/>
      <w:r w:rsidRPr="004433A5">
        <w:rPr>
          <w:color w:val="242424"/>
          <w:szCs w:val="24"/>
        </w:rPr>
        <w:t xml:space="preserve"> is the development of Biophysical economics.</w:t>
      </w:r>
      <w:r w:rsidR="00B74B15">
        <w:rPr>
          <w:color w:val="242424"/>
          <w:szCs w:val="24"/>
        </w:rPr>
        <w:t xml:space="preserve">  The development of the International Society of </w:t>
      </w:r>
      <w:proofErr w:type="spellStart"/>
      <w:r w:rsidR="00B74B15">
        <w:rPr>
          <w:color w:val="242424"/>
          <w:szCs w:val="24"/>
        </w:rPr>
        <w:t>BioPhysical</w:t>
      </w:r>
      <w:proofErr w:type="spellEnd"/>
      <w:r w:rsidR="00B74B15">
        <w:rPr>
          <w:color w:val="242424"/>
          <w:szCs w:val="24"/>
        </w:rPr>
        <w:t xml:space="preserve"> Economics with their now </w:t>
      </w:r>
      <w:r w:rsidR="00CC264B">
        <w:rPr>
          <w:color w:val="242424"/>
          <w:szCs w:val="24"/>
        </w:rPr>
        <w:t>15</w:t>
      </w:r>
      <w:r w:rsidR="00B74B15">
        <w:rPr>
          <w:color w:val="242424"/>
          <w:szCs w:val="24"/>
        </w:rPr>
        <w:t xml:space="preserve"> more or less annual meetings is one sign of the growing interest in these issues.  </w:t>
      </w:r>
      <w:r w:rsidR="00CC264B">
        <w:rPr>
          <w:color w:val="242424"/>
          <w:szCs w:val="24"/>
        </w:rPr>
        <w:t xml:space="preserve">The more recent development of the </w:t>
      </w:r>
      <w:proofErr w:type="spellStart"/>
      <w:r w:rsidR="00CC264B">
        <w:rPr>
          <w:color w:val="242424"/>
          <w:szCs w:val="24"/>
        </w:rPr>
        <w:t>BioPhysical</w:t>
      </w:r>
      <w:proofErr w:type="spellEnd"/>
      <w:r w:rsidR="00CC264B">
        <w:rPr>
          <w:color w:val="242424"/>
          <w:szCs w:val="24"/>
        </w:rPr>
        <w:t xml:space="preserve"> Economics </w:t>
      </w:r>
      <w:r w:rsidR="00CC264B">
        <w:rPr>
          <w:color w:val="242424"/>
          <w:szCs w:val="24"/>
        </w:rPr>
        <w:lastRenderedPageBreak/>
        <w:t>Institute is a</w:t>
      </w:r>
      <w:r w:rsidR="00B74B15">
        <w:rPr>
          <w:color w:val="242424"/>
          <w:szCs w:val="24"/>
        </w:rPr>
        <w:t xml:space="preserve">nother </w:t>
      </w:r>
      <w:r w:rsidR="00CC264B">
        <w:rPr>
          <w:color w:val="242424"/>
          <w:szCs w:val="24"/>
        </w:rPr>
        <w:t>(</w:t>
      </w:r>
      <w:hyperlink r:id="rId9" w:history="1">
        <w:r w:rsidR="00CC264B" w:rsidRPr="00942769">
          <w:rPr>
            <w:rStyle w:val="Hyperlink"/>
            <w:szCs w:val="24"/>
          </w:rPr>
          <w:t>www.bpeinstitute.org</w:t>
        </w:r>
      </w:hyperlink>
      <w:r w:rsidR="00CC264B">
        <w:rPr>
          <w:color w:val="242424"/>
          <w:szCs w:val="24"/>
        </w:rPr>
        <w:t xml:space="preserve">), as </w:t>
      </w:r>
      <w:r w:rsidR="00B74B15">
        <w:rPr>
          <w:color w:val="242424"/>
          <w:szCs w:val="24"/>
        </w:rPr>
        <w:t>is the many high quality books we have been able to encourage at Springer including Na</w:t>
      </w:r>
      <w:r w:rsidR="00762F67">
        <w:rPr>
          <w:color w:val="242424"/>
          <w:szCs w:val="24"/>
        </w:rPr>
        <w:t>f</w:t>
      </w:r>
      <w:r w:rsidR="00B74B15">
        <w:rPr>
          <w:color w:val="242424"/>
          <w:szCs w:val="24"/>
        </w:rPr>
        <w:t>ee</w:t>
      </w:r>
      <w:r w:rsidR="00762F67">
        <w:rPr>
          <w:color w:val="242424"/>
          <w:szCs w:val="24"/>
        </w:rPr>
        <w:t>z</w:t>
      </w:r>
      <w:r w:rsidR="00B74B15">
        <w:rPr>
          <w:color w:val="242424"/>
          <w:szCs w:val="24"/>
        </w:rPr>
        <w:t xml:space="preserve"> Ahmed’s </w:t>
      </w:r>
      <w:r w:rsidR="00762F67">
        <w:rPr>
          <w:color w:val="242424"/>
          <w:szCs w:val="24"/>
        </w:rPr>
        <w:t>“</w:t>
      </w:r>
      <w:r w:rsidR="00762F67" w:rsidRPr="00762F67">
        <w:t xml:space="preserve">Failing States, Collapsing Systems: </w:t>
      </w:r>
      <w:proofErr w:type="spellStart"/>
      <w:r w:rsidR="00762F67" w:rsidRPr="00762F67">
        <w:t>BioPhysical</w:t>
      </w:r>
      <w:proofErr w:type="spellEnd"/>
      <w:r w:rsidR="00762F67" w:rsidRPr="00762F67">
        <w:t xml:space="preserve"> Triggers of Political Violence</w:t>
      </w:r>
      <w:r w:rsidR="00762F67">
        <w:t xml:space="preserve">”;  Alice </w:t>
      </w:r>
      <w:proofErr w:type="spellStart"/>
      <w:r w:rsidR="00762F67">
        <w:t>Freidemann’s</w:t>
      </w:r>
      <w:proofErr w:type="spellEnd"/>
      <w:r w:rsidR="00762F67">
        <w:t xml:space="preserve"> “When trucks stop running” ;  and June Sekera’s “The Public Economy in Crisis”  (not to mention many other fine books, including my own).   </w:t>
      </w:r>
    </w:p>
    <w:p w14:paraId="16EBC7DD" w14:textId="11608196" w:rsidR="00B154F6" w:rsidRDefault="00B154F6" w:rsidP="00B154F6">
      <w:pPr>
        <w:pStyle w:val="NormalWeb"/>
        <w:spacing w:before="0" w:after="0" w:line="384" w:lineRule="atLeast"/>
        <w:ind w:firstLine="720"/>
        <w:rPr>
          <w:color w:val="242424"/>
          <w:szCs w:val="24"/>
        </w:rPr>
      </w:pPr>
      <w:r w:rsidRPr="004433A5">
        <w:rPr>
          <w:color w:val="242424"/>
          <w:szCs w:val="24"/>
        </w:rPr>
        <w:t xml:space="preserve">We are consolidating </w:t>
      </w:r>
      <w:proofErr w:type="gramStart"/>
      <w:r w:rsidRPr="004433A5">
        <w:rPr>
          <w:color w:val="242424"/>
          <w:szCs w:val="24"/>
        </w:rPr>
        <w:t>all of</w:t>
      </w:r>
      <w:proofErr w:type="gramEnd"/>
      <w:r w:rsidRPr="004433A5">
        <w:rPr>
          <w:color w:val="242424"/>
          <w:szCs w:val="24"/>
        </w:rPr>
        <w:t xml:space="preserve"> our teaching materials (syllabi, lecture recordings, power points and so on) on </w:t>
      </w:r>
      <w:r w:rsidR="00ED1C7C">
        <w:rPr>
          <w:color w:val="242424"/>
          <w:szCs w:val="24"/>
        </w:rPr>
        <w:t>the site maintained by the New E</w:t>
      </w:r>
      <w:r w:rsidRPr="004433A5">
        <w:rPr>
          <w:color w:val="242424"/>
          <w:szCs w:val="24"/>
        </w:rPr>
        <w:t xml:space="preserve">conomic </w:t>
      </w:r>
      <w:r w:rsidR="0080280A">
        <w:rPr>
          <w:color w:val="242424"/>
          <w:szCs w:val="24"/>
        </w:rPr>
        <w:t>Teaching In</w:t>
      </w:r>
      <w:r w:rsidRPr="004433A5">
        <w:rPr>
          <w:color w:val="242424"/>
          <w:szCs w:val="24"/>
        </w:rPr>
        <w:t>itiative and maintained by my former student and associate Jessica Lambert. We encourage anyone interested in teaching Biophysical economics as well as courses in global environment, energy, ecosystems or systems ecology to visit this site. There is also “advice for young professors” and other helpful materials for teachers.</w:t>
      </w:r>
      <w:r w:rsidR="00F44909">
        <w:rPr>
          <w:color w:val="242424"/>
          <w:szCs w:val="24"/>
        </w:rPr>
        <w:t xml:space="preserve">  </w:t>
      </w:r>
    </w:p>
    <w:p w14:paraId="3E5804C0" w14:textId="51BB0880" w:rsidR="00F44909" w:rsidRDefault="00F44909" w:rsidP="00B154F6">
      <w:pPr>
        <w:pStyle w:val="NormalWeb"/>
        <w:spacing w:before="0" w:after="0" w:line="384" w:lineRule="atLeast"/>
        <w:ind w:firstLine="720"/>
        <w:rPr>
          <w:color w:val="242424"/>
          <w:szCs w:val="24"/>
        </w:rPr>
      </w:pPr>
    </w:p>
    <w:p w14:paraId="0F41ECAC" w14:textId="2DC94518" w:rsidR="00F44909" w:rsidRPr="004433A5" w:rsidRDefault="00F44909" w:rsidP="00B154F6">
      <w:pPr>
        <w:pStyle w:val="NormalWeb"/>
        <w:spacing w:before="0" w:after="0" w:line="384" w:lineRule="atLeast"/>
        <w:ind w:firstLine="720"/>
        <w:rPr>
          <w:color w:val="242424"/>
          <w:szCs w:val="24"/>
        </w:rPr>
      </w:pPr>
      <w:r>
        <w:rPr>
          <w:color w:val="242424"/>
          <w:szCs w:val="24"/>
        </w:rPr>
        <w:t xml:space="preserve">I am proudest of my 60 odd graduate students and hundreds of special undergrads who have gone on to do many amazing things.  </w:t>
      </w:r>
    </w:p>
    <w:p w14:paraId="6E5F2DB1" w14:textId="77777777" w:rsidR="001453BD" w:rsidRPr="004433A5" w:rsidRDefault="001453BD">
      <w:pPr>
        <w:tabs>
          <w:tab w:val="left" w:pos="-720"/>
        </w:tabs>
        <w:suppressAutoHyphens/>
        <w:rPr>
          <w:rFonts w:ascii="Times New Roman" w:hAnsi="Times New Roman"/>
          <w:b/>
          <w:sz w:val="24"/>
          <w:szCs w:val="24"/>
        </w:rPr>
      </w:pPr>
    </w:p>
    <w:p w14:paraId="5468D948" w14:textId="77777777" w:rsidR="0080280A" w:rsidRPr="004433A5" w:rsidRDefault="001453BD">
      <w:pPr>
        <w:tabs>
          <w:tab w:val="left" w:pos="-720"/>
        </w:tabs>
        <w:suppressAutoHyphens/>
        <w:rPr>
          <w:rFonts w:ascii="Times New Roman" w:hAnsi="Times New Roman"/>
          <w:b/>
          <w:sz w:val="24"/>
          <w:szCs w:val="24"/>
          <w:u w:val="single"/>
        </w:rPr>
      </w:pPr>
      <w:r w:rsidRPr="004433A5">
        <w:rPr>
          <w:rFonts w:ascii="Times New Roman" w:hAnsi="Times New Roman"/>
          <w:b/>
          <w:sz w:val="24"/>
          <w:szCs w:val="24"/>
          <w:u w:val="single"/>
        </w:rPr>
        <w:t>HONORS</w:t>
      </w:r>
    </w:p>
    <w:p w14:paraId="55649445" w14:textId="77777777" w:rsidR="001453BD" w:rsidRPr="004433A5" w:rsidRDefault="001453BD">
      <w:pPr>
        <w:tabs>
          <w:tab w:val="left" w:pos="-720"/>
        </w:tabs>
        <w:suppressAutoHyphens/>
        <w:rPr>
          <w:rFonts w:ascii="Times New Roman" w:hAnsi="Times New Roman"/>
          <w:b/>
          <w:sz w:val="24"/>
          <w:szCs w:val="24"/>
        </w:rPr>
      </w:pPr>
    </w:p>
    <w:p w14:paraId="0E98F13D"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AAAS Fellow</w:t>
      </w:r>
    </w:p>
    <w:p w14:paraId="1C6B604B"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Fulbright Fellow (Argentina)</w:t>
      </w:r>
    </w:p>
    <w:p w14:paraId="5E59DA63"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Guest of honor, National Universities of Argentina</w:t>
      </w:r>
    </w:p>
    <w:p w14:paraId="381BEA32"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Outstanding Publication Award from both National Wildlife Federation and the University of Illinois Sigma Xi for:</w:t>
      </w:r>
    </w:p>
    <w:p w14:paraId="21F45F07"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ab/>
      </w:r>
      <w:r w:rsidRPr="004433A5">
        <w:rPr>
          <w:rFonts w:ascii="Times New Roman" w:hAnsi="Times New Roman"/>
          <w:sz w:val="24"/>
          <w:szCs w:val="24"/>
        </w:rPr>
        <w:tab/>
        <w:t>Cleveland, C.J., R. Costanza, C.A.S. Hall and R. Kaufmann.  1984.  Energy and the United States Economy: a biophysical perspective.  Science 225:890-897. (Note: Cleveland and Kaufmann were once my students.)</w:t>
      </w:r>
    </w:p>
    <w:p w14:paraId="36EE415F"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Moore Lecturer, University of Virginia Department of Environmental Sciences</w:t>
      </w:r>
    </w:p>
    <w:p w14:paraId="6D4EAB55" w14:textId="77777777" w:rsidR="00A9090D" w:rsidRPr="004433A5" w:rsidRDefault="00A9090D">
      <w:pPr>
        <w:tabs>
          <w:tab w:val="left" w:pos="-720"/>
        </w:tabs>
        <w:suppressAutoHyphens/>
        <w:rPr>
          <w:rFonts w:ascii="Times New Roman" w:hAnsi="Times New Roman"/>
          <w:sz w:val="24"/>
          <w:szCs w:val="24"/>
        </w:rPr>
      </w:pPr>
      <w:r w:rsidRPr="004433A5">
        <w:rPr>
          <w:rFonts w:ascii="Times New Roman" w:hAnsi="Times New Roman"/>
          <w:sz w:val="24"/>
          <w:szCs w:val="24"/>
        </w:rPr>
        <w:t>100 Outsta</w:t>
      </w:r>
      <w:r w:rsidR="00AD1E33" w:rsidRPr="004433A5">
        <w:rPr>
          <w:rFonts w:ascii="Times New Roman" w:hAnsi="Times New Roman"/>
          <w:sz w:val="24"/>
          <w:szCs w:val="24"/>
        </w:rPr>
        <w:t xml:space="preserve">nding World Scientists of 2004 </w:t>
      </w:r>
      <w:r w:rsidRPr="004433A5">
        <w:rPr>
          <w:rFonts w:ascii="Times New Roman" w:hAnsi="Times New Roman"/>
          <w:sz w:val="24"/>
          <w:szCs w:val="24"/>
        </w:rPr>
        <w:t xml:space="preserve"> </w:t>
      </w:r>
    </w:p>
    <w:p w14:paraId="7E0FC334"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Who’s Who in the United States</w:t>
      </w:r>
    </w:p>
    <w:p w14:paraId="3DC08E50"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Who’s Who of Emerging Leaders in America</w:t>
      </w:r>
    </w:p>
    <w:p w14:paraId="1F20669C"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Who’s Who in American University Teaching</w:t>
      </w:r>
    </w:p>
    <w:p w14:paraId="390D3674"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Who’s Who in the West</w:t>
      </w:r>
    </w:p>
    <w:p w14:paraId="4AEEDA6E" w14:textId="77777777" w:rsidR="00AD1E33" w:rsidRPr="004433A5" w:rsidRDefault="00AD1E33" w:rsidP="00AD1E33">
      <w:pPr>
        <w:tabs>
          <w:tab w:val="left" w:pos="-720"/>
        </w:tabs>
        <w:suppressAutoHyphens/>
        <w:rPr>
          <w:rFonts w:ascii="Times New Roman" w:hAnsi="Times New Roman"/>
          <w:sz w:val="24"/>
          <w:szCs w:val="24"/>
        </w:rPr>
      </w:pPr>
      <w:r w:rsidRPr="004433A5">
        <w:rPr>
          <w:rFonts w:ascii="Times New Roman" w:hAnsi="Times New Roman"/>
          <w:sz w:val="24"/>
          <w:szCs w:val="24"/>
        </w:rPr>
        <w:t>Who’s Who in American Science and Technology</w:t>
      </w:r>
    </w:p>
    <w:p w14:paraId="483E8314"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American Men and Women of Science</w:t>
      </w:r>
    </w:p>
    <w:p w14:paraId="21377D4B"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Captain, Glenwood Pines Hockey Team 1979-1985</w:t>
      </w:r>
    </w:p>
    <w:p w14:paraId="68CE76B8" w14:textId="77777777" w:rsidR="00A9090D" w:rsidRPr="00AC65E3" w:rsidRDefault="00C41C4C">
      <w:pPr>
        <w:tabs>
          <w:tab w:val="left" w:pos="-720"/>
        </w:tabs>
        <w:suppressAutoHyphens/>
        <w:rPr>
          <w:rFonts w:ascii="Times New Roman" w:hAnsi="Times New Roman"/>
          <w:sz w:val="24"/>
          <w:szCs w:val="24"/>
        </w:rPr>
      </w:pPr>
      <w:r w:rsidRPr="00AC65E3">
        <w:rPr>
          <w:rFonts w:ascii="Times New Roman" w:hAnsi="Times New Roman"/>
          <w:sz w:val="24"/>
          <w:szCs w:val="24"/>
        </w:rPr>
        <w:t xml:space="preserve">The </w:t>
      </w:r>
      <w:r w:rsidR="00762F67" w:rsidRPr="00AC65E3">
        <w:rPr>
          <w:rFonts w:ascii="Times New Roman" w:hAnsi="Times New Roman"/>
          <w:sz w:val="24"/>
          <w:szCs w:val="24"/>
        </w:rPr>
        <w:t xml:space="preserve">ESF </w:t>
      </w:r>
      <w:r w:rsidRPr="00AC65E3">
        <w:rPr>
          <w:rFonts w:ascii="Times New Roman" w:hAnsi="Times New Roman"/>
          <w:sz w:val="24"/>
          <w:szCs w:val="24"/>
        </w:rPr>
        <w:t xml:space="preserve">Foundation Award for Exceptional Achievement in Teaching- ESF College Foundation </w:t>
      </w:r>
    </w:p>
    <w:p w14:paraId="53AD4DD4" w14:textId="77777777" w:rsidR="00AC65E3" w:rsidRDefault="00FE4200">
      <w:pPr>
        <w:tabs>
          <w:tab w:val="left" w:pos="-720"/>
        </w:tabs>
        <w:suppressAutoHyphens/>
        <w:rPr>
          <w:rFonts w:ascii="Times New Roman" w:hAnsi="Times New Roman"/>
          <w:sz w:val="24"/>
          <w:szCs w:val="24"/>
        </w:rPr>
      </w:pPr>
      <w:r w:rsidRPr="00AC65E3">
        <w:rPr>
          <w:rFonts w:ascii="Times New Roman" w:hAnsi="Times New Roman"/>
          <w:sz w:val="24"/>
          <w:szCs w:val="24"/>
        </w:rPr>
        <w:t>Hubbert</w:t>
      </w:r>
      <w:r w:rsidR="00AC65E3">
        <w:rPr>
          <w:rFonts w:ascii="Times New Roman" w:hAnsi="Times New Roman"/>
          <w:sz w:val="24"/>
          <w:szCs w:val="24"/>
        </w:rPr>
        <w:t>-</w:t>
      </w:r>
      <w:r w:rsidRPr="00AC65E3">
        <w:rPr>
          <w:rFonts w:ascii="Times New Roman" w:hAnsi="Times New Roman"/>
          <w:sz w:val="24"/>
          <w:szCs w:val="24"/>
        </w:rPr>
        <w:t xml:space="preserve">Simmons award from the U.S. Association for the study of Peak Oil for excellence in </w:t>
      </w:r>
    </w:p>
    <w:p w14:paraId="3A8FA7D1" w14:textId="77777777" w:rsidR="00C41C4C" w:rsidRPr="00AC65E3" w:rsidRDefault="00AC65E3">
      <w:pPr>
        <w:tabs>
          <w:tab w:val="left" w:pos="-720"/>
        </w:tabs>
        <w:suppressAutoHyphens/>
        <w:rPr>
          <w:rFonts w:ascii="Times New Roman" w:hAnsi="Times New Roman"/>
          <w:sz w:val="24"/>
          <w:szCs w:val="24"/>
        </w:rPr>
      </w:pPr>
      <w:r>
        <w:rPr>
          <w:rFonts w:ascii="Times New Roman" w:hAnsi="Times New Roman"/>
          <w:sz w:val="24"/>
          <w:szCs w:val="24"/>
        </w:rPr>
        <w:t xml:space="preserve">    E</w:t>
      </w:r>
      <w:r w:rsidR="00FE4200" w:rsidRPr="00AC65E3">
        <w:rPr>
          <w:rFonts w:ascii="Times New Roman" w:hAnsi="Times New Roman"/>
          <w:sz w:val="24"/>
          <w:szCs w:val="24"/>
        </w:rPr>
        <w:t xml:space="preserve">nergy Education </w:t>
      </w:r>
    </w:p>
    <w:p w14:paraId="3425C2AF" w14:textId="77777777" w:rsidR="00FE4200" w:rsidRPr="00AC65E3" w:rsidRDefault="00FE4200">
      <w:pPr>
        <w:tabs>
          <w:tab w:val="left" w:pos="-720"/>
        </w:tabs>
        <w:suppressAutoHyphens/>
        <w:rPr>
          <w:rFonts w:ascii="Times New Roman" w:hAnsi="Times New Roman"/>
          <w:sz w:val="24"/>
          <w:szCs w:val="24"/>
        </w:rPr>
      </w:pPr>
      <w:r w:rsidRPr="00AC65E3">
        <w:rPr>
          <w:rFonts w:ascii="Times New Roman" w:hAnsi="Times New Roman"/>
          <w:sz w:val="24"/>
          <w:szCs w:val="24"/>
        </w:rPr>
        <w:t xml:space="preserve">SUNY Chancellor’s Award for Creative Research  </w:t>
      </w:r>
    </w:p>
    <w:p w14:paraId="27AA9189" w14:textId="77777777" w:rsidR="00762F67" w:rsidRPr="00AC65E3" w:rsidRDefault="00762F67">
      <w:pPr>
        <w:tabs>
          <w:tab w:val="left" w:pos="-720"/>
        </w:tabs>
        <w:suppressAutoHyphens/>
        <w:rPr>
          <w:rFonts w:ascii="Times New Roman" w:hAnsi="Times New Roman"/>
          <w:sz w:val="24"/>
          <w:szCs w:val="24"/>
        </w:rPr>
      </w:pPr>
      <w:r w:rsidRPr="00AC65E3">
        <w:rPr>
          <w:rFonts w:ascii="Times New Roman" w:hAnsi="Times New Roman"/>
          <w:sz w:val="24"/>
          <w:szCs w:val="24"/>
        </w:rPr>
        <w:t xml:space="preserve">Lifetime Achievement Award from the International Society for </w:t>
      </w:r>
      <w:proofErr w:type="spellStart"/>
      <w:r w:rsidRPr="00AC65E3">
        <w:rPr>
          <w:rFonts w:ascii="Times New Roman" w:hAnsi="Times New Roman"/>
          <w:sz w:val="24"/>
          <w:szCs w:val="24"/>
        </w:rPr>
        <w:t>BioPhysical</w:t>
      </w:r>
      <w:proofErr w:type="spellEnd"/>
      <w:r w:rsidRPr="00AC65E3">
        <w:rPr>
          <w:rFonts w:ascii="Times New Roman" w:hAnsi="Times New Roman"/>
          <w:sz w:val="24"/>
          <w:szCs w:val="24"/>
        </w:rPr>
        <w:t xml:space="preserve"> Economics    </w:t>
      </w:r>
    </w:p>
    <w:p w14:paraId="559E0611" w14:textId="77777777" w:rsidR="00AC65E3" w:rsidRDefault="003A6B96" w:rsidP="003A6B96">
      <w:pPr>
        <w:tabs>
          <w:tab w:val="left" w:pos="-720"/>
        </w:tabs>
        <w:suppressAutoHyphens/>
        <w:rPr>
          <w:rFonts w:ascii="Times New Roman" w:hAnsi="Times New Roman"/>
          <w:sz w:val="24"/>
          <w:szCs w:val="24"/>
        </w:rPr>
      </w:pPr>
      <w:r w:rsidRPr="00AC65E3">
        <w:rPr>
          <w:rFonts w:ascii="Times New Roman" w:hAnsi="Times New Roman"/>
          <w:sz w:val="24"/>
          <w:szCs w:val="24"/>
        </w:rPr>
        <w:t xml:space="preserve">10th Anniversary Best Paper published in </w:t>
      </w:r>
      <w:r w:rsidR="00AC65E3">
        <w:rPr>
          <w:rFonts w:ascii="Times New Roman" w:hAnsi="Times New Roman"/>
          <w:sz w:val="24"/>
          <w:szCs w:val="24"/>
        </w:rPr>
        <w:t xml:space="preserve">the Journal </w:t>
      </w:r>
      <w:r w:rsidRPr="00AC65E3">
        <w:rPr>
          <w:rFonts w:ascii="Times New Roman" w:hAnsi="Times New Roman"/>
          <w:sz w:val="24"/>
          <w:szCs w:val="24"/>
        </w:rPr>
        <w:t xml:space="preserve">Energies for Hall, Murphy and Balogh: </w:t>
      </w:r>
    </w:p>
    <w:p w14:paraId="2A5B9717" w14:textId="77777777" w:rsidR="00C41C4C" w:rsidRPr="00AC65E3" w:rsidRDefault="00AC65E3" w:rsidP="003A6B96">
      <w:pPr>
        <w:tabs>
          <w:tab w:val="left" w:pos="-720"/>
        </w:tabs>
        <w:suppressAutoHyphens/>
        <w:rPr>
          <w:rFonts w:ascii="Times New Roman" w:hAnsi="Times New Roman"/>
          <w:sz w:val="24"/>
          <w:szCs w:val="24"/>
        </w:rPr>
      </w:pPr>
      <w:r>
        <w:rPr>
          <w:rFonts w:ascii="Times New Roman" w:hAnsi="Times New Roman"/>
          <w:sz w:val="24"/>
          <w:szCs w:val="24"/>
        </w:rPr>
        <w:t xml:space="preserve">   </w:t>
      </w:r>
      <w:r w:rsidR="003A6B96" w:rsidRPr="00AC65E3">
        <w:rPr>
          <w:rFonts w:ascii="Times New Roman" w:hAnsi="Times New Roman"/>
          <w:sz w:val="24"/>
          <w:szCs w:val="24"/>
        </w:rPr>
        <w:t xml:space="preserve"> “What is the</w:t>
      </w:r>
      <w:r>
        <w:rPr>
          <w:rFonts w:ascii="Times New Roman" w:hAnsi="Times New Roman"/>
          <w:sz w:val="24"/>
          <w:szCs w:val="24"/>
        </w:rPr>
        <w:t xml:space="preserve"> </w:t>
      </w:r>
      <w:r w:rsidR="003A6B96" w:rsidRPr="00AC65E3">
        <w:rPr>
          <w:rFonts w:ascii="Times New Roman" w:hAnsi="Times New Roman"/>
          <w:sz w:val="24"/>
          <w:szCs w:val="24"/>
        </w:rPr>
        <w:t>Minimum EROI that a Sustainable Society Must Have?”</w:t>
      </w:r>
    </w:p>
    <w:p w14:paraId="16C009D3" w14:textId="77777777" w:rsidR="003A6B96" w:rsidRPr="004433A5" w:rsidRDefault="003A6B96">
      <w:pPr>
        <w:tabs>
          <w:tab w:val="left" w:pos="-720"/>
        </w:tabs>
        <w:suppressAutoHyphens/>
        <w:rPr>
          <w:rFonts w:ascii="Times New Roman" w:hAnsi="Times New Roman"/>
          <w:b/>
          <w:sz w:val="24"/>
          <w:szCs w:val="24"/>
        </w:rPr>
      </w:pPr>
    </w:p>
    <w:p w14:paraId="6045AD88" w14:textId="77777777" w:rsidR="001453BD" w:rsidRPr="004433A5" w:rsidRDefault="00A9090D">
      <w:pPr>
        <w:tabs>
          <w:tab w:val="left" w:pos="-720"/>
        </w:tabs>
        <w:suppressAutoHyphens/>
        <w:rPr>
          <w:rFonts w:ascii="Times New Roman" w:hAnsi="Times New Roman"/>
          <w:sz w:val="24"/>
          <w:szCs w:val="24"/>
          <w:u w:val="single"/>
        </w:rPr>
      </w:pPr>
      <w:r w:rsidRPr="004433A5">
        <w:rPr>
          <w:rFonts w:ascii="Times New Roman" w:hAnsi="Times New Roman"/>
          <w:b/>
          <w:sz w:val="24"/>
          <w:szCs w:val="24"/>
          <w:u w:val="single"/>
        </w:rPr>
        <w:t xml:space="preserve">MAJOR </w:t>
      </w:r>
      <w:r w:rsidR="001453BD" w:rsidRPr="004433A5">
        <w:rPr>
          <w:rFonts w:ascii="Times New Roman" w:hAnsi="Times New Roman"/>
          <w:b/>
          <w:sz w:val="24"/>
          <w:szCs w:val="24"/>
          <w:u w:val="single"/>
        </w:rPr>
        <w:t>STUDENT AWARDS</w:t>
      </w:r>
    </w:p>
    <w:p w14:paraId="6C1F17FD" w14:textId="77777777" w:rsidR="001453BD" w:rsidRPr="004433A5" w:rsidRDefault="001453BD">
      <w:pPr>
        <w:tabs>
          <w:tab w:val="left" w:pos="-720"/>
        </w:tabs>
        <w:suppressAutoHyphens/>
        <w:rPr>
          <w:rFonts w:ascii="Times New Roman" w:hAnsi="Times New Roman"/>
          <w:sz w:val="24"/>
          <w:szCs w:val="24"/>
        </w:rPr>
      </w:pPr>
    </w:p>
    <w:p w14:paraId="7E484F5C" w14:textId="77777777" w:rsidR="004D7297" w:rsidRPr="004433A5" w:rsidRDefault="004D7297">
      <w:pPr>
        <w:tabs>
          <w:tab w:val="left" w:pos="-720"/>
        </w:tabs>
        <w:suppressAutoHyphens/>
        <w:rPr>
          <w:rFonts w:ascii="Times New Roman" w:hAnsi="Times New Roman"/>
          <w:sz w:val="24"/>
          <w:szCs w:val="24"/>
        </w:rPr>
      </w:pPr>
    </w:p>
    <w:p w14:paraId="371974E8"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 xml:space="preserve">Paul Detwiler (Ph.D., Cornell 1986) received the “Outstanding </w:t>
      </w:r>
      <w:r w:rsidR="00AD1E33" w:rsidRPr="004433A5">
        <w:rPr>
          <w:rFonts w:ascii="Times New Roman" w:hAnsi="Times New Roman"/>
          <w:sz w:val="24"/>
          <w:szCs w:val="24"/>
        </w:rPr>
        <w:t>G</w:t>
      </w:r>
      <w:r w:rsidRPr="004433A5">
        <w:rPr>
          <w:rFonts w:ascii="Times New Roman" w:hAnsi="Times New Roman"/>
          <w:sz w:val="24"/>
          <w:szCs w:val="24"/>
        </w:rPr>
        <w:t xml:space="preserve">raduate </w:t>
      </w:r>
      <w:r w:rsidR="00AD1E33" w:rsidRPr="004433A5">
        <w:rPr>
          <w:rFonts w:ascii="Times New Roman" w:hAnsi="Times New Roman"/>
          <w:sz w:val="24"/>
          <w:szCs w:val="24"/>
        </w:rPr>
        <w:t>S</w:t>
      </w:r>
      <w:r w:rsidRPr="004433A5">
        <w:rPr>
          <w:rFonts w:ascii="Times New Roman" w:hAnsi="Times New Roman"/>
          <w:sz w:val="24"/>
          <w:szCs w:val="24"/>
        </w:rPr>
        <w:t xml:space="preserve">tudent </w:t>
      </w:r>
      <w:r w:rsidR="00AD1E33" w:rsidRPr="004433A5">
        <w:rPr>
          <w:rFonts w:ascii="Times New Roman" w:hAnsi="Times New Roman"/>
          <w:sz w:val="24"/>
          <w:szCs w:val="24"/>
        </w:rPr>
        <w:t>P</w:t>
      </w:r>
      <w:r w:rsidRPr="004433A5">
        <w:rPr>
          <w:rFonts w:ascii="Times New Roman" w:hAnsi="Times New Roman"/>
          <w:sz w:val="24"/>
          <w:szCs w:val="24"/>
        </w:rPr>
        <w:t>ublication” award from the Section of Ecology and Systematics at Cornell University for his publication entitled, “Land use change and the global carbon cycle: the role of soils” [Biogeochemistry 2:67-93] that was a chapter in his dissertation.</w:t>
      </w:r>
    </w:p>
    <w:p w14:paraId="66A6C51E" w14:textId="77777777" w:rsidR="001453BD" w:rsidRPr="004433A5" w:rsidRDefault="001453BD">
      <w:pPr>
        <w:tabs>
          <w:tab w:val="left" w:pos="-720"/>
        </w:tabs>
        <w:suppressAutoHyphens/>
        <w:rPr>
          <w:rFonts w:ascii="Times New Roman" w:hAnsi="Times New Roman"/>
          <w:sz w:val="24"/>
          <w:szCs w:val="24"/>
        </w:rPr>
      </w:pPr>
    </w:p>
    <w:p w14:paraId="26E4EBC3"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 xml:space="preserve">Peter Rand (M.S. 1990, ESF) received the outstanding Sea Grant paper award for “Factors limiting primary productivity in Lake Ontario tributaries receiving salmon migrations”. </w:t>
      </w:r>
    </w:p>
    <w:p w14:paraId="373565D7" w14:textId="77777777" w:rsidR="00A9090D" w:rsidRPr="004433A5" w:rsidRDefault="00A9090D">
      <w:pPr>
        <w:tabs>
          <w:tab w:val="left" w:pos="-720"/>
        </w:tabs>
        <w:suppressAutoHyphens/>
        <w:rPr>
          <w:rFonts w:ascii="Times New Roman" w:hAnsi="Times New Roman"/>
          <w:sz w:val="24"/>
          <w:szCs w:val="24"/>
        </w:rPr>
      </w:pPr>
    </w:p>
    <w:p w14:paraId="1690C652"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Ye Qi (Ph.D. 1994, ESF) received one (of only four nationally) NOAA Climate Change Postdoctoral Fellowships.</w:t>
      </w:r>
    </w:p>
    <w:p w14:paraId="4B14E9C4" w14:textId="77777777" w:rsidR="001453BD" w:rsidRPr="004433A5" w:rsidRDefault="001453BD">
      <w:pPr>
        <w:tabs>
          <w:tab w:val="left" w:pos="-720"/>
        </w:tabs>
        <w:suppressAutoHyphens/>
        <w:rPr>
          <w:rFonts w:ascii="Times New Roman" w:hAnsi="Times New Roman"/>
          <w:sz w:val="24"/>
          <w:szCs w:val="24"/>
        </w:rPr>
      </w:pPr>
    </w:p>
    <w:p w14:paraId="7C58E3F5" w14:textId="77777777" w:rsidR="00B4398F"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My student</w:t>
      </w:r>
      <w:r w:rsidR="00AD1E33" w:rsidRPr="004433A5">
        <w:rPr>
          <w:rFonts w:ascii="Times New Roman" w:hAnsi="Times New Roman"/>
          <w:sz w:val="24"/>
          <w:szCs w:val="24"/>
        </w:rPr>
        <w:t>,</w:t>
      </w:r>
      <w:r w:rsidRPr="004433A5">
        <w:rPr>
          <w:rFonts w:ascii="Times New Roman" w:hAnsi="Times New Roman"/>
          <w:sz w:val="24"/>
          <w:szCs w:val="24"/>
        </w:rPr>
        <w:t xml:space="preserve"> Jerry Mead</w:t>
      </w:r>
      <w:r w:rsidR="00AD1E33" w:rsidRPr="004433A5">
        <w:rPr>
          <w:rFonts w:ascii="Times New Roman" w:hAnsi="Times New Roman"/>
          <w:sz w:val="24"/>
          <w:szCs w:val="24"/>
        </w:rPr>
        <w:t>,</w:t>
      </w:r>
      <w:r w:rsidRPr="004433A5">
        <w:rPr>
          <w:rFonts w:ascii="Times New Roman" w:hAnsi="Times New Roman"/>
          <w:sz w:val="24"/>
          <w:szCs w:val="24"/>
        </w:rPr>
        <w:t xml:space="preserve"> has received </w:t>
      </w:r>
      <w:proofErr w:type="gramStart"/>
      <w:r w:rsidRPr="004433A5">
        <w:rPr>
          <w:rFonts w:ascii="Times New Roman" w:hAnsi="Times New Roman"/>
          <w:sz w:val="24"/>
          <w:szCs w:val="24"/>
        </w:rPr>
        <w:t>a number of</w:t>
      </w:r>
      <w:proofErr w:type="gramEnd"/>
      <w:r w:rsidRPr="004433A5">
        <w:rPr>
          <w:rFonts w:ascii="Times New Roman" w:hAnsi="Times New Roman"/>
          <w:sz w:val="24"/>
          <w:szCs w:val="24"/>
        </w:rPr>
        <w:t xml:space="preserve"> “</w:t>
      </w:r>
      <w:r w:rsidR="00AD1E33" w:rsidRPr="004433A5">
        <w:rPr>
          <w:rFonts w:ascii="Times New Roman" w:hAnsi="Times New Roman"/>
          <w:sz w:val="24"/>
          <w:szCs w:val="24"/>
        </w:rPr>
        <w:t>o</w:t>
      </w:r>
      <w:r w:rsidRPr="004433A5">
        <w:rPr>
          <w:rFonts w:ascii="Times New Roman" w:hAnsi="Times New Roman"/>
          <w:sz w:val="24"/>
          <w:szCs w:val="24"/>
        </w:rPr>
        <w:t xml:space="preserve">utstanding papers” awards from the Great Lakes Research Consortium.   </w:t>
      </w:r>
    </w:p>
    <w:p w14:paraId="792E3373" w14:textId="3DD52E87" w:rsidR="00B7413E" w:rsidRDefault="00B7413E" w:rsidP="00B7413E">
      <w:pPr>
        <w:tabs>
          <w:tab w:val="left" w:pos="-720"/>
        </w:tabs>
        <w:suppressAutoHyphens/>
        <w:rPr>
          <w:rFonts w:ascii="Times New Roman" w:hAnsi="Times New Roman"/>
          <w:sz w:val="24"/>
          <w:szCs w:val="24"/>
        </w:rPr>
      </w:pPr>
      <w:r w:rsidRPr="004433A5">
        <w:rPr>
          <w:rFonts w:ascii="Times New Roman" w:hAnsi="Times New Roman"/>
          <w:sz w:val="24"/>
          <w:szCs w:val="24"/>
        </w:rPr>
        <w:t xml:space="preserve">David Murphy, Outstanding Graduate Research Award </w:t>
      </w:r>
    </w:p>
    <w:p w14:paraId="1DF58F22" w14:textId="77777777" w:rsidR="00F44909" w:rsidRPr="004433A5" w:rsidRDefault="00F44909" w:rsidP="00F44909">
      <w:pPr>
        <w:tabs>
          <w:tab w:val="left" w:pos="-720"/>
        </w:tabs>
        <w:suppressAutoHyphens/>
        <w:rPr>
          <w:rFonts w:ascii="Times New Roman" w:hAnsi="Times New Roman"/>
          <w:sz w:val="24"/>
          <w:szCs w:val="24"/>
        </w:rPr>
      </w:pPr>
      <w:r w:rsidRPr="004433A5">
        <w:rPr>
          <w:rFonts w:ascii="Times New Roman" w:hAnsi="Times New Roman"/>
          <w:sz w:val="24"/>
          <w:szCs w:val="24"/>
        </w:rPr>
        <w:t>Anna Stewart</w:t>
      </w:r>
      <w:r>
        <w:rPr>
          <w:rFonts w:ascii="Times New Roman" w:hAnsi="Times New Roman"/>
          <w:sz w:val="24"/>
          <w:szCs w:val="24"/>
        </w:rPr>
        <w:t>:</w:t>
      </w:r>
      <w:r w:rsidRPr="004433A5">
        <w:rPr>
          <w:rFonts w:ascii="Times New Roman" w:hAnsi="Times New Roman"/>
          <w:sz w:val="24"/>
          <w:szCs w:val="24"/>
        </w:rPr>
        <w:t xml:space="preserve"> </w:t>
      </w:r>
    </w:p>
    <w:p w14:paraId="7080CD23" w14:textId="77777777" w:rsidR="00F44909" w:rsidRPr="004433A5" w:rsidRDefault="00F44909" w:rsidP="00F44909">
      <w:pPr>
        <w:rPr>
          <w:rFonts w:ascii="Times New Roman" w:hAnsi="Times New Roman"/>
          <w:sz w:val="24"/>
          <w:szCs w:val="24"/>
        </w:rPr>
      </w:pPr>
      <w:r w:rsidRPr="004433A5">
        <w:rPr>
          <w:rFonts w:ascii="Times New Roman" w:hAnsi="Times New Roman"/>
          <w:sz w:val="24"/>
          <w:szCs w:val="24"/>
        </w:rPr>
        <w:t>SUNY ESF Alumni Memorial Scholar. 2011.</w:t>
      </w:r>
    </w:p>
    <w:p w14:paraId="184AA3FD" w14:textId="77777777" w:rsidR="00F44909" w:rsidRPr="004433A5" w:rsidRDefault="00F44909" w:rsidP="00F44909">
      <w:pPr>
        <w:rPr>
          <w:rFonts w:ascii="Times New Roman" w:hAnsi="Times New Roman"/>
          <w:sz w:val="24"/>
          <w:szCs w:val="24"/>
        </w:rPr>
      </w:pPr>
      <w:r w:rsidRPr="004433A5">
        <w:rPr>
          <w:rFonts w:ascii="Times New Roman" w:hAnsi="Times New Roman"/>
          <w:sz w:val="24"/>
          <w:szCs w:val="24"/>
        </w:rPr>
        <w:t>International Student Leadership Award of the International Center of Syracuse. 2010.</w:t>
      </w:r>
    </w:p>
    <w:p w14:paraId="0281E686" w14:textId="77777777" w:rsidR="00F44909" w:rsidRPr="004433A5" w:rsidRDefault="00F44909" w:rsidP="00F44909">
      <w:pPr>
        <w:rPr>
          <w:rFonts w:ascii="Times New Roman" w:hAnsi="Times New Roman"/>
          <w:sz w:val="24"/>
          <w:szCs w:val="24"/>
        </w:rPr>
      </w:pPr>
      <w:r w:rsidRPr="004433A5">
        <w:rPr>
          <w:rFonts w:ascii="Times New Roman" w:hAnsi="Times New Roman"/>
          <w:sz w:val="24"/>
          <w:szCs w:val="24"/>
        </w:rPr>
        <w:t>SUNY ESF Leroy C. Stegeman Award in Invertebrate Ecology. 2010.</w:t>
      </w:r>
    </w:p>
    <w:p w14:paraId="4C754C57" w14:textId="77777777" w:rsidR="00F44909" w:rsidRPr="004433A5" w:rsidRDefault="00F44909" w:rsidP="00F44909">
      <w:pPr>
        <w:rPr>
          <w:rFonts w:ascii="Times New Roman" w:hAnsi="Times New Roman"/>
          <w:sz w:val="24"/>
          <w:szCs w:val="24"/>
        </w:rPr>
      </w:pPr>
      <w:r w:rsidRPr="004433A5">
        <w:rPr>
          <w:rFonts w:ascii="Times New Roman" w:hAnsi="Times New Roman"/>
          <w:sz w:val="24"/>
          <w:szCs w:val="24"/>
        </w:rPr>
        <w:t>Honorable Mention, National Science Foundation Graduate Research Fellowship Program. 2009.</w:t>
      </w:r>
    </w:p>
    <w:p w14:paraId="4AFE7F26" w14:textId="77777777" w:rsidR="00F44909" w:rsidRPr="004433A5" w:rsidRDefault="00F44909" w:rsidP="00F44909">
      <w:pPr>
        <w:rPr>
          <w:rFonts w:ascii="Times New Roman" w:hAnsi="Times New Roman"/>
          <w:sz w:val="24"/>
          <w:szCs w:val="24"/>
        </w:rPr>
      </w:pPr>
      <w:r w:rsidRPr="004433A5">
        <w:rPr>
          <w:rFonts w:ascii="Times New Roman" w:hAnsi="Times New Roman"/>
          <w:sz w:val="24"/>
          <w:szCs w:val="24"/>
        </w:rPr>
        <w:t>Emerging Public Policy Leader Award, American Institute of Biological Sciences. 2009.</w:t>
      </w:r>
    </w:p>
    <w:p w14:paraId="2060A19C" w14:textId="77777777" w:rsidR="00F44909" w:rsidRPr="004433A5" w:rsidRDefault="00F44909" w:rsidP="00F44909">
      <w:pPr>
        <w:rPr>
          <w:rFonts w:ascii="Times New Roman" w:hAnsi="Times New Roman"/>
          <w:sz w:val="24"/>
          <w:szCs w:val="24"/>
        </w:rPr>
      </w:pPr>
      <w:r w:rsidRPr="004433A5">
        <w:rPr>
          <w:rFonts w:ascii="Times New Roman" w:hAnsi="Times New Roman"/>
          <w:sz w:val="24"/>
          <w:szCs w:val="24"/>
        </w:rPr>
        <w:t>Outstanding Student Research in Ecology Award, Ecological Society of America. 2009.</w:t>
      </w:r>
    </w:p>
    <w:p w14:paraId="3624981E" w14:textId="77777777" w:rsidR="00F44909" w:rsidRPr="004433A5" w:rsidRDefault="00F44909" w:rsidP="00F44909">
      <w:pPr>
        <w:rPr>
          <w:rFonts w:ascii="Times New Roman" w:hAnsi="Times New Roman"/>
          <w:sz w:val="24"/>
          <w:szCs w:val="24"/>
        </w:rPr>
      </w:pPr>
      <w:r w:rsidRPr="004433A5">
        <w:rPr>
          <w:rFonts w:ascii="Times New Roman" w:hAnsi="Times New Roman"/>
          <w:sz w:val="24"/>
          <w:szCs w:val="24"/>
        </w:rPr>
        <w:t>Best Poster, American Institute of Biological Sciences Annual Conference on “Climate, Environment and Infectious Diseases.” 2008.</w:t>
      </w:r>
    </w:p>
    <w:p w14:paraId="7C78AFF2" w14:textId="77777777" w:rsidR="00B7413E" w:rsidRPr="004433A5" w:rsidRDefault="00B7413E">
      <w:pPr>
        <w:tabs>
          <w:tab w:val="left" w:pos="-720"/>
        </w:tabs>
        <w:suppressAutoHyphens/>
        <w:rPr>
          <w:rFonts w:ascii="Times New Roman" w:hAnsi="Times New Roman"/>
          <w:sz w:val="24"/>
          <w:szCs w:val="24"/>
        </w:rPr>
      </w:pPr>
    </w:p>
    <w:p w14:paraId="3D02C9C8" w14:textId="77777777" w:rsidR="001453BD" w:rsidRPr="004433A5" w:rsidRDefault="001453BD">
      <w:pPr>
        <w:tabs>
          <w:tab w:val="left" w:pos="-720"/>
        </w:tabs>
        <w:suppressAutoHyphens/>
        <w:rPr>
          <w:rFonts w:ascii="Times New Roman" w:hAnsi="Times New Roman"/>
          <w:b/>
          <w:sz w:val="24"/>
          <w:szCs w:val="24"/>
        </w:rPr>
      </w:pPr>
      <w:proofErr w:type="gramStart"/>
      <w:r w:rsidRPr="004433A5">
        <w:rPr>
          <w:rFonts w:ascii="Times New Roman" w:hAnsi="Times New Roman"/>
          <w:sz w:val="24"/>
          <w:szCs w:val="24"/>
        </w:rPr>
        <w:t>Also</w:t>
      </w:r>
      <w:proofErr w:type="gramEnd"/>
      <w:r w:rsidRPr="004433A5">
        <w:rPr>
          <w:rFonts w:ascii="Times New Roman" w:hAnsi="Times New Roman"/>
          <w:sz w:val="24"/>
          <w:szCs w:val="24"/>
        </w:rPr>
        <w:t xml:space="preserve"> most of my graduate students get outstanding positions at major </w:t>
      </w:r>
      <w:r w:rsidR="00A31F3B" w:rsidRPr="004433A5">
        <w:rPr>
          <w:rFonts w:ascii="Times New Roman" w:hAnsi="Times New Roman"/>
          <w:sz w:val="24"/>
          <w:szCs w:val="24"/>
        </w:rPr>
        <w:t>u</w:t>
      </w:r>
      <w:r w:rsidRPr="004433A5">
        <w:rPr>
          <w:rFonts w:ascii="Times New Roman" w:hAnsi="Times New Roman"/>
          <w:sz w:val="24"/>
          <w:szCs w:val="24"/>
        </w:rPr>
        <w:t>niversities and NGOs in the U.S. and abroad.  I am proud of every one of them!</w:t>
      </w:r>
    </w:p>
    <w:p w14:paraId="2F03C2AB" w14:textId="77777777" w:rsidR="001453BD" w:rsidRPr="004433A5" w:rsidRDefault="001453BD">
      <w:pPr>
        <w:tabs>
          <w:tab w:val="left" w:pos="-720"/>
        </w:tabs>
        <w:suppressAutoHyphens/>
        <w:rPr>
          <w:rFonts w:ascii="Times New Roman" w:hAnsi="Times New Roman"/>
          <w:b/>
          <w:sz w:val="24"/>
          <w:szCs w:val="24"/>
        </w:rPr>
      </w:pPr>
    </w:p>
    <w:p w14:paraId="3E4FD8C3" w14:textId="77777777" w:rsidR="00A338EB" w:rsidRPr="004433A5" w:rsidRDefault="00A338EB">
      <w:pPr>
        <w:tabs>
          <w:tab w:val="left" w:pos="-720"/>
        </w:tabs>
        <w:suppressAutoHyphens/>
        <w:rPr>
          <w:rFonts w:ascii="Times New Roman" w:hAnsi="Times New Roman"/>
          <w:b/>
          <w:sz w:val="24"/>
          <w:szCs w:val="24"/>
        </w:rPr>
      </w:pPr>
    </w:p>
    <w:p w14:paraId="183B84FD" w14:textId="77777777" w:rsidR="001453BD" w:rsidRPr="004433A5" w:rsidRDefault="001453BD">
      <w:pPr>
        <w:keepNext/>
        <w:tabs>
          <w:tab w:val="left" w:pos="-720"/>
        </w:tabs>
        <w:suppressAutoHyphens/>
        <w:rPr>
          <w:rFonts w:ascii="Times New Roman" w:hAnsi="Times New Roman"/>
          <w:b/>
          <w:sz w:val="24"/>
          <w:szCs w:val="24"/>
          <w:u w:val="single"/>
        </w:rPr>
      </w:pPr>
      <w:r w:rsidRPr="004433A5">
        <w:rPr>
          <w:rFonts w:ascii="Times New Roman" w:hAnsi="Times New Roman"/>
          <w:b/>
          <w:sz w:val="24"/>
          <w:szCs w:val="24"/>
          <w:u w:val="single"/>
        </w:rPr>
        <w:t>PROFESSIONAL ASSOCIATION MEMBERSHIPS</w:t>
      </w:r>
      <w:r w:rsidR="00B7413E">
        <w:rPr>
          <w:rFonts w:ascii="Times New Roman" w:hAnsi="Times New Roman"/>
          <w:b/>
          <w:sz w:val="24"/>
          <w:szCs w:val="24"/>
          <w:u w:val="single"/>
        </w:rPr>
        <w:t xml:space="preserve">  </w:t>
      </w:r>
    </w:p>
    <w:p w14:paraId="3E6990B6" w14:textId="77777777" w:rsidR="001453BD" w:rsidRPr="004433A5" w:rsidRDefault="001453BD">
      <w:pPr>
        <w:keepNext/>
        <w:tabs>
          <w:tab w:val="left" w:pos="-720"/>
        </w:tabs>
        <w:suppressAutoHyphens/>
        <w:rPr>
          <w:rFonts w:ascii="Times New Roman" w:hAnsi="Times New Roman"/>
          <w:b/>
          <w:sz w:val="24"/>
          <w:szCs w:val="24"/>
        </w:rPr>
      </w:pPr>
    </w:p>
    <w:p w14:paraId="72E175CC" w14:textId="77777777" w:rsidR="001453BD" w:rsidRPr="004433A5" w:rsidRDefault="001453BD">
      <w:pPr>
        <w:keepNext/>
        <w:tabs>
          <w:tab w:val="left" w:pos="-720"/>
        </w:tabs>
        <w:suppressAutoHyphens/>
        <w:rPr>
          <w:rFonts w:ascii="Times New Roman" w:hAnsi="Times New Roman"/>
          <w:sz w:val="24"/>
          <w:szCs w:val="24"/>
        </w:rPr>
      </w:pPr>
      <w:r w:rsidRPr="004433A5">
        <w:rPr>
          <w:rFonts w:ascii="Times New Roman" w:hAnsi="Times New Roman"/>
          <w:sz w:val="24"/>
          <w:szCs w:val="24"/>
        </w:rPr>
        <w:t>Ecological Society of America</w:t>
      </w:r>
    </w:p>
    <w:p w14:paraId="4E711196" w14:textId="77777777" w:rsidR="001453BD" w:rsidRPr="004433A5" w:rsidRDefault="001453BD">
      <w:pPr>
        <w:keepNext/>
        <w:tabs>
          <w:tab w:val="left" w:pos="-720"/>
        </w:tabs>
        <w:suppressAutoHyphens/>
        <w:rPr>
          <w:rFonts w:ascii="Times New Roman" w:hAnsi="Times New Roman"/>
          <w:sz w:val="24"/>
          <w:szCs w:val="24"/>
        </w:rPr>
      </w:pPr>
      <w:r w:rsidRPr="004433A5">
        <w:rPr>
          <w:rFonts w:ascii="Times New Roman" w:hAnsi="Times New Roman"/>
          <w:sz w:val="24"/>
          <w:szCs w:val="24"/>
        </w:rPr>
        <w:t xml:space="preserve">American Association for the Advancement of Science (Fellow) </w:t>
      </w:r>
    </w:p>
    <w:p w14:paraId="62BC98B5"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 xml:space="preserve">International Society for Ecological Economics </w:t>
      </w:r>
    </w:p>
    <w:p w14:paraId="783B4333" w14:textId="77777777" w:rsidR="001453BD" w:rsidRPr="004433A5" w:rsidRDefault="004D7297">
      <w:pPr>
        <w:tabs>
          <w:tab w:val="left" w:pos="-720"/>
        </w:tabs>
        <w:suppressAutoHyphens/>
        <w:rPr>
          <w:rFonts w:ascii="Times New Roman" w:hAnsi="Times New Roman"/>
          <w:sz w:val="24"/>
          <w:szCs w:val="24"/>
        </w:rPr>
      </w:pPr>
      <w:r w:rsidRPr="004433A5">
        <w:rPr>
          <w:rFonts w:ascii="Times New Roman" w:hAnsi="Times New Roman"/>
          <w:sz w:val="24"/>
          <w:szCs w:val="24"/>
        </w:rPr>
        <w:t xml:space="preserve">Association Study of Peak Oil </w:t>
      </w:r>
    </w:p>
    <w:p w14:paraId="148DE781" w14:textId="77777777" w:rsidR="004D7297" w:rsidRDefault="004D7297">
      <w:pPr>
        <w:tabs>
          <w:tab w:val="left" w:pos="-720"/>
        </w:tabs>
        <w:suppressAutoHyphens/>
        <w:rPr>
          <w:rFonts w:ascii="Times New Roman" w:hAnsi="Times New Roman"/>
          <w:sz w:val="24"/>
          <w:szCs w:val="24"/>
        </w:rPr>
      </w:pPr>
      <w:r w:rsidRPr="004433A5">
        <w:rPr>
          <w:rFonts w:ascii="Times New Roman" w:hAnsi="Times New Roman"/>
          <w:sz w:val="24"/>
          <w:szCs w:val="24"/>
        </w:rPr>
        <w:t>Institute for New Economics</w:t>
      </w:r>
    </w:p>
    <w:p w14:paraId="22F6E99A" w14:textId="77777777" w:rsidR="00762F67" w:rsidRPr="004433A5" w:rsidRDefault="00762F67">
      <w:pPr>
        <w:tabs>
          <w:tab w:val="left" w:pos="-720"/>
        </w:tabs>
        <w:suppressAutoHyphens/>
        <w:rPr>
          <w:rFonts w:ascii="Times New Roman" w:hAnsi="Times New Roman"/>
          <w:sz w:val="24"/>
          <w:szCs w:val="24"/>
        </w:rPr>
      </w:pPr>
      <w:r>
        <w:rPr>
          <w:rFonts w:ascii="Times New Roman" w:hAnsi="Times New Roman"/>
          <w:sz w:val="24"/>
          <w:szCs w:val="24"/>
        </w:rPr>
        <w:t xml:space="preserve">International Society for </w:t>
      </w:r>
      <w:proofErr w:type="spellStart"/>
      <w:r>
        <w:rPr>
          <w:rFonts w:ascii="Times New Roman" w:hAnsi="Times New Roman"/>
          <w:sz w:val="24"/>
          <w:szCs w:val="24"/>
        </w:rPr>
        <w:t>BioPhysical</w:t>
      </w:r>
      <w:proofErr w:type="spellEnd"/>
      <w:r>
        <w:rPr>
          <w:rFonts w:ascii="Times New Roman" w:hAnsi="Times New Roman"/>
          <w:sz w:val="24"/>
          <w:szCs w:val="24"/>
        </w:rPr>
        <w:t xml:space="preserve"> Economics </w:t>
      </w:r>
    </w:p>
    <w:p w14:paraId="756C7316" w14:textId="77777777" w:rsidR="004D7297" w:rsidRPr="004433A5" w:rsidRDefault="004D7297">
      <w:pPr>
        <w:tabs>
          <w:tab w:val="left" w:pos="-720"/>
        </w:tabs>
        <w:suppressAutoHyphens/>
        <w:rPr>
          <w:rFonts w:ascii="Times New Roman" w:hAnsi="Times New Roman"/>
          <w:b/>
          <w:sz w:val="24"/>
          <w:szCs w:val="24"/>
          <w:u w:val="single"/>
        </w:rPr>
      </w:pPr>
    </w:p>
    <w:p w14:paraId="5C881165" w14:textId="77777777" w:rsidR="001453BD" w:rsidRPr="004433A5" w:rsidRDefault="001453BD">
      <w:pPr>
        <w:tabs>
          <w:tab w:val="left" w:pos="-720"/>
        </w:tabs>
        <w:suppressAutoHyphens/>
        <w:rPr>
          <w:rFonts w:ascii="Times New Roman" w:hAnsi="Times New Roman"/>
          <w:b/>
          <w:sz w:val="24"/>
          <w:szCs w:val="24"/>
          <w:u w:val="single"/>
        </w:rPr>
      </w:pPr>
      <w:r w:rsidRPr="004433A5">
        <w:rPr>
          <w:rFonts w:ascii="Times New Roman" w:hAnsi="Times New Roman"/>
          <w:b/>
          <w:sz w:val="24"/>
          <w:szCs w:val="24"/>
          <w:u w:val="single"/>
        </w:rPr>
        <w:t>PROFESSIONAL ASSOCIATION SERVICE</w:t>
      </w:r>
    </w:p>
    <w:p w14:paraId="6B103A03" w14:textId="77777777" w:rsidR="001453BD" w:rsidRPr="004433A5" w:rsidRDefault="001453BD">
      <w:pPr>
        <w:tabs>
          <w:tab w:val="left" w:pos="-720"/>
        </w:tabs>
        <w:suppressAutoHyphens/>
        <w:rPr>
          <w:rFonts w:ascii="Times New Roman" w:hAnsi="Times New Roman"/>
          <w:b/>
          <w:sz w:val="24"/>
          <w:szCs w:val="24"/>
        </w:rPr>
      </w:pPr>
    </w:p>
    <w:p w14:paraId="688E7BA0"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Ecological Society of America: Member of Council and Representative to AAAS (1977-1990)</w:t>
      </w:r>
    </w:p>
    <w:p w14:paraId="3D2990C0"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 xml:space="preserve">American Association for the Advancement of Science: Member of Section W: Atmospheric and </w:t>
      </w:r>
      <w:proofErr w:type="spellStart"/>
      <w:r w:rsidRPr="004433A5">
        <w:rPr>
          <w:rFonts w:ascii="Times New Roman" w:hAnsi="Times New Roman"/>
          <w:sz w:val="24"/>
          <w:szCs w:val="24"/>
        </w:rPr>
        <w:t>Hydrospheric</w:t>
      </w:r>
      <w:proofErr w:type="spellEnd"/>
      <w:r w:rsidRPr="004433A5">
        <w:rPr>
          <w:rFonts w:ascii="Times New Roman" w:hAnsi="Times New Roman"/>
          <w:sz w:val="24"/>
          <w:szCs w:val="24"/>
        </w:rPr>
        <w:t xml:space="preserve"> Sciences (1977-1990)</w:t>
      </w:r>
    </w:p>
    <w:p w14:paraId="7EA2F79A" w14:textId="77777777" w:rsidR="001453BD" w:rsidRPr="004433A5" w:rsidRDefault="001453BD">
      <w:pPr>
        <w:tabs>
          <w:tab w:val="left" w:pos="-720"/>
        </w:tabs>
        <w:suppressAutoHyphens/>
        <w:rPr>
          <w:rFonts w:ascii="Times New Roman" w:hAnsi="Times New Roman"/>
          <w:sz w:val="24"/>
          <w:szCs w:val="24"/>
        </w:rPr>
      </w:pPr>
    </w:p>
    <w:p w14:paraId="4D01D7B0" w14:textId="77777777" w:rsidR="001453BD" w:rsidRPr="004433A5" w:rsidRDefault="001453BD" w:rsidP="00B154F6">
      <w:pPr>
        <w:tabs>
          <w:tab w:val="left" w:pos="-720"/>
          <w:tab w:val="left" w:pos="0"/>
          <w:tab w:val="left" w:pos="720"/>
          <w:tab w:val="left" w:pos="1440"/>
          <w:tab w:val="left" w:pos="2160"/>
          <w:tab w:val="left" w:pos="5040"/>
        </w:tabs>
        <w:suppressAutoHyphens/>
        <w:ind w:left="2880" w:hanging="2880"/>
        <w:rPr>
          <w:rFonts w:ascii="Times New Roman" w:hAnsi="Times New Roman"/>
          <w:sz w:val="24"/>
          <w:szCs w:val="24"/>
        </w:rPr>
      </w:pPr>
      <w:r w:rsidRPr="004433A5">
        <w:rPr>
          <w:rFonts w:ascii="Times New Roman" w:hAnsi="Times New Roman"/>
          <w:sz w:val="24"/>
          <w:szCs w:val="24"/>
        </w:rPr>
        <w:t>Biogeochemistry:</w:t>
      </w:r>
      <w:r w:rsidR="009D3162" w:rsidRPr="004433A5">
        <w:rPr>
          <w:rFonts w:ascii="Times New Roman" w:hAnsi="Times New Roman"/>
          <w:sz w:val="24"/>
          <w:szCs w:val="24"/>
        </w:rPr>
        <w:tab/>
      </w:r>
      <w:r w:rsidRPr="004433A5">
        <w:rPr>
          <w:rFonts w:ascii="Times New Roman" w:hAnsi="Times New Roman"/>
          <w:sz w:val="24"/>
          <w:szCs w:val="24"/>
        </w:rPr>
        <w:t xml:space="preserve">           </w:t>
      </w:r>
      <w:r w:rsidR="009D3162" w:rsidRPr="004433A5">
        <w:rPr>
          <w:rFonts w:ascii="Times New Roman" w:hAnsi="Times New Roman"/>
          <w:sz w:val="24"/>
          <w:szCs w:val="24"/>
        </w:rPr>
        <w:t xml:space="preserve"> </w:t>
      </w:r>
      <w:r w:rsidR="00B154F6" w:rsidRPr="004433A5">
        <w:rPr>
          <w:rFonts w:ascii="Times New Roman" w:hAnsi="Times New Roman"/>
          <w:sz w:val="24"/>
          <w:szCs w:val="24"/>
        </w:rPr>
        <w:tab/>
      </w:r>
      <w:r w:rsidR="00A9090D" w:rsidRPr="004433A5">
        <w:rPr>
          <w:rFonts w:ascii="Times New Roman" w:hAnsi="Times New Roman"/>
          <w:sz w:val="24"/>
          <w:szCs w:val="24"/>
        </w:rPr>
        <w:t>E</w:t>
      </w:r>
      <w:r w:rsidRPr="004433A5">
        <w:rPr>
          <w:rFonts w:ascii="Times New Roman" w:hAnsi="Times New Roman"/>
          <w:sz w:val="24"/>
          <w:szCs w:val="24"/>
        </w:rPr>
        <w:t>ditorial Board (1984-1989)</w:t>
      </w:r>
    </w:p>
    <w:p w14:paraId="5ABC67CF" w14:textId="77777777" w:rsidR="001453BD" w:rsidRPr="004433A5" w:rsidRDefault="001453BD" w:rsidP="00B154F6">
      <w:pPr>
        <w:tabs>
          <w:tab w:val="left" w:pos="-720"/>
          <w:tab w:val="left" w:pos="0"/>
          <w:tab w:val="left" w:pos="720"/>
          <w:tab w:val="left" w:pos="1440"/>
          <w:tab w:val="left" w:pos="2160"/>
          <w:tab w:val="left" w:pos="5040"/>
        </w:tabs>
        <w:suppressAutoHyphens/>
        <w:ind w:left="2880" w:hanging="2880"/>
        <w:rPr>
          <w:rFonts w:ascii="Times New Roman" w:hAnsi="Times New Roman"/>
          <w:sz w:val="24"/>
          <w:szCs w:val="24"/>
        </w:rPr>
      </w:pPr>
      <w:r w:rsidRPr="004433A5">
        <w:rPr>
          <w:rFonts w:ascii="Times New Roman" w:hAnsi="Times New Roman"/>
          <w:sz w:val="24"/>
          <w:szCs w:val="24"/>
        </w:rPr>
        <w:t>Ecological Economics:</w:t>
      </w:r>
      <w:r w:rsidR="006C41F3" w:rsidRPr="004433A5">
        <w:rPr>
          <w:rFonts w:ascii="Times New Roman" w:hAnsi="Times New Roman"/>
          <w:sz w:val="24"/>
          <w:szCs w:val="24"/>
        </w:rPr>
        <w:tab/>
      </w:r>
      <w:r w:rsidRPr="004433A5">
        <w:rPr>
          <w:rFonts w:ascii="Times New Roman" w:hAnsi="Times New Roman"/>
          <w:sz w:val="24"/>
          <w:szCs w:val="24"/>
        </w:rPr>
        <w:t>Editorial Board (1989-present)</w:t>
      </w:r>
    </w:p>
    <w:p w14:paraId="08E7471F" w14:textId="77777777" w:rsidR="001453BD" w:rsidRPr="004433A5" w:rsidRDefault="001453BD" w:rsidP="00B154F6">
      <w:pPr>
        <w:tabs>
          <w:tab w:val="left" w:pos="-720"/>
          <w:tab w:val="left" w:pos="0"/>
          <w:tab w:val="left" w:pos="720"/>
          <w:tab w:val="left" w:pos="1440"/>
          <w:tab w:val="left" w:pos="2160"/>
          <w:tab w:val="left" w:pos="5040"/>
        </w:tabs>
        <w:suppressAutoHyphens/>
        <w:ind w:left="2880" w:hanging="2880"/>
        <w:rPr>
          <w:rFonts w:ascii="Times New Roman" w:hAnsi="Times New Roman"/>
          <w:sz w:val="24"/>
          <w:szCs w:val="24"/>
        </w:rPr>
      </w:pPr>
      <w:r w:rsidRPr="004433A5">
        <w:rPr>
          <w:rFonts w:ascii="Times New Roman" w:hAnsi="Times New Roman"/>
          <w:sz w:val="24"/>
          <w:szCs w:val="24"/>
        </w:rPr>
        <w:t>Conservation Biology:</w:t>
      </w:r>
      <w:r w:rsidR="00A9090D" w:rsidRPr="004433A5">
        <w:rPr>
          <w:rFonts w:ascii="Times New Roman" w:hAnsi="Times New Roman"/>
          <w:sz w:val="24"/>
          <w:szCs w:val="24"/>
        </w:rPr>
        <w:t xml:space="preserve">            </w:t>
      </w:r>
      <w:r w:rsidR="00B154F6" w:rsidRPr="004433A5">
        <w:rPr>
          <w:rFonts w:ascii="Times New Roman" w:hAnsi="Times New Roman"/>
          <w:sz w:val="24"/>
          <w:szCs w:val="24"/>
        </w:rPr>
        <w:tab/>
      </w:r>
      <w:r w:rsidRPr="004433A5">
        <w:rPr>
          <w:rFonts w:ascii="Times New Roman" w:hAnsi="Times New Roman"/>
          <w:sz w:val="24"/>
          <w:szCs w:val="24"/>
        </w:rPr>
        <w:t>Editorial Board (1985-1991)</w:t>
      </w:r>
    </w:p>
    <w:p w14:paraId="2BA0185A" w14:textId="77777777" w:rsidR="001453BD" w:rsidRPr="004433A5" w:rsidRDefault="001453BD" w:rsidP="00B154F6">
      <w:pPr>
        <w:tabs>
          <w:tab w:val="left" w:pos="-720"/>
          <w:tab w:val="left" w:pos="5040"/>
        </w:tabs>
        <w:suppressAutoHyphens/>
        <w:rPr>
          <w:rFonts w:ascii="Times New Roman" w:hAnsi="Times New Roman"/>
          <w:sz w:val="24"/>
          <w:szCs w:val="24"/>
        </w:rPr>
      </w:pPr>
      <w:r w:rsidRPr="004433A5">
        <w:rPr>
          <w:rFonts w:ascii="Times New Roman" w:hAnsi="Times New Roman"/>
          <w:sz w:val="24"/>
          <w:szCs w:val="24"/>
        </w:rPr>
        <w:t xml:space="preserve">Population and resources       </w:t>
      </w:r>
      <w:r w:rsidR="00A9090D" w:rsidRPr="004433A5">
        <w:rPr>
          <w:rFonts w:ascii="Times New Roman" w:hAnsi="Times New Roman"/>
          <w:sz w:val="24"/>
          <w:szCs w:val="24"/>
        </w:rPr>
        <w:t xml:space="preserve"> </w:t>
      </w:r>
      <w:r w:rsidR="00B154F6" w:rsidRPr="004433A5">
        <w:rPr>
          <w:rFonts w:ascii="Times New Roman" w:hAnsi="Times New Roman"/>
          <w:sz w:val="24"/>
          <w:szCs w:val="24"/>
        </w:rPr>
        <w:tab/>
        <w:t>Editorial Board (2000-present</w:t>
      </w:r>
      <w:r w:rsidRPr="004433A5">
        <w:rPr>
          <w:rFonts w:ascii="Times New Roman" w:hAnsi="Times New Roman"/>
          <w:sz w:val="24"/>
          <w:szCs w:val="24"/>
        </w:rPr>
        <w:t xml:space="preserve">) </w:t>
      </w:r>
    </w:p>
    <w:p w14:paraId="37D2EEFE" w14:textId="77777777" w:rsidR="00B154F6" w:rsidRPr="004433A5" w:rsidRDefault="00B154F6" w:rsidP="00B154F6">
      <w:pPr>
        <w:tabs>
          <w:tab w:val="left" w:pos="-720"/>
          <w:tab w:val="left" w:pos="5040"/>
        </w:tabs>
        <w:suppressAutoHyphens/>
        <w:rPr>
          <w:rFonts w:ascii="Times New Roman" w:hAnsi="Times New Roman"/>
          <w:sz w:val="24"/>
          <w:szCs w:val="24"/>
        </w:rPr>
      </w:pPr>
      <w:r w:rsidRPr="004433A5">
        <w:rPr>
          <w:rFonts w:ascii="Times New Roman" w:hAnsi="Times New Roman"/>
          <w:sz w:val="24"/>
          <w:szCs w:val="24"/>
        </w:rPr>
        <w:t xml:space="preserve">Institute for Integrated Economic Research </w:t>
      </w:r>
      <w:r w:rsidRPr="004433A5">
        <w:rPr>
          <w:rFonts w:ascii="Times New Roman" w:hAnsi="Times New Roman"/>
          <w:sz w:val="24"/>
          <w:szCs w:val="24"/>
        </w:rPr>
        <w:tab/>
        <w:t xml:space="preserve">Scientific Advisory Panel (2010-present) </w:t>
      </w:r>
    </w:p>
    <w:p w14:paraId="322745E4" w14:textId="77777777" w:rsidR="001453BD" w:rsidRDefault="00AC65E3">
      <w:pPr>
        <w:tabs>
          <w:tab w:val="left" w:pos="-720"/>
        </w:tabs>
        <w:suppressAutoHyphens/>
        <w:rPr>
          <w:rFonts w:ascii="Times New Roman" w:hAnsi="Times New Roman"/>
          <w:sz w:val="24"/>
          <w:szCs w:val="24"/>
        </w:rPr>
      </w:pPr>
      <w:r w:rsidRPr="00AC65E3">
        <w:rPr>
          <w:rFonts w:ascii="Times New Roman" w:hAnsi="Times New Roman"/>
          <w:sz w:val="24"/>
          <w:szCs w:val="24"/>
        </w:rPr>
        <w:t xml:space="preserve">Founded and led </w:t>
      </w:r>
      <w:proofErr w:type="gramStart"/>
      <w:r w:rsidRPr="00AC65E3">
        <w:rPr>
          <w:rFonts w:ascii="Times New Roman" w:hAnsi="Times New Roman"/>
          <w:sz w:val="24"/>
          <w:szCs w:val="24"/>
        </w:rPr>
        <w:t>International</w:t>
      </w:r>
      <w:proofErr w:type="gramEnd"/>
      <w:r w:rsidRPr="00AC65E3">
        <w:rPr>
          <w:rFonts w:ascii="Times New Roman" w:hAnsi="Times New Roman"/>
          <w:sz w:val="24"/>
          <w:szCs w:val="24"/>
        </w:rPr>
        <w:t xml:space="preserve"> so</w:t>
      </w:r>
      <w:r>
        <w:rPr>
          <w:rFonts w:ascii="Times New Roman" w:hAnsi="Times New Roman"/>
          <w:sz w:val="24"/>
          <w:szCs w:val="24"/>
        </w:rPr>
        <w:t xml:space="preserve">ciety for </w:t>
      </w:r>
      <w:proofErr w:type="spellStart"/>
      <w:r>
        <w:rPr>
          <w:rFonts w:ascii="Times New Roman" w:hAnsi="Times New Roman"/>
          <w:sz w:val="24"/>
          <w:szCs w:val="24"/>
        </w:rPr>
        <w:t>BioPhysical</w:t>
      </w:r>
      <w:proofErr w:type="spellEnd"/>
      <w:r>
        <w:rPr>
          <w:rFonts w:ascii="Times New Roman" w:hAnsi="Times New Roman"/>
          <w:sz w:val="24"/>
          <w:szCs w:val="24"/>
        </w:rPr>
        <w:t xml:space="preserve"> Economics:  2000-2018 </w:t>
      </w:r>
    </w:p>
    <w:p w14:paraId="2534A227" w14:textId="4777E721" w:rsidR="001322B3" w:rsidRPr="001322B3" w:rsidRDefault="001322B3">
      <w:pPr>
        <w:tabs>
          <w:tab w:val="left" w:pos="-720"/>
        </w:tabs>
        <w:suppressAutoHyphens/>
        <w:rPr>
          <w:rFonts w:asciiTheme="minorHAnsi" w:hAnsiTheme="minorHAnsi" w:cstheme="minorHAnsi"/>
          <w:sz w:val="24"/>
          <w:szCs w:val="24"/>
        </w:rPr>
      </w:pPr>
      <w:r w:rsidRPr="001322B3">
        <w:rPr>
          <w:rFonts w:asciiTheme="minorHAnsi" w:hAnsiTheme="minorHAnsi" w:cstheme="minorHAnsi"/>
        </w:rPr>
        <w:t xml:space="preserve">Editorial and Scientific Council of </w:t>
      </w:r>
      <w:proofErr w:type="spellStart"/>
      <w:r w:rsidRPr="001322B3">
        <w:rPr>
          <w:rFonts w:asciiTheme="minorHAnsi" w:hAnsiTheme="minorHAnsi" w:cstheme="minorHAnsi"/>
          <w:b/>
          <w:bCs/>
        </w:rPr>
        <w:t>Expresión</w:t>
      </w:r>
      <w:proofErr w:type="spellEnd"/>
      <w:r w:rsidRPr="001322B3">
        <w:rPr>
          <w:rFonts w:asciiTheme="minorHAnsi" w:hAnsiTheme="minorHAnsi" w:cstheme="minorHAnsi"/>
          <w:b/>
          <w:bCs/>
        </w:rPr>
        <w:t> </w:t>
      </w:r>
      <w:proofErr w:type="spellStart"/>
      <w:r w:rsidRPr="001322B3">
        <w:rPr>
          <w:rFonts w:asciiTheme="minorHAnsi" w:hAnsiTheme="minorHAnsi" w:cstheme="minorHAnsi"/>
          <w:b/>
          <w:bCs/>
        </w:rPr>
        <w:t>Económica</w:t>
      </w:r>
      <w:proofErr w:type="spellEnd"/>
      <w:r w:rsidRPr="001322B3">
        <w:rPr>
          <w:rFonts w:asciiTheme="minorHAnsi" w:hAnsiTheme="minorHAnsi" w:cstheme="minorHAnsi"/>
          <w:b/>
          <w:bCs/>
        </w:rPr>
        <w:t xml:space="preserve">. </w:t>
      </w:r>
      <w:proofErr w:type="spellStart"/>
      <w:r w:rsidRPr="001322B3">
        <w:rPr>
          <w:rFonts w:asciiTheme="minorHAnsi" w:hAnsiTheme="minorHAnsi" w:cstheme="minorHAnsi"/>
          <w:b/>
          <w:bCs/>
        </w:rPr>
        <w:t>Revista</w:t>
      </w:r>
      <w:proofErr w:type="spellEnd"/>
      <w:r w:rsidRPr="001322B3">
        <w:rPr>
          <w:rFonts w:asciiTheme="minorHAnsi" w:hAnsiTheme="minorHAnsi" w:cstheme="minorHAnsi"/>
          <w:b/>
          <w:bCs/>
        </w:rPr>
        <w:t xml:space="preserve"> de </w:t>
      </w:r>
      <w:proofErr w:type="spellStart"/>
      <w:proofErr w:type="gramStart"/>
      <w:r w:rsidRPr="001322B3">
        <w:rPr>
          <w:rFonts w:asciiTheme="minorHAnsi" w:hAnsiTheme="minorHAnsi" w:cstheme="minorHAnsi"/>
          <w:b/>
          <w:bCs/>
        </w:rPr>
        <w:t>Análisis</w:t>
      </w:r>
      <w:proofErr w:type="spellEnd"/>
      <w:r>
        <w:rPr>
          <w:rFonts w:asciiTheme="minorHAnsi" w:hAnsiTheme="minorHAnsi" w:cstheme="minorHAnsi"/>
          <w:b/>
          <w:bCs/>
        </w:rPr>
        <w:t xml:space="preserve">  2021</w:t>
      </w:r>
      <w:proofErr w:type="gramEnd"/>
      <w:r>
        <w:rPr>
          <w:rFonts w:asciiTheme="minorHAnsi" w:hAnsiTheme="minorHAnsi" w:cstheme="minorHAnsi"/>
          <w:b/>
          <w:bCs/>
        </w:rPr>
        <w:t xml:space="preserve">-2022  </w:t>
      </w:r>
    </w:p>
    <w:p w14:paraId="244E3BA3" w14:textId="77777777" w:rsidR="001322B3" w:rsidRPr="00AC65E3" w:rsidRDefault="001322B3">
      <w:pPr>
        <w:tabs>
          <w:tab w:val="left" w:pos="-720"/>
        </w:tabs>
        <w:suppressAutoHyphens/>
        <w:rPr>
          <w:rFonts w:ascii="Times New Roman" w:hAnsi="Times New Roman"/>
          <w:sz w:val="24"/>
          <w:szCs w:val="24"/>
        </w:rPr>
      </w:pPr>
    </w:p>
    <w:p w14:paraId="27B0F779" w14:textId="77777777" w:rsidR="001453BD" w:rsidRPr="004433A5" w:rsidRDefault="001453BD">
      <w:pPr>
        <w:tabs>
          <w:tab w:val="left" w:pos="-720"/>
        </w:tabs>
        <w:suppressAutoHyphens/>
        <w:rPr>
          <w:rFonts w:ascii="Times New Roman" w:hAnsi="Times New Roman"/>
          <w:b/>
          <w:sz w:val="24"/>
          <w:szCs w:val="24"/>
        </w:rPr>
      </w:pPr>
      <w:r w:rsidRPr="004433A5">
        <w:rPr>
          <w:rFonts w:ascii="Times New Roman" w:hAnsi="Times New Roman"/>
          <w:b/>
          <w:sz w:val="24"/>
          <w:szCs w:val="24"/>
        </w:rPr>
        <w:t>INTERNATIONAL EXPERIENCE</w:t>
      </w:r>
    </w:p>
    <w:p w14:paraId="4B12A6E9" w14:textId="77777777" w:rsidR="001453BD" w:rsidRPr="004433A5" w:rsidRDefault="001453BD">
      <w:pPr>
        <w:tabs>
          <w:tab w:val="left" w:pos="-720"/>
        </w:tabs>
        <w:suppressAutoHyphens/>
        <w:rPr>
          <w:rFonts w:ascii="Times New Roman" w:hAnsi="Times New Roman"/>
          <w:sz w:val="24"/>
          <w:szCs w:val="24"/>
        </w:rPr>
      </w:pPr>
    </w:p>
    <w:p w14:paraId="259A1D33"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1965</w:t>
      </w:r>
      <w:r w:rsidRPr="004433A5">
        <w:rPr>
          <w:rFonts w:ascii="Times New Roman" w:hAnsi="Times New Roman"/>
          <w:sz w:val="24"/>
          <w:szCs w:val="24"/>
        </w:rPr>
        <w:tab/>
      </w:r>
      <w:r w:rsidRPr="004433A5">
        <w:rPr>
          <w:rFonts w:ascii="Times New Roman" w:hAnsi="Times New Roman"/>
          <w:sz w:val="24"/>
          <w:szCs w:val="24"/>
        </w:rPr>
        <w:tab/>
        <w:t>Colgate University Tropical Ecology Course, Ocho Rios, Jamaica</w:t>
      </w:r>
    </w:p>
    <w:p w14:paraId="245EFE3A"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1972</w:t>
      </w:r>
      <w:r w:rsidRPr="004433A5">
        <w:rPr>
          <w:rFonts w:ascii="Times New Roman" w:hAnsi="Times New Roman"/>
          <w:sz w:val="24"/>
          <w:szCs w:val="24"/>
        </w:rPr>
        <w:tab/>
      </w:r>
      <w:r w:rsidRPr="004433A5">
        <w:rPr>
          <w:rFonts w:ascii="Times New Roman" w:hAnsi="Times New Roman"/>
          <w:sz w:val="24"/>
          <w:szCs w:val="24"/>
        </w:rPr>
        <w:tab/>
        <w:t xml:space="preserve">Invited external reviewer, Bahia Jobos Nuclear Power Plant environmental </w:t>
      </w:r>
      <w:r w:rsidR="00787445" w:rsidRPr="004433A5">
        <w:rPr>
          <w:rFonts w:ascii="Times New Roman" w:hAnsi="Times New Roman"/>
          <w:sz w:val="24"/>
          <w:szCs w:val="24"/>
        </w:rPr>
        <w:t xml:space="preserve">           </w:t>
      </w:r>
      <w:r w:rsidRPr="004433A5">
        <w:rPr>
          <w:rFonts w:ascii="Times New Roman" w:hAnsi="Times New Roman"/>
          <w:sz w:val="24"/>
          <w:szCs w:val="24"/>
        </w:rPr>
        <w:t>assessment, Puerto Rico</w:t>
      </w:r>
    </w:p>
    <w:p w14:paraId="6B4BC299"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1973</w:t>
      </w:r>
      <w:r w:rsidRPr="004433A5">
        <w:rPr>
          <w:rFonts w:ascii="Times New Roman" w:hAnsi="Times New Roman"/>
          <w:sz w:val="24"/>
          <w:szCs w:val="24"/>
        </w:rPr>
        <w:tab/>
      </w:r>
      <w:r w:rsidRPr="004433A5">
        <w:rPr>
          <w:rFonts w:ascii="Times New Roman" w:hAnsi="Times New Roman"/>
          <w:sz w:val="24"/>
          <w:szCs w:val="24"/>
        </w:rPr>
        <w:tab/>
        <w:t xml:space="preserve">Invited lecturer, University of Stockholm, Sweden and Max Plank Institute for </w:t>
      </w:r>
      <w:r w:rsidR="00787445" w:rsidRPr="004433A5">
        <w:rPr>
          <w:rFonts w:ascii="Times New Roman" w:hAnsi="Times New Roman"/>
          <w:sz w:val="24"/>
          <w:szCs w:val="24"/>
        </w:rPr>
        <w:t xml:space="preserve">     </w:t>
      </w:r>
      <w:r w:rsidRPr="004433A5">
        <w:rPr>
          <w:rFonts w:ascii="Times New Roman" w:hAnsi="Times New Roman"/>
          <w:sz w:val="24"/>
          <w:szCs w:val="24"/>
        </w:rPr>
        <w:t>Limnology, Schlitz, Germany</w:t>
      </w:r>
    </w:p>
    <w:p w14:paraId="54754504"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1977</w:t>
      </w:r>
      <w:r w:rsidRPr="004433A5">
        <w:rPr>
          <w:rFonts w:ascii="Times New Roman" w:hAnsi="Times New Roman"/>
          <w:sz w:val="24"/>
          <w:szCs w:val="24"/>
        </w:rPr>
        <w:tab/>
      </w:r>
      <w:r w:rsidRPr="004433A5">
        <w:rPr>
          <w:rFonts w:ascii="Times New Roman" w:hAnsi="Times New Roman"/>
          <w:sz w:val="24"/>
          <w:szCs w:val="24"/>
        </w:rPr>
        <w:tab/>
        <w:t>Research project meeting and field trips for project, “The role of tropical forests in the global carbon cycle,” Costa Rica</w:t>
      </w:r>
    </w:p>
    <w:p w14:paraId="31E597C6"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1982</w:t>
      </w:r>
      <w:r w:rsidRPr="004433A5">
        <w:rPr>
          <w:rFonts w:ascii="Times New Roman" w:hAnsi="Times New Roman"/>
          <w:sz w:val="24"/>
          <w:szCs w:val="24"/>
        </w:rPr>
        <w:tab/>
      </w:r>
      <w:r w:rsidRPr="004433A5">
        <w:rPr>
          <w:rFonts w:ascii="Times New Roman" w:hAnsi="Times New Roman"/>
          <w:sz w:val="24"/>
          <w:szCs w:val="24"/>
        </w:rPr>
        <w:tab/>
        <w:t xml:space="preserve">Invited participant, Wallenberg Foundation symposium on environment and </w:t>
      </w:r>
      <w:r w:rsidR="00787445" w:rsidRPr="004433A5">
        <w:rPr>
          <w:rFonts w:ascii="Times New Roman" w:hAnsi="Times New Roman"/>
          <w:sz w:val="24"/>
          <w:szCs w:val="24"/>
        </w:rPr>
        <w:t xml:space="preserve">         </w:t>
      </w:r>
      <w:r w:rsidRPr="004433A5">
        <w:rPr>
          <w:rFonts w:ascii="Times New Roman" w:hAnsi="Times New Roman"/>
          <w:sz w:val="24"/>
          <w:szCs w:val="24"/>
        </w:rPr>
        <w:t>economics, Stockholm</w:t>
      </w:r>
    </w:p>
    <w:p w14:paraId="4FFC614B"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1982</w:t>
      </w:r>
      <w:r w:rsidRPr="004433A5">
        <w:rPr>
          <w:rFonts w:ascii="Times New Roman" w:hAnsi="Times New Roman"/>
          <w:sz w:val="24"/>
          <w:szCs w:val="24"/>
        </w:rPr>
        <w:tab/>
      </w:r>
      <w:r w:rsidRPr="004433A5">
        <w:rPr>
          <w:rFonts w:ascii="Times New Roman" w:hAnsi="Times New Roman"/>
          <w:sz w:val="24"/>
          <w:szCs w:val="24"/>
        </w:rPr>
        <w:tab/>
        <w:t xml:space="preserve">Reviewer for U.S. Department of Energy - quality of tropical forest data, </w:t>
      </w:r>
      <w:proofErr w:type="gramStart"/>
      <w:r w:rsidRPr="004433A5">
        <w:rPr>
          <w:rFonts w:ascii="Times New Roman" w:hAnsi="Times New Roman"/>
          <w:sz w:val="24"/>
          <w:szCs w:val="24"/>
        </w:rPr>
        <w:t xml:space="preserve">FAO, </w:t>
      </w:r>
      <w:r w:rsidR="00787445" w:rsidRPr="004433A5">
        <w:rPr>
          <w:rFonts w:ascii="Times New Roman" w:hAnsi="Times New Roman"/>
          <w:sz w:val="24"/>
          <w:szCs w:val="24"/>
        </w:rPr>
        <w:t xml:space="preserve">  </w:t>
      </w:r>
      <w:proofErr w:type="gramEnd"/>
      <w:r w:rsidR="00787445" w:rsidRPr="004433A5">
        <w:rPr>
          <w:rFonts w:ascii="Times New Roman" w:hAnsi="Times New Roman"/>
          <w:sz w:val="24"/>
          <w:szCs w:val="24"/>
        </w:rPr>
        <w:t xml:space="preserve">  </w:t>
      </w:r>
      <w:r w:rsidRPr="004433A5">
        <w:rPr>
          <w:rFonts w:ascii="Times New Roman" w:hAnsi="Times New Roman"/>
          <w:sz w:val="24"/>
          <w:szCs w:val="24"/>
        </w:rPr>
        <w:t>Rome, Italy</w:t>
      </w:r>
    </w:p>
    <w:p w14:paraId="202D5656"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1984</w:t>
      </w:r>
      <w:r w:rsidRPr="004433A5">
        <w:rPr>
          <w:rFonts w:ascii="Times New Roman" w:hAnsi="Times New Roman"/>
          <w:sz w:val="24"/>
          <w:szCs w:val="24"/>
        </w:rPr>
        <w:tab/>
      </w:r>
      <w:r w:rsidRPr="004433A5">
        <w:rPr>
          <w:rFonts w:ascii="Times New Roman" w:hAnsi="Times New Roman"/>
          <w:sz w:val="24"/>
          <w:szCs w:val="24"/>
        </w:rPr>
        <w:tab/>
        <w:t xml:space="preserve">Invited researcher, CATIE, Turrialba, Costa Rica Project: Energy and Central </w:t>
      </w:r>
      <w:r w:rsidR="00787445" w:rsidRPr="004433A5">
        <w:rPr>
          <w:rFonts w:ascii="Times New Roman" w:hAnsi="Times New Roman"/>
          <w:sz w:val="24"/>
          <w:szCs w:val="24"/>
        </w:rPr>
        <w:t xml:space="preserve">       </w:t>
      </w:r>
      <w:r w:rsidRPr="004433A5">
        <w:rPr>
          <w:rFonts w:ascii="Times New Roman" w:hAnsi="Times New Roman"/>
          <w:sz w:val="24"/>
          <w:szCs w:val="24"/>
        </w:rPr>
        <w:t>American Agriculture</w:t>
      </w:r>
    </w:p>
    <w:p w14:paraId="0655DDCA"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 xml:space="preserve">1984 </w:t>
      </w:r>
      <w:r w:rsidRPr="004433A5">
        <w:rPr>
          <w:rFonts w:ascii="Times New Roman" w:hAnsi="Times New Roman"/>
          <w:sz w:val="24"/>
          <w:szCs w:val="24"/>
        </w:rPr>
        <w:tab/>
      </w:r>
      <w:r w:rsidRPr="004433A5">
        <w:rPr>
          <w:rFonts w:ascii="Times New Roman" w:hAnsi="Times New Roman"/>
          <w:sz w:val="24"/>
          <w:szCs w:val="24"/>
        </w:rPr>
        <w:tab/>
        <w:t xml:space="preserve">Co-principal teacher, Agroecology and modeling course, Nanjing </w:t>
      </w:r>
      <w:proofErr w:type="gramStart"/>
      <w:r w:rsidRPr="004433A5">
        <w:rPr>
          <w:rFonts w:ascii="Times New Roman" w:hAnsi="Times New Roman"/>
          <w:sz w:val="24"/>
          <w:szCs w:val="24"/>
        </w:rPr>
        <w:t xml:space="preserve">University, </w:t>
      </w:r>
      <w:r w:rsidR="00787445" w:rsidRPr="004433A5">
        <w:rPr>
          <w:rFonts w:ascii="Times New Roman" w:hAnsi="Times New Roman"/>
          <w:sz w:val="24"/>
          <w:szCs w:val="24"/>
        </w:rPr>
        <w:t xml:space="preserve">  </w:t>
      </w:r>
      <w:proofErr w:type="gramEnd"/>
      <w:r w:rsidR="00787445" w:rsidRPr="004433A5">
        <w:rPr>
          <w:rFonts w:ascii="Times New Roman" w:hAnsi="Times New Roman"/>
          <w:sz w:val="24"/>
          <w:szCs w:val="24"/>
        </w:rPr>
        <w:t xml:space="preserve">     </w:t>
      </w:r>
      <w:r w:rsidRPr="004433A5">
        <w:rPr>
          <w:rFonts w:ascii="Times New Roman" w:hAnsi="Times New Roman"/>
          <w:sz w:val="24"/>
          <w:szCs w:val="24"/>
        </w:rPr>
        <w:t>Nanjing, China</w:t>
      </w:r>
    </w:p>
    <w:p w14:paraId="272A38DE"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1986</w:t>
      </w:r>
      <w:r w:rsidRPr="004433A5">
        <w:rPr>
          <w:rFonts w:ascii="Times New Roman" w:hAnsi="Times New Roman"/>
          <w:sz w:val="24"/>
          <w:szCs w:val="24"/>
        </w:rPr>
        <w:tab/>
      </w:r>
      <w:r w:rsidRPr="004433A5">
        <w:rPr>
          <w:rFonts w:ascii="Times New Roman" w:hAnsi="Times New Roman"/>
          <w:sz w:val="24"/>
          <w:szCs w:val="24"/>
        </w:rPr>
        <w:tab/>
        <w:t xml:space="preserve">Fulbright Fellow and principal teacher for Agroecology and Modeling </w:t>
      </w:r>
      <w:proofErr w:type="gramStart"/>
      <w:r w:rsidRPr="004433A5">
        <w:rPr>
          <w:rFonts w:ascii="Times New Roman" w:hAnsi="Times New Roman"/>
          <w:sz w:val="24"/>
          <w:szCs w:val="24"/>
        </w:rPr>
        <w:t xml:space="preserve">course, </w:t>
      </w:r>
      <w:r w:rsidR="00787445" w:rsidRPr="004433A5">
        <w:rPr>
          <w:rFonts w:ascii="Times New Roman" w:hAnsi="Times New Roman"/>
          <w:sz w:val="24"/>
          <w:szCs w:val="24"/>
        </w:rPr>
        <w:t xml:space="preserve">  </w:t>
      </w:r>
      <w:proofErr w:type="gramEnd"/>
      <w:r w:rsidR="00787445" w:rsidRPr="004433A5">
        <w:rPr>
          <w:rFonts w:ascii="Times New Roman" w:hAnsi="Times New Roman"/>
          <w:sz w:val="24"/>
          <w:szCs w:val="24"/>
        </w:rPr>
        <w:t xml:space="preserve">    </w:t>
      </w:r>
      <w:r w:rsidRPr="004433A5">
        <w:rPr>
          <w:rFonts w:ascii="Times New Roman" w:hAnsi="Times New Roman"/>
          <w:sz w:val="24"/>
          <w:szCs w:val="24"/>
        </w:rPr>
        <w:t>University of Buenos Aires, Argentina.  Invited lecturer, Bariloche Institute</w:t>
      </w:r>
    </w:p>
    <w:p w14:paraId="19D4761E"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1986</w:t>
      </w:r>
      <w:r w:rsidRPr="004433A5">
        <w:rPr>
          <w:rFonts w:ascii="Times New Roman" w:hAnsi="Times New Roman"/>
          <w:sz w:val="24"/>
          <w:szCs w:val="24"/>
        </w:rPr>
        <w:tab/>
      </w:r>
      <w:r w:rsidRPr="004433A5">
        <w:rPr>
          <w:rFonts w:ascii="Times New Roman" w:hAnsi="Times New Roman"/>
          <w:sz w:val="24"/>
          <w:szCs w:val="24"/>
        </w:rPr>
        <w:tab/>
        <w:t xml:space="preserve">Invited lecturer, FAO, Rome. Informal computer consultant, various institutes in </w:t>
      </w:r>
      <w:r w:rsidR="00787445" w:rsidRPr="004433A5">
        <w:rPr>
          <w:rFonts w:ascii="Times New Roman" w:hAnsi="Times New Roman"/>
          <w:sz w:val="24"/>
          <w:szCs w:val="24"/>
        </w:rPr>
        <w:t xml:space="preserve">  </w:t>
      </w:r>
      <w:r w:rsidRPr="004433A5">
        <w:rPr>
          <w:rFonts w:ascii="Times New Roman" w:hAnsi="Times New Roman"/>
          <w:sz w:val="24"/>
          <w:szCs w:val="24"/>
        </w:rPr>
        <w:t>Italy</w:t>
      </w:r>
    </w:p>
    <w:p w14:paraId="06C40BBC"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1986</w:t>
      </w:r>
      <w:r w:rsidRPr="004433A5">
        <w:rPr>
          <w:rFonts w:ascii="Times New Roman" w:hAnsi="Times New Roman"/>
          <w:sz w:val="24"/>
          <w:szCs w:val="24"/>
        </w:rPr>
        <w:tab/>
      </w:r>
      <w:r w:rsidRPr="004433A5">
        <w:rPr>
          <w:rFonts w:ascii="Times New Roman" w:hAnsi="Times New Roman"/>
          <w:sz w:val="24"/>
          <w:szCs w:val="24"/>
        </w:rPr>
        <w:tab/>
        <w:t>Invited lecturer, University of Stockholm, Sweden</w:t>
      </w:r>
    </w:p>
    <w:p w14:paraId="2A02CC91"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1986</w:t>
      </w:r>
      <w:r w:rsidRPr="004433A5">
        <w:rPr>
          <w:rFonts w:ascii="Times New Roman" w:hAnsi="Times New Roman"/>
          <w:sz w:val="24"/>
          <w:szCs w:val="24"/>
        </w:rPr>
        <w:tab/>
      </w:r>
      <w:r w:rsidRPr="004433A5">
        <w:rPr>
          <w:rFonts w:ascii="Times New Roman" w:hAnsi="Times New Roman"/>
          <w:sz w:val="24"/>
          <w:szCs w:val="24"/>
        </w:rPr>
        <w:tab/>
        <w:t>Invited lecturer, University of Oslo, Norway</w:t>
      </w:r>
    </w:p>
    <w:p w14:paraId="486EA307"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1987</w:t>
      </w:r>
      <w:r w:rsidRPr="004433A5">
        <w:rPr>
          <w:rFonts w:ascii="Times New Roman" w:hAnsi="Times New Roman"/>
          <w:sz w:val="24"/>
          <w:szCs w:val="24"/>
        </w:rPr>
        <w:tab/>
      </w:r>
      <w:r w:rsidRPr="004433A5">
        <w:rPr>
          <w:rFonts w:ascii="Times New Roman" w:hAnsi="Times New Roman"/>
          <w:sz w:val="24"/>
          <w:szCs w:val="24"/>
        </w:rPr>
        <w:tab/>
        <w:t xml:space="preserve">Invited speaker, IX International Conference of </w:t>
      </w:r>
      <w:r w:rsidR="009D3162" w:rsidRPr="004433A5">
        <w:rPr>
          <w:rFonts w:ascii="Times New Roman" w:hAnsi="Times New Roman"/>
          <w:sz w:val="24"/>
          <w:szCs w:val="24"/>
        </w:rPr>
        <w:t>T</w:t>
      </w:r>
      <w:r w:rsidRPr="004433A5">
        <w:rPr>
          <w:rFonts w:ascii="Times New Roman" w:hAnsi="Times New Roman"/>
          <w:sz w:val="24"/>
          <w:szCs w:val="24"/>
        </w:rPr>
        <w:t xml:space="preserve">ropical </w:t>
      </w:r>
      <w:r w:rsidR="009D3162" w:rsidRPr="004433A5">
        <w:rPr>
          <w:rFonts w:ascii="Times New Roman" w:hAnsi="Times New Roman"/>
          <w:sz w:val="24"/>
          <w:szCs w:val="24"/>
        </w:rPr>
        <w:t>E</w:t>
      </w:r>
      <w:r w:rsidRPr="004433A5">
        <w:rPr>
          <w:rFonts w:ascii="Times New Roman" w:hAnsi="Times New Roman"/>
          <w:sz w:val="24"/>
          <w:szCs w:val="24"/>
        </w:rPr>
        <w:t xml:space="preserve">cology and the </w:t>
      </w:r>
      <w:r w:rsidR="00787445" w:rsidRPr="004433A5">
        <w:rPr>
          <w:rFonts w:ascii="Times New Roman" w:hAnsi="Times New Roman"/>
          <w:sz w:val="24"/>
          <w:szCs w:val="24"/>
        </w:rPr>
        <w:t xml:space="preserve">              </w:t>
      </w:r>
      <w:r w:rsidRPr="004433A5">
        <w:rPr>
          <w:rFonts w:ascii="Times New Roman" w:hAnsi="Times New Roman"/>
          <w:sz w:val="24"/>
          <w:szCs w:val="24"/>
        </w:rPr>
        <w:t>rehabilitation of disturbed ecosystems</w:t>
      </w:r>
      <w:r w:rsidR="009D3162" w:rsidRPr="004433A5">
        <w:rPr>
          <w:rFonts w:ascii="Times New Roman" w:hAnsi="Times New Roman"/>
          <w:sz w:val="24"/>
          <w:szCs w:val="24"/>
        </w:rPr>
        <w:t xml:space="preserve">, </w:t>
      </w:r>
      <w:proofErr w:type="spellStart"/>
      <w:r w:rsidRPr="004433A5">
        <w:rPr>
          <w:rFonts w:ascii="Times New Roman" w:hAnsi="Times New Roman"/>
          <w:sz w:val="24"/>
          <w:szCs w:val="24"/>
        </w:rPr>
        <w:t>Varnasi</w:t>
      </w:r>
      <w:proofErr w:type="spellEnd"/>
      <w:r w:rsidRPr="004433A5">
        <w:rPr>
          <w:rFonts w:ascii="Times New Roman" w:hAnsi="Times New Roman"/>
          <w:sz w:val="24"/>
          <w:szCs w:val="24"/>
        </w:rPr>
        <w:t>, India</w:t>
      </w:r>
    </w:p>
    <w:p w14:paraId="577120E7"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1988</w:t>
      </w:r>
      <w:r w:rsidR="009D3162" w:rsidRPr="004433A5">
        <w:rPr>
          <w:rFonts w:ascii="Times New Roman" w:hAnsi="Times New Roman"/>
          <w:sz w:val="24"/>
          <w:szCs w:val="24"/>
        </w:rPr>
        <w:t xml:space="preserve"> </w:t>
      </w:r>
      <w:r w:rsidR="00787445" w:rsidRPr="004433A5">
        <w:rPr>
          <w:rFonts w:ascii="Times New Roman" w:hAnsi="Times New Roman"/>
          <w:sz w:val="24"/>
          <w:szCs w:val="24"/>
        </w:rPr>
        <w:t xml:space="preserve">- </w:t>
      </w:r>
      <w:r w:rsidR="00A9090D" w:rsidRPr="004433A5">
        <w:rPr>
          <w:rFonts w:ascii="Times New Roman" w:hAnsi="Times New Roman"/>
          <w:sz w:val="24"/>
          <w:szCs w:val="24"/>
        </w:rPr>
        <w:t>200</w:t>
      </w:r>
      <w:r w:rsidRPr="004433A5">
        <w:rPr>
          <w:rFonts w:ascii="Times New Roman" w:hAnsi="Times New Roman"/>
          <w:sz w:val="24"/>
          <w:szCs w:val="24"/>
        </w:rPr>
        <w:t>6</w:t>
      </w:r>
      <w:r w:rsidR="009D3162" w:rsidRPr="004433A5">
        <w:rPr>
          <w:rFonts w:ascii="Times New Roman" w:hAnsi="Times New Roman"/>
          <w:sz w:val="24"/>
          <w:szCs w:val="24"/>
        </w:rPr>
        <w:tab/>
      </w:r>
      <w:r w:rsidRPr="004433A5">
        <w:rPr>
          <w:rFonts w:ascii="Times New Roman" w:hAnsi="Times New Roman"/>
          <w:sz w:val="24"/>
          <w:szCs w:val="24"/>
        </w:rPr>
        <w:t>Participant, LTER Research, Luquillo Forest, Puerto Rico</w:t>
      </w:r>
    </w:p>
    <w:p w14:paraId="2A082432"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1988</w:t>
      </w:r>
      <w:r w:rsidRPr="004433A5">
        <w:rPr>
          <w:rFonts w:ascii="Times New Roman" w:hAnsi="Times New Roman"/>
          <w:sz w:val="24"/>
          <w:szCs w:val="24"/>
        </w:rPr>
        <w:tab/>
      </w:r>
      <w:r w:rsidRPr="004433A5">
        <w:rPr>
          <w:rFonts w:ascii="Times New Roman" w:hAnsi="Times New Roman"/>
          <w:sz w:val="24"/>
          <w:szCs w:val="24"/>
        </w:rPr>
        <w:tab/>
        <w:t xml:space="preserve">Invited speaker, International Energy Agency conference on biomass </w:t>
      </w:r>
      <w:proofErr w:type="gramStart"/>
      <w:r w:rsidRPr="004433A5">
        <w:rPr>
          <w:rFonts w:ascii="Times New Roman" w:hAnsi="Times New Roman"/>
          <w:sz w:val="24"/>
          <w:szCs w:val="24"/>
        </w:rPr>
        <w:t xml:space="preserve">energy, </w:t>
      </w:r>
      <w:r w:rsidR="006C41F3" w:rsidRPr="004433A5">
        <w:rPr>
          <w:rFonts w:ascii="Times New Roman" w:hAnsi="Times New Roman"/>
          <w:sz w:val="24"/>
          <w:szCs w:val="24"/>
        </w:rPr>
        <w:t xml:space="preserve">  </w:t>
      </w:r>
      <w:proofErr w:type="gramEnd"/>
      <w:r w:rsidR="006C41F3" w:rsidRPr="004433A5">
        <w:rPr>
          <w:rFonts w:ascii="Times New Roman" w:hAnsi="Times New Roman"/>
          <w:sz w:val="24"/>
          <w:szCs w:val="24"/>
        </w:rPr>
        <w:t xml:space="preserve">      </w:t>
      </w:r>
      <w:proofErr w:type="spellStart"/>
      <w:r w:rsidRPr="004433A5">
        <w:rPr>
          <w:rFonts w:ascii="Times New Roman" w:hAnsi="Times New Roman"/>
          <w:sz w:val="24"/>
          <w:szCs w:val="24"/>
        </w:rPr>
        <w:t>Garpenberg</w:t>
      </w:r>
      <w:proofErr w:type="spellEnd"/>
      <w:r w:rsidRPr="004433A5">
        <w:rPr>
          <w:rFonts w:ascii="Times New Roman" w:hAnsi="Times New Roman"/>
          <w:sz w:val="24"/>
          <w:szCs w:val="24"/>
        </w:rPr>
        <w:t>, Sweden</w:t>
      </w:r>
    </w:p>
    <w:p w14:paraId="156169AF"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sectPr w:rsidR="001453BD" w:rsidRPr="004433A5" w:rsidSect="00EE2342">
          <w:endnotePr>
            <w:numFmt w:val="decimal"/>
          </w:endnotePr>
          <w:type w:val="continuous"/>
          <w:pgSz w:w="12240" w:h="15840"/>
          <w:pgMar w:top="1440" w:right="1440" w:bottom="1440" w:left="1440" w:header="1440" w:footer="1440" w:gutter="0"/>
          <w:cols w:space="720"/>
          <w:noEndnote/>
        </w:sectPr>
      </w:pPr>
    </w:p>
    <w:p w14:paraId="5520180B"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1989</w:t>
      </w:r>
      <w:r w:rsidRPr="004433A5">
        <w:rPr>
          <w:rFonts w:ascii="Times New Roman" w:hAnsi="Times New Roman"/>
          <w:sz w:val="24"/>
          <w:szCs w:val="24"/>
        </w:rPr>
        <w:tab/>
      </w:r>
      <w:r w:rsidRPr="004433A5">
        <w:rPr>
          <w:rFonts w:ascii="Times New Roman" w:hAnsi="Times New Roman"/>
          <w:sz w:val="24"/>
          <w:szCs w:val="24"/>
        </w:rPr>
        <w:tab/>
        <w:t>Invited speaker, German Parliament (West Berlin) on tropical deforestation</w:t>
      </w:r>
    </w:p>
    <w:p w14:paraId="4B47440C"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1990</w:t>
      </w:r>
      <w:r w:rsidR="009D3162" w:rsidRPr="004433A5">
        <w:rPr>
          <w:rFonts w:ascii="Times New Roman" w:hAnsi="Times New Roman"/>
          <w:sz w:val="24"/>
          <w:szCs w:val="24"/>
        </w:rPr>
        <w:t xml:space="preserve"> </w:t>
      </w:r>
      <w:r w:rsidRPr="004433A5">
        <w:rPr>
          <w:rFonts w:ascii="Times New Roman" w:hAnsi="Times New Roman"/>
          <w:sz w:val="24"/>
          <w:szCs w:val="24"/>
        </w:rPr>
        <w:t>-</w:t>
      </w:r>
      <w:r w:rsidR="009D3162" w:rsidRPr="004433A5">
        <w:rPr>
          <w:rFonts w:ascii="Times New Roman" w:hAnsi="Times New Roman"/>
          <w:sz w:val="24"/>
          <w:szCs w:val="24"/>
        </w:rPr>
        <w:t xml:space="preserve"> </w:t>
      </w:r>
      <w:r w:rsidRPr="004433A5">
        <w:rPr>
          <w:rFonts w:ascii="Times New Roman" w:hAnsi="Times New Roman"/>
          <w:sz w:val="24"/>
          <w:szCs w:val="24"/>
        </w:rPr>
        <w:t>1995</w:t>
      </w:r>
      <w:r w:rsidRPr="004433A5">
        <w:rPr>
          <w:rFonts w:ascii="Times New Roman" w:hAnsi="Times New Roman"/>
          <w:sz w:val="24"/>
          <w:szCs w:val="24"/>
        </w:rPr>
        <w:tab/>
        <w:t>Invited speaker, LTER Annual Meeting, Rio Piedras, Puerto Rico</w:t>
      </w:r>
    </w:p>
    <w:p w14:paraId="080A6956" w14:textId="77777777" w:rsidR="001453BD" w:rsidRPr="004433A5" w:rsidRDefault="001453BD">
      <w:pPr>
        <w:tabs>
          <w:tab w:val="left" w:pos="-720"/>
          <w:tab w:val="left" w:pos="0"/>
          <w:tab w:val="left" w:pos="720"/>
        </w:tabs>
        <w:suppressAutoHyphens/>
        <w:rPr>
          <w:rFonts w:ascii="Times New Roman" w:hAnsi="Times New Roman"/>
          <w:sz w:val="24"/>
          <w:szCs w:val="24"/>
        </w:rPr>
      </w:pPr>
      <w:r w:rsidRPr="004433A5">
        <w:rPr>
          <w:rFonts w:ascii="Times New Roman" w:hAnsi="Times New Roman"/>
          <w:sz w:val="24"/>
          <w:szCs w:val="24"/>
        </w:rPr>
        <w:t xml:space="preserve">1990               </w:t>
      </w:r>
      <w:r w:rsidR="009D3162" w:rsidRPr="004433A5">
        <w:rPr>
          <w:rFonts w:ascii="Times New Roman" w:hAnsi="Times New Roman"/>
          <w:sz w:val="24"/>
          <w:szCs w:val="24"/>
        </w:rPr>
        <w:t xml:space="preserve"> </w:t>
      </w:r>
      <w:r w:rsidRPr="004433A5">
        <w:rPr>
          <w:rFonts w:ascii="Times New Roman" w:hAnsi="Times New Roman"/>
          <w:sz w:val="24"/>
          <w:szCs w:val="24"/>
        </w:rPr>
        <w:t xml:space="preserve">Invited main speaker, Seminario Internacional </w:t>
      </w:r>
      <w:proofErr w:type="spellStart"/>
      <w:r w:rsidRPr="004433A5">
        <w:rPr>
          <w:rFonts w:ascii="Times New Roman" w:hAnsi="Times New Roman"/>
          <w:sz w:val="24"/>
          <w:szCs w:val="24"/>
        </w:rPr>
        <w:t>Sobre</w:t>
      </w:r>
      <w:proofErr w:type="spellEnd"/>
      <w:r w:rsidRPr="004433A5">
        <w:rPr>
          <w:rFonts w:ascii="Times New Roman" w:hAnsi="Times New Roman"/>
          <w:sz w:val="24"/>
          <w:szCs w:val="24"/>
        </w:rPr>
        <w:t xml:space="preserve"> Economia y </w:t>
      </w:r>
      <w:proofErr w:type="spellStart"/>
      <w:r w:rsidRPr="004433A5">
        <w:rPr>
          <w:rFonts w:ascii="Times New Roman" w:hAnsi="Times New Roman"/>
          <w:sz w:val="24"/>
          <w:szCs w:val="24"/>
        </w:rPr>
        <w:t>Ecologia</w:t>
      </w:r>
      <w:proofErr w:type="spellEnd"/>
      <w:r w:rsidRPr="004433A5">
        <w:rPr>
          <w:rFonts w:ascii="Times New Roman" w:hAnsi="Times New Roman"/>
          <w:sz w:val="24"/>
          <w:szCs w:val="24"/>
        </w:rPr>
        <w:t>,</w:t>
      </w:r>
    </w:p>
    <w:p w14:paraId="1277CE14" w14:textId="77777777" w:rsidR="00A9090D" w:rsidRPr="004433A5" w:rsidRDefault="00A9090D" w:rsidP="00A9090D">
      <w:pPr>
        <w:pStyle w:val="Heading2"/>
        <w:tabs>
          <w:tab w:val="clear" w:pos="90"/>
        </w:tabs>
        <w:ind w:left="-360" w:firstLine="0"/>
        <w:rPr>
          <w:szCs w:val="24"/>
        </w:rPr>
      </w:pPr>
      <w:r w:rsidRPr="004433A5">
        <w:rPr>
          <w:szCs w:val="24"/>
        </w:rPr>
        <w:t xml:space="preserve">                 </w:t>
      </w:r>
      <w:r w:rsidR="001453BD" w:rsidRPr="004433A5">
        <w:rPr>
          <w:szCs w:val="24"/>
        </w:rPr>
        <w:t xml:space="preserve">             CATIE, Turrialba, Costa Rica</w:t>
      </w:r>
    </w:p>
    <w:p w14:paraId="192993D5" w14:textId="77777777" w:rsidR="001453BD" w:rsidRPr="004433A5" w:rsidRDefault="00A9090D" w:rsidP="00A9090D">
      <w:pPr>
        <w:pStyle w:val="Heading2"/>
        <w:tabs>
          <w:tab w:val="clear" w:pos="90"/>
        </w:tabs>
        <w:ind w:left="-360" w:firstLine="0"/>
        <w:rPr>
          <w:szCs w:val="24"/>
        </w:rPr>
      </w:pPr>
      <w:r w:rsidRPr="004433A5">
        <w:rPr>
          <w:szCs w:val="24"/>
        </w:rPr>
        <w:t xml:space="preserve">      1991               </w:t>
      </w:r>
      <w:r w:rsidR="009D3162" w:rsidRPr="004433A5">
        <w:rPr>
          <w:szCs w:val="24"/>
        </w:rPr>
        <w:t xml:space="preserve"> </w:t>
      </w:r>
      <w:r w:rsidR="001453BD" w:rsidRPr="004433A5">
        <w:rPr>
          <w:szCs w:val="24"/>
        </w:rPr>
        <w:t xml:space="preserve">Invited Plenary Speaker, </w:t>
      </w:r>
      <w:proofErr w:type="spellStart"/>
      <w:r w:rsidR="001453BD" w:rsidRPr="004433A5">
        <w:rPr>
          <w:szCs w:val="24"/>
        </w:rPr>
        <w:t>Simposio</w:t>
      </w:r>
      <w:proofErr w:type="spellEnd"/>
      <w:r w:rsidR="001453BD" w:rsidRPr="004433A5">
        <w:rPr>
          <w:szCs w:val="24"/>
        </w:rPr>
        <w:t xml:space="preserve"> Nacional Agricultura </w:t>
      </w:r>
      <w:proofErr w:type="spellStart"/>
      <w:r w:rsidR="001453BD" w:rsidRPr="004433A5">
        <w:rPr>
          <w:szCs w:val="24"/>
        </w:rPr>
        <w:t>Sostenible</w:t>
      </w:r>
      <w:proofErr w:type="spellEnd"/>
      <w:r w:rsidR="001453BD" w:rsidRPr="004433A5">
        <w:rPr>
          <w:szCs w:val="24"/>
        </w:rPr>
        <w:t>, Mexico City</w:t>
      </w:r>
    </w:p>
    <w:p w14:paraId="6B191F8E" w14:textId="77777777" w:rsidR="001453BD" w:rsidRPr="004433A5" w:rsidRDefault="001453BD" w:rsidP="00A9090D">
      <w:pPr>
        <w:tabs>
          <w:tab w:val="left" w:pos="-720"/>
          <w:tab w:val="left" w:pos="0"/>
          <w:tab w:val="left" w:pos="720"/>
        </w:tabs>
        <w:suppressAutoHyphens/>
        <w:rPr>
          <w:rFonts w:ascii="Times New Roman" w:hAnsi="Times New Roman"/>
          <w:sz w:val="24"/>
          <w:szCs w:val="24"/>
        </w:rPr>
      </w:pPr>
      <w:r w:rsidRPr="004433A5">
        <w:rPr>
          <w:rFonts w:ascii="Times New Roman" w:hAnsi="Times New Roman"/>
          <w:sz w:val="24"/>
          <w:szCs w:val="24"/>
        </w:rPr>
        <w:t>1992</w:t>
      </w:r>
      <w:r w:rsidRPr="004433A5">
        <w:rPr>
          <w:rFonts w:ascii="Times New Roman" w:hAnsi="Times New Roman"/>
          <w:sz w:val="24"/>
          <w:szCs w:val="24"/>
        </w:rPr>
        <w:tab/>
      </w:r>
      <w:r w:rsidR="00A9090D" w:rsidRPr="004433A5">
        <w:rPr>
          <w:rFonts w:ascii="Times New Roman" w:hAnsi="Times New Roman"/>
          <w:sz w:val="24"/>
          <w:szCs w:val="24"/>
        </w:rPr>
        <w:t xml:space="preserve">           </w:t>
      </w:r>
      <w:r w:rsidR="009D3162" w:rsidRPr="004433A5">
        <w:rPr>
          <w:rFonts w:ascii="Times New Roman" w:hAnsi="Times New Roman"/>
          <w:sz w:val="24"/>
          <w:szCs w:val="24"/>
        </w:rPr>
        <w:t xml:space="preserve"> </w:t>
      </w:r>
      <w:r w:rsidR="00A9090D" w:rsidRPr="004433A5">
        <w:rPr>
          <w:rFonts w:ascii="Times New Roman" w:hAnsi="Times New Roman"/>
          <w:sz w:val="24"/>
          <w:szCs w:val="24"/>
        </w:rPr>
        <w:t xml:space="preserve">European Union sponsored </w:t>
      </w:r>
      <w:proofErr w:type="gramStart"/>
      <w:r w:rsidR="0075497E" w:rsidRPr="004433A5">
        <w:rPr>
          <w:rFonts w:ascii="Times New Roman" w:hAnsi="Times New Roman"/>
          <w:sz w:val="24"/>
          <w:szCs w:val="24"/>
        </w:rPr>
        <w:t xml:space="preserve">meeting,  </w:t>
      </w:r>
      <w:r w:rsidRPr="004433A5">
        <w:rPr>
          <w:rFonts w:ascii="Times New Roman" w:hAnsi="Times New Roman"/>
          <w:sz w:val="24"/>
          <w:szCs w:val="24"/>
        </w:rPr>
        <w:t>Invited</w:t>
      </w:r>
      <w:proofErr w:type="gramEnd"/>
      <w:r w:rsidRPr="004433A5">
        <w:rPr>
          <w:rFonts w:ascii="Times New Roman" w:hAnsi="Times New Roman"/>
          <w:sz w:val="24"/>
          <w:szCs w:val="24"/>
        </w:rPr>
        <w:t xml:space="preserve"> speaker, </w:t>
      </w:r>
      <w:proofErr w:type="spellStart"/>
      <w:r w:rsidRPr="004433A5">
        <w:rPr>
          <w:rFonts w:ascii="Times New Roman" w:hAnsi="Times New Roman"/>
          <w:sz w:val="24"/>
          <w:szCs w:val="24"/>
        </w:rPr>
        <w:t>Nagu</w:t>
      </w:r>
      <w:proofErr w:type="spellEnd"/>
      <w:r w:rsidRPr="004433A5">
        <w:rPr>
          <w:rFonts w:ascii="Times New Roman" w:hAnsi="Times New Roman"/>
          <w:sz w:val="24"/>
          <w:szCs w:val="24"/>
        </w:rPr>
        <w:t xml:space="preserve"> Finland</w:t>
      </w:r>
    </w:p>
    <w:p w14:paraId="3DDC67DF" w14:textId="77777777" w:rsidR="001453BD" w:rsidRPr="004433A5" w:rsidRDefault="0075497E" w:rsidP="0075497E">
      <w:pPr>
        <w:tabs>
          <w:tab w:val="left" w:pos="-720"/>
          <w:tab w:val="left" w:pos="0"/>
          <w:tab w:val="left" w:pos="720"/>
        </w:tabs>
        <w:suppressAutoHyphens/>
        <w:rPr>
          <w:rFonts w:ascii="Times New Roman" w:hAnsi="Times New Roman"/>
          <w:sz w:val="24"/>
          <w:szCs w:val="24"/>
        </w:rPr>
      </w:pPr>
      <w:r w:rsidRPr="004433A5">
        <w:rPr>
          <w:rFonts w:ascii="Times New Roman" w:hAnsi="Times New Roman"/>
          <w:sz w:val="24"/>
          <w:szCs w:val="24"/>
        </w:rPr>
        <w:t xml:space="preserve">1992               </w:t>
      </w:r>
      <w:r w:rsidR="009D3162" w:rsidRPr="004433A5">
        <w:rPr>
          <w:rFonts w:ascii="Times New Roman" w:hAnsi="Times New Roman"/>
          <w:sz w:val="24"/>
          <w:szCs w:val="24"/>
        </w:rPr>
        <w:t xml:space="preserve"> </w:t>
      </w:r>
      <w:r w:rsidR="001453BD" w:rsidRPr="004433A5">
        <w:rPr>
          <w:rFonts w:ascii="Times New Roman" w:hAnsi="Times New Roman"/>
          <w:sz w:val="24"/>
          <w:szCs w:val="24"/>
        </w:rPr>
        <w:t xml:space="preserve">Invited Teacher, Common Market Advanced Education Program, Priority setting               </w:t>
      </w:r>
      <w:r w:rsidRPr="004433A5">
        <w:rPr>
          <w:rFonts w:ascii="Times New Roman" w:hAnsi="Times New Roman"/>
          <w:sz w:val="24"/>
          <w:szCs w:val="24"/>
        </w:rPr>
        <w:t xml:space="preserve">           </w:t>
      </w:r>
      <w:r w:rsidR="001453BD" w:rsidRPr="004433A5">
        <w:rPr>
          <w:rFonts w:ascii="Times New Roman" w:hAnsi="Times New Roman"/>
          <w:sz w:val="24"/>
          <w:szCs w:val="24"/>
        </w:rPr>
        <w:t>in environmental management, Urbino, Italy</w:t>
      </w:r>
    </w:p>
    <w:p w14:paraId="4B89B565" w14:textId="77777777" w:rsidR="001453BD" w:rsidRPr="004433A5" w:rsidRDefault="003F0690" w:rsidP="009D3162">
      <w:pPr>
        <w:tabs>
          <w:tab w:val="left" w:pos="-720"/>
          <w:tab w:val="left" w:pos="0"/>
          <w:tab w:val="left" w:pos="720"/>
        </w:tabs>
        <w:suppressAutoHyphens/>
        <w:rPr>
          <w:rFonts w:ascii="Times New Roman" w:hAnsi="Times New Roman"/>
          <w:sz w:val="24"/>
          <w:szCs w:val="24"/>
        </w:rPr>
      </w:pPr>
      <w:r w:rsidRPr="004433A5">
        <w:rPr>
          <w:rFonts w:ascii="Times New Roman" w:hAnsi="Times New Roman"/>
          <w:sz w:val="24"/>
          <w:szCs w:val="24"/>
        </w:rPr>
        <w:t>1993</w:t>
      </w:r>
      <w:r w:rsidR="0075497E" w:rsidRPr="004433A5">
        <w:rPr>
          <w:rFonts w:ascii="Times New Roman" w:hAnsi="Times New Roman"/>
          <w:sz w:val="24"/>
          <w:szCs w:val="24"/>
        </w:rPr>
        <w:t xml:space="preserve">              </w:t>
      </w:r>
      <w:r w:rsidR="009D3162" w:rsidRPr="004433A5">
        <w:rPr>
          <w:rFonts w:ascii="Times New Roman" w:hAnsi="Times New Roman"/>
          <w:sz w:val="24"/>
          <w:szCs w:val="24"/>
        </w:rPr>
        <w:t xml:space="preserve">  </w:t>
      </w:r>
      <w:r w:rsidRPr="004433A5">
        <w:rPr>
          <w:rFonts w:ascii="Times New Roman" w:hAnsi="Times New Roman"/>
          <w:sz w:val="24"/>
          <w:szCs w:val="24"/>
        </w:rPr>
        <w:t>Co</w:t>
      </w:r>
      <w:r w:rsidR="006C41F3" w:rsidRPr="004433A5">
        <w:rPr>
          <w:rFonts w:ascii="Times New Roman" w:hAnsi="Times New Roman"/>
          <w:sz w:val="24"/>
          <w:szCs w:val="24"/>
        </w:rPr>
        <w:t>-</w:t>
      </w:r>
      <w:r w:rsidRPr="004433A5">
        <w:rPr>
          <w:rFonts w:ascii="Times New Roman" w:hAnsi="Times New Roman"/>
          <w:sz w:val="24"/>
          <w:szCs w:val="24"/>
        </w:rPr>
        <w:t>t</w:t>
      </w:r>
      <w:r w:rsidR="001453BD" w:rsidRPr="004433A5">
        <w:rPr>
          <w:rFonts w:ascii="Times New Roman" w:hAnsi="Times New Roman"/>
          <w:sz w:val="24"/>
          <w:szCs w:val="24"/>
        </w:rPr>
        <w:t xml:space="preserve">aught geographical modeling course Unam </w:t>
      </w:r>
      <w:r w:rsidR="009D3162" w:rsidRPr="004433A5">
        <w:rPr>
          <w:rFonts w:ascii="Times New Roman" w:hAnsi="Times New Roman"/>
          <w:sz w:val="24"/>
          <w:szCs w:val="24"/>
        </w:rPr>
        <w:t>&amp;</w:t>
      </w:r>
      <w:r w:rsidR="001453BD" w:rsidRPr="004433A5">
        <w:rPr>
          <w:rFonts w:ascii="Times New Roman" w:hAnsi="Times New Roman"/>
          <w:sz w:val="24"/>
          <w:szCs w:val="24"/>
        </w:rPr>
        <w:t xml:space="preserve"> UAM, Mexico </w:t>
      </w:r>
      <w:proofErr w:type="gramStart"/>
      <w:r w:rsidR="001453BD" w:rsidRPr="004433A5">
        <w:rPr>
          <w:rFonts w:ascii="Times New Roman" w:hAnsi="Times New Roman"/>
          <w:sz w:val="24"/>
          <w:szCs w:val="24"/>
        </w:rPr>
        <w:t>City</w:t>
      </w:r>
      <w:r w:rsidR="009D3162" w:rsidRPr="004433A5">
        <w:rPr>
          <w:rFonts w:ascii="Times New Roman" w:hAnsi="Times New Roman"/>
          <w:sz w:val="24"/>
          <w:szCs w:val="24"/>
        </w:rPr>
        <w:t>(</w:t>
      </w:r>
      <w:proofErr w:type="gramEnd"/>
      <w:r w:rsidR="009D3162" w:rsidRPr="004433A5">
        <w:rPr>
          <w:rFonts w:ascii="Times New Roman" w:hAnsi="Times New Roman"/>
          <w:sz w:val="24"/>
          <w:szCs w:val="24"/>
        </w:rPr>
        <w:t xml:space="preserve">w/ M. </w:t>
      </w:r>
      <w:r w:rsidR="006C41F3" w:rsidRPr="004433A5">
        <w:rPr>
          <w:rFonts w:ascii="Times New Roman" w:hAnsi="Times New Roman"/>
          <w:sz w:val="24"/>
          <w:szCs w:val="24"/>
        </w:rPr>
        <w:t xml:space="preserve">                               </w:t>
      </w:r>
      <w:r w:rsidR="009D3162" w:rsidRPr="004433A5">
        <w:rPr>
          <w:rFonts w:ascii="Times New Roman" w:hAnsi="Times New Roman"/>
          <w:sz w:val="24"/>
          <w:szCs w:val="24"/>
        </w:rPr>
        <w:t>Hall)</w:t>
      </w:r>
    </w:p>
    <w:p w14:paraId="7D00C64B"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lastRenderedPageBreak/>
        <w:t>1995</w:t>
      </w:r>
      <w:r w:rsidRPr="004433A5">
        <w:rPr>
          <w:rFonts w:ascii="Times New Roman" w:hAnsi="Times New Roman"/>
          <w:sz w:val="24"/>
          <w:szCs w:val="24"/>
        </w:rPr>
        <w:tab/>
      </w:r>
      <w:r w:rsidRPr="004433A5">
        <w:rPr>
          <w:rFonts w:ascii="Times New Roman" w:hAnsi="Times New Roman"/>
          <w:sz w:val="24"/>
          <w:szCs w:val="24"/>
        </w:rPr>
        <w:tab/>
        <w:t>Co</w:t>
      </w:r>
      <w:r w:rsidR="006C41F3" w:rsidRPr="004433A5">
        <w:rPr>
          <w:rFonts w:ascii="Times New Roman" w:hAnsi="Times New Roman"/>
          <w:sz w:val="24"/>
          <w:szCs w:val="24"/>
        </w:rPr>
        <w:t>-</w:t>
      </w:r>
      <w:r w:rsidRPr="004433A5">
        <w:rPr>
          <w:rFonts w:ascii="Times New Roman" w:hAnsi="Times New Roman"/>
          <w:sz w:val="24"/>
          <w:szCs w:val="24"/>
        </w:rPr>
        <w:t xml:space="preserve">taught geographical modeling course - Instituto de </w:t>
      </w:r>
      <w:proofErr w:type="spellStart"/>
      <w:r w:rsidRPr="004433A5">
        <w:rPr>
          <w:rFonts w:ascii="Times New Roman" w:hAnsi="Times New Roman"/>
          <w:sz w:val="24"/>
          <w:szCs w:val="24"/>
        </w:rPr>
        <w:t>Ecologia</w:t>
      </w:r>
      <w:proofErr w:type="spellEnd"/>
      <w:r w:rsidRPr="004433A5">
        <w:rPr>
          <w:rFonts w:ascii="Times New Roman" w:hAnsi="Times New Roman"/>
          <w:sz w:val="24"/>
          <w:szCs w:val="24"/>
        </w:rPr>
        <w:t>, Jalapa, Mexico</w:t>
      </w:r>
    </w:p>
    <w:p w14:paraId="21C42CF3" w14:textId="77777777" w:rsidR="001453BD" w:rsidRPr="004433A5" w:rsidRDefault="003F0690" w:rsidP="003F0690">
      <w:pPr>
        <w:tabs>
          <w:tab w:val="left" w:pos="-720"/>
          <w:tab w:val="left" w:pos="0"/>
          <w:tab w:val="left" w:pos="720"/>
          <w:tab w:val="left" w:pos="1800"/>
        </w:tabs>
        <w:suppressAutoHyphens/>
        <w:rPr>
          <w:rFonts w:ascii="Times New Roman" w:hAnsi="Times New Roman"/>
          <w:sz w:val="24"/>
          <w:szCs w:val="24"/>
        </w:rPr>
      </w:pPr>
      <w:r w:rsidRPr="004433A5">
        <w:rPr>
          <w:rFonts w:ascii="Times New Roman" w:hAnsi="Times New Roman"/>
          <w:sz w:val="24"/>
          <w:szCs w:val="24"/>
        </w:rPr>
        <w:t xml:space="preserve">1994-95        </w:t>
      </w:r>
      <w:r w:rsidR="003D1442" w:rsidRPr="004433A5">
        <w:rPr>
          <w:rFonts w:ascii="Times New Roman" w:hAnsi="Times New Roman"/>
          <w:sz w:val="24"/>
          <w:szCs w:val="24"/>
        </w:rPr>
        <w:t xml:space="preserve"> </w:t>
      </w:r>
      <w:r w:rsidR="009D3162" w:rsidRPr="004433A5">
        <w:rPr>
          <w:rFonts w:ascii="Times New Roman" w:hAnsi="Times New Roman"/>
          <w:sz w:val="24"/>
          <w:szCs w:val="24"/>
        </w:rPr>
        <w:t xml:space="preserve"> </w:t>
      </w:r>
      <w:r w:rsidR="006C41F3" w:rsidRPr="004433A5">
        <w:rPr>
          <w:rFonts w:ascii="Times New Roman" w:hAnsi="Times New Roman"/>
          <w:sz w:val="24"/>
          <w:szCs w:val="24"/>
        </w:rPr>
        <w:t xml:space="preserve"> S</w:t>
      </w:r>
      <w:r w:rsidR="001453BD" w:rsidRPr="004433A5">
        <w:rPr>
          <w:rFonts w:ascii="Times New Roman" w:hAnsi="Times New Roman"/>
          <w:sz w:val="24"/>
          <w:szCs w:val="24"/>
        </w:rPr>
        <w:t>abbatical at CATIE, Turrialba, Costa Rica</w:t>
      </w:r>
    </w:p>
    <w:p w14:paraId="7DFD29EF" w14:textId="77777777" w:rsidR="003F0690" w:rsidRPr="004433A5" w:rsidRDefault="003F0690" w:rsidP="003F0690">
      <w:pPr>
        <w:tabs>
          <w:tab w:val="left" w:pos="-720"/>
          <w:tab w:val="left" w:pos="0"/>
          <w:tab w:val="left" w:pos="720"/>
          <w:tab w:val="left" w:pos="1800"/>
        </w:tabs>
        <w:suppressAutoHyphens/>
        <w:rPr>
          <w:rFonts w:ascii="Times New Roman" w:hAnsi="Times New Roman"/>
          <w:sz w:val="24"/>
          <w:szCs w:val="24"/>
        </w:rPr>
      </w:pPr>
      <w:r w:rsidRPr="004433A5">
        <w:rPr>
          <w:rFonts w:ascii="Times New Roman" w:hAnsi="Times New Roman"/>
          <w:sz w:val="24"/>
          <w:szCs w:val="24"/>
        </w:rPr>
        <w:t>1998, 1999</w:t>
      </w:r>
      <w:r w:rsidR="00676979" w:rsidRPr="004433A5">
        <w:rPr>
          <w:rFonts w:ascii="Times New Roman" w:hAnsi="Times New Roman"/>
          <w:sz w:val="24"/>
          <w:szCs w:val="24"/>
        </w:rPr>
        <w:t xml:space="preserve">   </w:t>
      </w:r>
      <w:r w:rsidRPr="004433A5">
        <w:rPr>
          <w:rFonts w:ascii="Times New Roman" w:hAnsi="Times New Roman"/>
          <w:sz w:val="24"/>
          <w:szCs w:val="24"/>
        </w:rPr>
        <w:t xml:space="preserve">   </w:t>
      </w:r>
      <w:r w:rsidR="001453BD" w:rsidRPr="004433A5">
        <w:rPr>
          <w:rFonts w:ascii="Times New Roman" w:hAnsi="Times New Roman"/>
          <w:sz w:val="24"/>
          <w:szCs w:val="24"/>
        </w:rPr>
        <w:t xml:space="preserve">Co-taught geographical modeling course – Universidad de Rio Cuarto, </w:t>
      </w:r>
    </w:p>
    <w:p w14:paraId="743EB6D9" w14:textId="77777777" w:rsidR="003F0690" w:rsidRPr="004433A5" w:rsidRDefault="003F0690" w:rsidP="003F0690">
      <w:pPr>
        <w:tabs>
          <w:tab w:val="left" w:pos="-720"/>
          <w:tab w:val="left" w:pos="0"/>
          <w:tab w:val="left" w:pos="720"/>
          <w:tab w:val="left" w:pos="1800"/>
        </w:tabs>
        <w:suppressAutoHyphens/>
        <w:rPr>
          <w:rFonts w:ascii="Times New Roman" w:hAnsi="Times New Roman"/>
          <w:sz w:val="24"/>
          <w:szCs w:val="24"/>
        </w:rPr>
      </w:pPr>
      <w:r w:rsidRPr="004433A5">
        <w:rPr>
          <w:rFonts w:ascii="Times New Roman" w:hAnsi="Times New Roman"/>
          <w:sz w:val="24"/>
          <w:szCs w:val="24"/>
        </w:rPr>
        <w:t xml:space="preserve">                        Cordoba, </w:t>
      </w:r>
      <w:r w:rsidR="001453BD" w:rsidRPr="004433A5">
        <w:rPr>
          <w:rFonts w:ascii="Times New Roman" w:hAnsi="Times New Roman"/>
          <w:sz w:val="24"/>
          <w:szCs w:val="24"/>
        </w:rPr>
        <w:t xml:space="preserve">Argentina </w:t>
      </w:r>
      <w:r w:rsidRPr="004433A5">
        <w:rPr>
          <w:rFonts w:ascii="Times New Roman" w:hAnsi="Times New Roman"/>
          <w:sz w:val="24"/>
          <w:szCs w:val="24"/>
        </w:rPr>
        <w:t>(with M. Hall)</w:t>
      </w:r>
    </w:p>
    <w:p w14:paraId="24F99AF2" w14:textId="77777777" w:rsidR="001453BD" w:rsidRPr="004433A5" w:rsidRDefault="003F0690" w:rsidP="003F0690">
      <w:pPr>
        <w:tabs>
          <w:tab w:val="left" w:pos="-720"/>
          <w:tab w:val="left" w:pos="0"/>
          <w:tab w:val="left" w:pos="720"/>
          <w:tab w:val="left" w:pos="1800"/>
        </w:tabs>
        <w:suppressAutoHyphens/>
        <w:rPr>
          <w:rFonts w:ascii="Times New Roman" w:hAnsi="Times New Roman"/>
          <w:sz w:val="24"/>
          <w:szCs w:val="24"/>
        </w:rPr>
      </w:pPr>
      <w:r w:rsidRPr="004433A5">
        <w:rPr>
          <w:rFonts w:ascii="Times New Roman" w:hAnsi="Times New Roman"/>
          <w:sz w:val="24"/>
          <w:szCs w:val="24"/>
        </w:rPr>
        <w:t xml:space="preserve">2002              </w:t>
      </w:r>
      <w:r w:rsidR="006C41F3" w:rsidRPr="004433A5">
        <w:rPr>
          <w:rFonts w:ascii="Times New Roman" w:hAnsi="Times New Roman"/>
          <w:sz w:val="24"/>
          <w:szCs w:val="24"/>
        </w:rPr>
        <w:t xml:space="preserve">  </w:t>
      </w:r>
      <w:r w:rsidRPr="004433A5">
        <w:rPr>
          <w:rFonts w:ascii="Times New Roman" w:hAnsi="Times New Roman"/>
          <w:sz w:val="24"/>
          <w:szCs w:val="24"/>
        </w:rPr>
        <w:t>Co</w:t>
      </w:r>
      <w:r w:rsidR="006C41F3" w:rsidRPr="004433A5">
        <w:rPr>
          <w:rFonts w:ascii="Times New Roman" w:hAnsi="Times New Roman"/>
          <w:sz w:val="24"/>
          <w:szCs w:val="24"/>
        </w:rPr>
        <w:t>-</w:t>
      </w:r>
      <w:r w:rsidR="001453BD" w:rsidRPr="004433A5">
        <w:rPr>
          <w:rFonts w:ascii="Times New Roman" w:hAnsi="Times New Roman"/>
          <w:sz w:val="24"/>
          <w:szCs w:val="24"/>
        </w:rPr>
        <w:t xml:space="preserve">taught geographical modeling course – Univ. de Juan Misael Saracho, </w:t>
      </w:r>
      <w:proofErr w:type="gramStart"/>
      <w:r w:rsidR="001453BD" w:rsidRPr="004433A5">
        <w:rPr>
          <w:rFonts w:ascii="Times New Roman" w:hAnsi="Times New Roman"/>
          <w:sz w:val="24"/>
          <w:szCs w:val="24"/>
        </w:rPr>
        <w:t xml:space="preserve">Tarija, </w:t>
      </w:r>
      <w:r w:rsidRPr="004433A5">
        <w:rPr>
          <w:rFonts w:ascii="Times New Roman" w:hAnsi="Times New Roman"/>
          <w:sz w:val="24"/>
          <w:szCs w:val="24"/>
        </w:rPr>
        <w:t xml:space="preserve">  </w:t>
      </w:r>
      <w:proofErr w:type="gramEnd"/>
      <w:r w:rsidRPr="004433A5">
        <w:rPr>
          <w:rFonts w:ascii="Times New Roman" w:hAnsi="Times New Roman"/>
          <w:sz w:val="24"/>
          <w:szCs w:val="24"/>
        </w:rPr>
        <w:t xml:space="preserve">                       </w:t>
      </w:r>
      <w:r w:rsidR="001453BD" w:rsidRPr="004433A5">
        <w:rPr>
          <w:rFonts w:ascii="Times New Roman" w:hAnsi="Times New Roman"/>
          <w:sz w:val="24"/>
          <w:szCs w:val="24"/>
        </w:rPr>
        <w:t>Bolivia</w:t>
      </w:r>
      <w:r w:rsidRPr="004433A5">
        <w:rPr>
          <w:rFonts w:ascii="Times New Roman" w:hAnsi="Times New Roman"/>
          <w:sz w:val="24"/>
          <w:szCs w:val="24"/>
        </w:rPr>
        <w:t xml:space="preserve"> (</w:t>
      </w:r>
      <w:r w:rsidR="006C41F3" w:rsidRPr="004433A5">
        <w:rPr>
          <w:rFonts w:ascii="Times New Roman" w:hAnsi="Times New Roman"/>
          <w:sz w:val="24"/>
          <w:szCs w:val="24"/>
        </w:rPr>
        <w:t xml:space="preserve">w/ </w:t>
      </w:r>
      <w:r w:rsidRPr="004433A5">
        <w:rPr>
          <w:rFonts w:ascii="Times New Roman" w:hAnsi="Times New Roman"/>
          <w:sz w:val="24"/>
          <w:szCs w:val="24"/>
        </w:rPr>
        <w:t xml:space="preserve">M. Hall) </w:t>
      </w:r>
    </w:p>
    <w:p w14:paraId="16B9EFFD" w14:textId="77777777" w:rsidR="003F0690"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1998</w:t>
      </w:r>
      <w:r w:rsidR="006C41F3" w:rsidRPr="004433A5">
        <w:rPr>
          <w:rFonts w:ascii="Times New Roman" w:hAnsi="Times New Roman"/>
          <w:sz w:val="24"/>
          <w:szCs w:val="24"/>
        </w:rPr>
        <w:t xml:space="preserve"> </w:t>
      </w:r>
      <w:r w:rsidRPr="004433A5">
        <w:rPr>
          <w:rFonts w:ascii="Times New Roman" w:hAnsi="Times New Roman"/>
          <w:sz w:val="24"/>
          <w:szCs w:val="24"/>
        </w:rPr>
        <w:t>&amp;</w:t>
      </w:r>
      <w:r w:rsidR="006C41F3" w:rsidRPr="004433A5">
        <w:rPr>
          <w:rFonts w:ascii="Times New Roman" w:hAnsi="Times New Roman"/>
          <w:sz w:val="24"/>
          <w:szCs w:val="24"/>
        </w:rPr>
        <w:t xml:space="preserve"> </w:t>
      </w:r>
      <w:r w:rsidRPr="004433A5">
        <w:rPr>
          <w:rFonts w:ascii="Times New Roman" w:hAnsi="Times New Roman"/>
          <w:sz w:val="24"/>
          <w:szCs w:val="24"/>
        </w:rPr>
        <w:t>2000   Attendee and Presenter, Conference on Energy and Environment, Puerto Venere,</w:t>
      </w:r>
    </w:p>
    <w:p w14:paraId="7638679E" w14:textId="77777777" w:rsidR="001453BD" w:rsidRPr="004433A5" w:rsidRDefault="003F0690">
      <w:pPr>
        <w:tabs>
          <w:tab w:val="left" w:pos="-720"/>
        </w:tabs>
        <w:suppressAutoHyphens/>
        <w:rPr>
          <w:rFonts w:ascii="Times New Roman" w:hAnsi="Times New Roman"/>
          <w:sz w:val="24"/>
          <w:szCs w:val="24"/>
        </w:rPr>
      </w:pPr>
      <w:r w:rsidRPr="004433A5">
        <w:rPr>
          <w:rFonts w:ascii="Times New Roman" w:hAnsi="Times New Roman"/>
          <w:sz w:val="24"/>
          <w:szCs w:val="24"/>
        </w:rPr>
        <w:t xml:space="preserve">                        </w:t>
      </w:r>
      <w:r w:rsidR="001453BD" w:rsidRPr="004433A5">
        <w:rPr>
          <w:rFonts w:ascii="Times New Roman" w:hAnsi="Times New Roman"/>
          <w:sz w:val="24"/>
          <w:szCs w:val="24"/>
        </w:rPr>
        <w:t>Italy</w:t>
      </w:r>
    </w:p>
    <w:p w14:paraId="6CEC06C4" w14:textId="77777777" w:rsidR="003F0690" w:rsidRPr="004433A5" w:rsidRDefault="003D1442" w:rsidP="00AE4646">
      <w:pPr>
        <w:numPr>
          <w:ilvl w:val="0"/>
          <w:numId w:val="3"/>
        </w:numPr>
        <w:tabs>
          <w:tab w:val="left" w:pos="-720"/>
          <w:tab w:val="left" w:pos="1440"/>
        </w:tabs>
        <w:suppressAutoHyphens/>
        <w:rPr>
          <w:rFonts w:ascii="Times New Roman" w:hAnsi="Times New Roman"/>
          <w:b/>
          <w:sz w:val="24"/>
          <w:szCs w:val="24"/>
        </w:rPr>
      </w:pPr>
      <w:r w:rsidRPr="004433A5">
        <w:rPr>
          <w:rFonts w:ascii="Times New Roman" w:hAnsi="Times New Roman"/>
          <w:sz w:val="24"/>
          <w:szCs w:val="24"/>
        </w:rPr>
        <w:t xml:space="preserve">              </w:t>
      </w:r>
      <w:r w:rsidR="006C41F3" w:rsidRPr="004433A5">
        <w:rPr>
          <w:rFonts w:ascii="Times New Roman" w:hAnsi="Times New Roman"/>
          <w:sz w:val="24"/>
          <w:szCs w:val="24"/>
        </w:rPr>
        <w:t xml:space="preserve"> </w:t>
      </w:r>
      <w:r w:rsidR="001453BD" w:rsidRPr="004433A5">
        <w:rPr>
          <w:rFonts w:ascii="Times New Roman" w:hAnsi="Times New Roman"/>
          <w:sz w:val="24"/>
          <w:szCs w:val="24"/>
        </w:rPr>
        <w:t xml:space="preserve">Director, Symposium on analysis of effectiveness of development using </w:t>
      </w:r>
    </w:p>
    <w:p w14:paraId="35CC7C79" w14:textId="77777777" w:rsidR="001453BD" w:rsidRPr="004433A5" w:rsidRDefault="003F0690" w:rsidP="00676979">
      <w:pPr>
        <w:tabs>
          <w:tab w:val="left" w:pos="-720"/>
          <w:tab w:val="left" w:pos="90"/>
        </w:tabs>
        <w:suppressAutoHyphens/>
        <w:rPr>
          <w:rFonts w:ascii="Times New Roman" w:hAnsi="Times New Roman"/>
          <w:b/>
          <w:sz w:val="24"/>
          <w:szCs w:val="24"/>
        </w:rPr>
      </w:pPr>
      <w:r w:rsidRPr="004433A5">
        <w:rPr>
          <w:rFonts w:ascii="Times New Roman" w:hAnsi="Times New Roman"/>
          <w:sz w:val="24"/>
          <w:szCs w:val="24"/>
        </w:rPr>
        <w:t xml:space="preserve">                        </w:t>
      </w:r>
      <w:r w:rsidR="001453BD" w:rsidRPr="004433A5">
        <w:rPr>
          <w:rFonts w:ascii="Times New Roman" w:hAnsi="Times New Roman"/>
          <w:sz w:val="24"/>
          <w:szCs w:val="24"/>
        </w:rPr>
        <w:t xml:space="preserve">geographical </w:t>
      </w:r>
      <w:proofErr w:type="gramStart"/>
      <w:r w:rsidR="001453BD" w:rsidRPr="004433A5">
        <w:rPr>
          <w:rFonts w:ascii="Times New Roman" w:hAnsi="Times New Roman"/>
          <w:sz w:val="24"/>
          <w:szCs w:val="24"/>
        </w:rPr>
        <w:t>tools</w:t>
      </w:r>
      <w:r w:rsidR="006C41F3" w:rsidRPr="004433A5">
        <w:rPr>
          <w:rFonts w:ascii="Times New Roman" w:hAnsi="Times New Roman"/>
          <w:sz w:val="24"/>
          <w:szCs w:val="24"/>
        </w:rPr>
        <w:t>,</w:t>
      </w:r>
      <w:r w:rsidR="001453BD" w:rsidRPr="004433A5">
        <w:rPr>
          <w:rFonts w:ascii="Times New Roman" w:hAnsi="Times New Roman"/>
          <w:sz w:val="24"/>
          <w:szCs w:val="24"/>
        </w:rPr>
        <w:t xml:space="preserve">  San</w:t>
      </w:r>
      <w:proofErr w:type="gramEnd"/>
      <w:r w:rsidR="001453BD" w:rsidRPr="004433A5">
        <w:rPr>
          <w:rFonts w:ascii="Times New Roman" w:hAnsi="Times New Roman"/>
          <w:sz w:val="24"/>
          <w:szCs w:val="24"/>
        </w:rPr>
        <w:t xml:space="preserve"> Jose, Costa Rica</w:t>
      </w:r>
    </w:p>
    <w:p w14:paraId="00CFFDC3" w14:textId="77777777" w:rsidR="00762F67" w:rsidRDefault="00762F67" w:rsidP="00762F67">
      <w:pPr>
        <w:pStyle w:val="BodyText"/>
        <w:numPr>
          <w:ilvl w:val="0"/>
          <w:numId w:val="3"/>
        </w:numPr>
        <w:tabs>
          <w:tab w:val="left" w:pos="90"/>
          <w:tab w:val="left" w:pos="1800"/>
        </w:tabs>
        <w:rPr>
          <w:rFonts w:ascii="Times New Roman" w:hAnsi="Times New Roman"/>
          <w:sz w:val="24"/>
          <w:szCs w:val="24"/>
        </w:rPr>
      </w:pPr>
      <w:r>
        <w:rPr>
          <w:rFonts w:ascii="Times New Roman" w:hAnsi="Times New Roman"/>
          <w:sz w:val="24"/>
          <w:szCs w:val="24"/>
        </w:rPr>
        <w:t xml:space="preserve">               I</w:t>
      </w:r>
      <w:r w:rsidR="001453BD" w:rsidRPr="004433A5">
        <w:rPr>
          <w:rFonts w:ascii="Times New Roman" w:hAnsi="Times New Roman"/>
          <w:sz w:val="24"/>
          <w:szCs w:val="24"/>
        </w:rPr>
        <w:t xml:space="preserve">nvited plenary speaker (two papers) UNESCO Symposium on forests, water and </w:t>
      </w:r>
    </w:p>
    <w:p w14:paraId="4646C01C" w14:textId="77777777" w:rsidR="00676979" w:rsidRPr="004433A5" w:rsidRDefault="00762F67" w:rsidP="00762F67">
      <w:pPr>
        <w:pStyle w:val="BodyText"/>
        <w:tabs>
          <w:tab w:val="left" w:pos="90"/>
          <w:tab w:val="left" w:pos="1800"/>
        </w:tabs>
        <w:ind w:left="540"/>
        <w:rPr>
          <w:rFonts w:ascii="Times New Roman" w:hAnsi="Times New Roman"/>
          <w:sz w:val="24"/>
          <w:szCs w:val="24"/>
        </w:rPr>
      </w:pPr>
      <w:r>
        <w:rPr>
          <w:rFonts w:ascii="Times New Roman" w:hAnsi="Times New Roman"/>
          <w:sz w:val="24"/>
          <w:szCs w:val="24"/>
        </w:rPr>
        <w:t xml:space="preserve"> </w:t>
      </w:r>
      <w:r w:rsidR="001453BD" w:rsidRPr="004433A5">
        <w:rPr>
          <w:rFonts w:ascii="Times New Roman" w:hAnsi="Times New Roman"/>
          <w:sz w:val="24"/>
          <w:szCs w:val="24"/>
        </w:rPr>
        <w:t xml:space="preserve"> </w:t>
      </w:r>
      <w:r w:rsidR="00676979" w:rsidRPr="004433A5">
        <w:rPr>
          <w:rFonts w:ascii="Times New Roman" w:hAnsi="Times New Roman"/>
          <w:sz w:val="24"/>
          <w:szCs w:val="24"/>
        </w:rPr>
        <w:t xml:space="preserve">                       </w:t>
      </w:r>
      <w:r>
        <w:rPr>
          <w:rFonts w:ascii="Times New Roman" w:hAnsi="Times New Roman"/>
          <w:sz w:val="24"/>
          <w:szCs w:val="24"/>
        </w:rPr>
        <w:t xml:space="preserve">   </w:t>
      </w:r>
      <w:r w:rsidR="001453BD" w:rsidRPr="004433A5">
        <w:rPr>
          <w:rFonts w:ascii="Times New Roman" w:hAnsi="Times New Roman"/>
          <w:sz w:val="24"/>
          <w:szCs w:val="24"/>
        </w:rPr>
        <w:t xml:space="preserve">people.  Kuala Lumpur, Malaysia </w:t>
      </w:r>
      <w:r w:rsidR="00676979" w:rsidRPr="004433A5">
        <w:rPr>
          <w:rFonts w:ascii="Times New Roman" w:hAnsi="Times New Roman"/>
          <w:sz w:val="24"/>
          <w:szCs w:val="24"/>
        </w:rPr>
        <w:t xml:space="preserve"> </w:t>
      </w:r>
    </w:p>
    <w:p w14:paraId="2344DAB3" w14:textId="77777777" w:rsidR="001453BD" w:rsidRPr="004433A5" w:rsidRDefault="00676979" w:rsidP="00676979">
      <w:pPr>
        <w:pStyle w:val="BodyText"/>
        <w:tabs>
          <w:tab w:val="left" w:pos="1800"/>
        </w:tabs>
        <w:rPr>
          <w:rFonts w:ascii="Times New Roman" w:hAnsi="Times New Roman"/>
          <w:sz w:val="24"/>
          <w:szCs w:val="24"/>
        </w:rPr>
      </w:pPr>
      <w:r w:rsidRPr="004433A5">
        <w:rPr>
          <w:rFonts w:ascii="Times New Roman" w:hAnsi="Times New Roman"/>
          <w:sz w:val="24"/>
          <w:szCs w:val="24"/>
        </w:rPr>
        <w:t xml:space="preserve"> 2003               Invited par</w:t>
      </w:r>
      <w:r w:rsidR="001453BD" w:rsidRPr="004433A5">
        <w:rPr>
          <w:rFonts w:ascii="Times New Roman" w:hAnsi="Times New Roman"/>
          <w:sz w:val="24"/>
          <w:szCs w:val="24"/>
        </w:rPr>
        <w:t xml:space="preserve">ticipant in conference on emerging ecosystems.  </w:t>
      </w:r>
      <w:proofErr w:type="spellStart"/>
      <w:r w:rsidR="001453BD" w:rsidRPr="004433A5">
        <w:rPr>
          <w:rFonts w:ascii="Times New Roman" w:hAnsi="Times New Roman"/>
          <w:sz w:val="24"/>
          <w:szCs w:val="24"/>
        </w:rPr>
        <w:t>Brazilia</w:t>
      </w:r>
      <w:proofErr w:type="spellEnd"/>
      <w:r w:rsidR="001453BD" w:rsidRPr="004433A5">
        <w:rPr>
          <w:rFonts w:ascii="Times New Roman" w:hAnsi="Times New Roman"/>
          <w:sz w:val="24"/>
          <w:szCs w:val="24"/>
        </w:rPr>
        <w:t>, Brazil</w:t>
      </w:r>
    </w:p>
    <w:p w14:paraId="2386D2E1" w14:textId="77777777" w:rsidR="001453BD" w:rsidRPr="004433A5" w:rsidRDefault="00676979" w:rsidP="00676979">
      <w:pPr>
        <w:tabs>
          <w:tab w:val="left" w:pos="-720"/>
          <w:tab w:val="left" w:pos="90"/>
          <w:tab w:val="left" w:pos="360"/>
        </w:tabs>
        <w:suppressAutoHyphens/>
        <w:rPr>
          <w:rFonts w:ascii="Times New Roman" w:hAnsi="Times New Roman"/>
          <w:sz w:val="24"/>
          <w:szCs w:val="24"/>
        </w:rPr>
      </w:pPr>
      <w:r w:rsidRPr="004433A5">
        <w:rPr>
          <w:rFonts w:ascii="Times New Roman" w:hAnsi="Times New Roman"/>
          <w:sz w:val="24"/>
          <w:szCs w:val="24"/>
        </w:rPr>
        <w:t xml:space="preserve"> 2004               </w:t>
      </w:r>
      <w:r w:rsidR="003D1442" w:rsidRPr="004433A5">
        <w:rPr>
          <w:rFonts w:ascii="Times New Roman" w:hAnsi="Times New Roman"/>
          <w:sz w:val="24"/>
          <w:szCs w:val="24"/>
        </w:rPr>
        <w:t>R</w:t>
      </w:r>
      <w:r w:rsidR="001453BD" w:rsidRPr="004433A5">
        <w:rPr>
          <w:rFonts w:ascii="Times New Roman" w:hAnsi="Times New Roman"/>
          <w:sz w:val="24"/>
          <w:szCs w:val="24"/>
        </w:rPr>
        <w:t>e</w:t>
      </w:r>
      <w:r w:rsidR="003D1442" w:rsidRPr="004433A5">
        <w:rPr>
          <w:rFonts w:ascii="Times New Roman" w:hAnsi="Times New Roman"/>
          <w:sz w:val="24"/>
          <w:szCs w:val="24"/>
        </w:rPr>
        <w:t>s</w:t>
      </w:r>
      <w:r w:rsidR="00A31F3B" w:rsidRPr="004433A5">
        <w:rPr>
          <w:rFonts w:ascii="Times New Roman" w:hAnsi="Times New Roman"/>
          <w:sz w:val="24"/>
          <w:szCs w:val="24"/>
        </w:rPr>
        <w:t>e</w:t>
      </w:r>
      <w:r w:rsidR="001453BD" w:rsidRPr="004433A5">
        <w:rPr>
          <w:rFonts w:ascii="Times New Roman" w:hAnsi="Times New Roman"/>
          <w:sz w:val="24"/>
          <w:szCs w:val="24"/>
        </w:rPr>
        <w:t>arch advisor for Mercy Borbor (Ecuador) –visited and advised in Ecuador</w:t>
      </w:r>
    </w:p>
    <w:p w14:paraId="0654D104" w14:textId="77777777" w:rsidR="001453BD" w:rsidRPr="004433A5" w:rsidRDefault="00676979" w:rsidP="00676979">
      <w:pPr>
        <w:tabs>
          <w:tab w:val="left" w:pos="-720"/>
          <w:tab w:val="left" w:pos="90"/>
          <w:tab w:val="left" w:pos="1800"/>
        </w:tabs>
        <w:suppressAutoHyphens/>
        <w:rPr>
          <w:rFonts w:ascii="Times New Roman" w:hAnsi="Times New Roman"/>
          <w:sz w:val="24"/>
          <w:szCs w:val="24"/>
        </w:rPr>
      </w:pPr>
      <w:r w:rsidRPr="004433A5">
        <w:rPr>
          <w:rFonts w:ascii="Times New Roman" w:hAnsi="Times New Roman"/>
          <w:sz w:val="24"/>
          <w:szCs w:val="24"/>
        </w:rPr>
        <w:t xml:space="preserve"> 2004               </w:t>
      </w:r>
      <w:r w:rsidR="001453BD" w:rsidRPr="004433A5">
        <w:rPr>
          <w:rFonts w:ascii="Times New Roman" w:hAnsi="Times New Roman"/>
          <w:sz w:val="24"/>
          <w:szCs w:val="24"/>
        </w:rPr>
        <w:t xml:space="preserve">Attendee and Plenary speaker for </w:t>
      </w:r>
      <w:proofErr w:type="gramStart"/>
      <w:r w:rsidR="001453BD" w:rsidRPr="004433A5">
        <w:rPr>
          <w:rFonts w:ascii="Times New Roman" w:hAnsi="Times New Roman"/>
          <w:sz w:val="24"/>
          <w:szCs w:val="24"/>
        </w:rPr>
        <w:t>International</w:t>
      </w:r>
      <w:proofErr w:type="gramEnd"/>
      <w:r w:rsidR="001453BD" w:rsidRPr="004433A5">
        <w:rPr>
          <w:rFonts w:ascii="Times New Roman" w:hAnsi="Times New Roman"/>
          <w:sz w:val="24"/>
          <w:szCs w:val="24"/>
        </w:rPr>
        <w:t xml:space="preserve"> meeting on advances in energy </w:t>
      </w:r>
    </w:p>
    <w:p w14:paraId="7EE340AB" w14:textId="77777777" w:rsidR="001453BD" w:rsidRPr="004433A5" w:rsidRDefault="006C41F3" w:rsidP="00676979">
      <w:pPr>
        <w:tabs>
          <w:tab w:val="left" w:pos="-720"/>
          <w:tab w:val="left" w:pos="90"/>
        </w:tabs>
        <w:suppressAutoHyphens/>
        <w:ind w:left="1470"/>
        <w:rPr>
          <w:rFonts w:ascii="Times New Roman" w:hAnsi="Times New Roman"/>
          <w:sz w:val="24"/>
          <w:szCs w:val="24"/>
        </w:rPr>
      </w:pPr>
      <w:r w:rsidRPr="004433A5">
        <w:rPr>
          <w:rFonts w:ascii="Times New Roman" w:hAnsi="Times New Roman"/>
          <w:sz w:val="24"/>
          <w:szCs w:val="24"/>
        </w:rPr>
        <w:t>R</w:t>
      </w:r>
      <w:r w:rsidR="001453BD" w:rsidRPr="004433A5">
        <w:rPr>
          <w:rFonts w:ascii="Times New Roman" w:hAnsi="Times New Roman"/>
          <w:sz w:val="24"/>
          <w:szCs w:val="24"/>
        </w:rPr>
        <w:t>esearch</w:t>
      </w:r>
      <w:r w:rsidRPr="004433A5">
        <w:rPr>
          <w:rFonts w:ascii="Times New Roman" w:hAnsi="Times New Roman"/>
          <w:sz w:val="24"/>
          <w:szCs w:val="24"/>
        </w:rPr>
        <w:t xml:space="preserve">, </w:t>
      </w:r>
      <w:r w:rsidR="001453BD" w:rsidRPr="004433A5">
        <w:rPr>
          <w:rFonts w:ascii="Times New Roman" w:hAnsi="Times New Roman"/>
          <w:sz w:val="24"/>
          <w:szCs w:val="24"/>
        </w:rPr>
        <w:t xml:space="preserve">Campinas Brazil </w:t>
      </w:r>
    </w:p>
    <w:p w14:paraId="6F34E57E" w14:textId="77777777" w:rsidR="003D1442" w:rsidRPr="004433A5" w:rsidRDefault="00676979" w:rsidP="00AE4646">
      <w:pPr>
        <w:numPr>
          <w:ilvl w:val="0"/>
          <w:numId w:val="16"/>
        </w:numPr>
        <w:tabs>
          <w:tab w:val="left" w:pos="-720"/>
          <w:tab w:val="left" w:pos="90"/>
        </w:tabs>
        <w:suppressAutoHyphens/>
        <w:rPr>
          <w:rFonts w:ascii="Times New Roman" w:hAnsi="Times New Roman"/>
          <w:sz w:val="24"/>
          <w:szCs w:val="24"/>
        </w:rPr>
      </w:pPr>
      <w:r w:rsidRPr="004433A5">
        <w:rPr>
          <w:rFonts w:ascii="Times New Roman" w:hAnsi="Times New Roman"/>
          <w:sz w:val="24"/>
          <w:szCs w:val="24"/>
        </w:rPr>
        <w:t xml:space="preserve">              Ple</w:t>
      </w:r>
      <w:r w:rsidR="003D1442" w:rsidRPr="004433A5">
        <w:rPr>
          <w:rFonts w:ascii="Times New Roman" w:hAnsi="Times New Roman"/>
          <w:sz w:val="24"/>
          <w:szCs w:val="24"/>
        </w:rPr>
        <w:t>nary Speaker, Conference on joint SUNY – Moscow State interactions,</w:t>
      </w:r>
    </w:p>
    <w:p w14:paraId="5B54F8E6" w14:textId="77777777" w:rsidR="003D1442" w:rsidRPr="004433A5" w:rsidRDefault="003D1442" w:rsidP="00676979">
      <w:pPr>
        <w:tabs>
          <w:tab w:val="left" w:pos="-720"/>
          <w:tab w:val="left" w:pos="90"/>
        </w:tabs>
        <w:suppressAutoHyphens/>
        <w:ind w:left="60"/>
        <w:rPr>
          <w:rFonts w:ascii="Times New Roman" w:hAnsi="Times New Roman"/>
          <w:sz w:val="24"/>
          <w:szCs w:val="24"/>
        </w:rPr>
      </w:pPr>
      <w:r w:rsidRPr="004433A5">
        <w:rPr>
          <w:rFonts w:ascii="Times New Roman" w:hAnsi="Times New Roman"/>
          <w:sz w:val="24"/>
          <w:szCs w:val="24"/>
        </w:rPr>
        <w:t xml:space="preserve">                       Moscow, Russia </w:t>
      </w:r>
    </w:p>
    <w:p w14:paraId="65DD7F92" w14:textId="77777777" w:rsidR="003D1442" w:rsidRPr="004433A5" w:rsidRDefault="00676979" w:rsidP="00AE4646">
      <w:pPr>
        <w:numPr>
          <w:ilvl w:val="0"/>
          <w:numId w:val="2"/>
        </w:numPr>
        <w:tabs>
          <w:tab w:val="left" w:pos="-720"/>
          <w:tab w:val="left" w:pos="0"/>
        </w:tabs>
        <w:suppressAutoHyphens/>
        <w:rPr>
          <w:rFonts w:ascii="Times New Roman" w:hAnsi="Times New Roman"/>
          <w:sz w:val="24"/>
          <w:szCs w:val="24"/>
        </w:rPr>
      </w:pPr>
      <w:r w:rsidRPr="004433A5">
        <w:rPr>
          <w:rFonts w:ascii="Times New Roman" w:hAnsi="Times New Roman"/>
          <w:sz w:val="24"/>
          <w:szCs w:val="24"/>
        </w:rPr>
        <w:t xml:space="preserve">               Ple</w:t>
      </w:r>
      <w:r w:rsidR="003D1442" w:rsidRPr="004433A5">
        <w:rPr>
          <w:rFonts w:ascii="Times New Roman" w:hAnsi="Times New Roman"/>
          <w:sz w:val="24"/>
          <w:szCs w:val="24"/>
        </w:rPr>
        <w:t xml:space="preserve">nary speaker, Association for the Study of Peak Oil. Lisbon, Portugal. </w:t>
      </w:r>
    </w:p>
    <w:p w14:paraId="7D73F314" w14:textId="77777777" w:rsidR="003D1442" w:rsidRPr="004433A5" w:rsidRDefault="00676979" w:rsidP="00AE4646">
      <w:pPr>
        <w:numPr>
          <w:ilvl w:val="0"/>
          <w:numId w:val="16"/>
        </w:numPr>
        <w:tabs>
          <w:tab w:val="left" w:pos="-720"/>
        </w:tabs>
        <w:suppressAutoHyphens/>
        <w:rPr>
          <w:rFonts w:ascii="Times New Roman" w:hAnsi="Times New Roman"/>
          <w:sz w:val="24"/>
          <w:szCs w:val="24"/>
        </w:rPr>
      </w:pPr>
      <w:r w:rsidRPr="004433A5">
        <w:rPr>
          <w:rFonts w:ascii="Times New Roman" w:hAnsi="Times New Roman"/>
          <w:sz w:val="24"/>
          <w:szCs w:val="24"/>
        </w:rPr>
        <w:t xml:space="preserve">     </w:t>
      </w:r>
      <w:r w:rsidR="003D1442" w:rsidRPr="004433A5">
        <w:rPr>
          <w:rFonts w:ascii="Times New Roman" w:hAnsi="Times New Roman"/>
          <w:sz w:val="24"/>
          <w:szCs w:val="24"/>
        </w:rPr>
        <w:t xml:space="preserve">         Plenary Speaker, Chinese Academy Sciences Sympos</w:t>
      </w:r>
      <w:r w:rsidR="00E7605D">
        <w:rPr>
          <w:rFonts w:ascii="Times New Roman" w:hAnsi="Times New Roman"/>
          <w:sz w:val="24"/>
          <w:szCs w:val="24"/>
        </w:rPr>
        <w:t xml:space="preserve">ium </w:t>
      </w:r>
      <w:r w:rsidR="00B4398F" w:rsidRPr="004433A5">
        <w:rPr>
          <w:rFonts w:ascii="Times New Roman" w:hAnsi="Times New Roman"/>
          <w:sz w:val="24"/>
          <w:szCs w:val="24"/>
        </w:rPr>
        <w:t>on development</w:t>
      </w:r>
      <w:r w:rsidR="003D1442" w:rsidRPr="004433A5">
        <w:rPr>
          <w:rFonts w:ascii="Times New Roman" w:hAnsi="Times New Roman"/>
          <w:sz w:val="24"/>
          <w:szCs w:val="24"/>
        </w:rPr>
        <w:t xml:space="preserve"> Beijing </w:t>
      </w:r>
    </w:p>
    <w:p w14:paraId="64414DCF" w14:textId="77777777" w:rsidR="003D1442" w:rsidRPr="004433A5" w:rsidRDefault="003D1442" w:rsidP="00676979">
      <w:pPr>
        <w:tabs>
          <w:tab w:val="left" w:pos="-720"/>
        </w:tabs>
        <w:suppressAutoHyphens/>
        <w:ind w:left="60"/>
        <w:rPr>
          <w:rFonts w:ascii="Times New Roman" w:hAnsi="Times New Roman"/>
          <w:sz w:val="24"/>
          <w:szCs w:val="24"/>
        </w:rPr>
      </w:pPr>
      <w:r w:rsidRPr="004433A5">
        <w:rPr>
          <w:rFonts w:ascii="Times New Roman" w:hAnsi="Times New Roman"/>
          <w:sz w:val="24"/>
          <w:szCs w:val="24"/>
        </w:rPr>
        <w:t>200</w:t>
      </w:r>
      <w:r w:rsidR="00676979" w:rsidRPr="004433A5">
        <w:rPr>
          <w:rFonts w:ascii="Times New Roman" w:hAnsi="Times New Roman"/>
          <w:sz w:val="24"/>
          <w:szCs w:val="24"/>
        </w:rPr>
        <w:t>5</w:t>
      </w:r>
      <w:r w:rsidRPr="004433A5">
        <w:rPr>
          <w:rFonts w:ascii="Times New Roman" w:hAnsi="Times New Roman"/>
          <w:sz w:val="24"/>
          <w:szCs w:val="24"/>
        </w:rPr>
        <w:t xml:space="preserve">               Presenter: Chinese Normal University, Xinhua </w:t>
      </w:r>
      <w:r w:rsidR="00A31F3B" w:rsidRPr="004433A5">
        <w:rPr>
          <w:rFonts w:ascii="Times New Roman" w:hAnsi="Times New Roman"/>
          <w:sz w:val="24"/>
          <w:szCs w:val="24"/>
        </w:rPr>
        <w:t>University</w:t>
      </w:r>
      <w:r w:rsidRPr="004433A5">
        <w:rPr>
          <w:rFonts w:ascii="Times New Roman" w:hAnsi="Times New Roman"/>
          <w:sz w:val="24"/>
          <w:szCs w:val="24"/>
        </w:rPr>
        <w:t xml:space="preserve">, Shanghai University, </w:t>
      </w:r>
    </w:p>
    <w:p w14:paraId="3852EEAB" w14:textId="77777777" w:rsidR="003D1442" w:rsidRPr="004433A5" w:rsidRDefault="003D1442">
      <w:pPr>
        <w:tabs>
          <w:tab w:val="left" w:pos="-720"/>
        </w:tabs>
        <w:suppressAutoHyphens/>
        <w:rPr>
          <w:rFonts w:ascii="Times New Roman" w:hAnsi="Times New Roman"/>
          <w:sz w:val="24"/>
          <w:szCs w:val="24"/>
        </w:rPr>
      </w:pPr>
      <w:r w:rsidRPr="004433A5">
        <w:rPr>
          <w:rFonts w:ascii="Times New Roman" w:hAnsi="Times New Roman"/>
          <w:b/>
          <w:sz w:val="24"/>
          <w:szCs w:val="24"/>
        </w:rPr>
        <w:t xml:space="preserve">                        </w:t>
      </w:r>
      <w:r w:rsidRPr="004433A5">
        <w:rPr>
          <w:rFonts w:ascii="Times New Roman" w:hAnsi="Times New Roman"/>
          <w:sz w:val="24"/>
          <w:szCs w:val="24"/>
        </w:rPr>
        <w:t xml:space="preserve">Nanjing University, Nanjing Normal University </w:t>
      </w:r>
    </w:p>
    <w:p w14:paraId="609AE23F" w14:textId="77777777" w:rsidR="00F67A91" w:rsidRPr="004433A5" w:rsidRDefault="003D1442" w:rsidP="00F67A91">
      <w:pPr>
        <w:tabs>
          <w:tab w:val="left" w:pos="-720"/>
          <w:tab w:val="left" w:pos="0"/>
          <w:tab w:val="left" w:pos="720"/>
          <w:tab w:val="left" w:pos="1800"/>
        </w:tabs>
        <w:suppressAutoHyphens/>
        <w:rPr>
          <w:rFonts w:ascii="Times New Roman" w:hAnsi="Times New Roman"/>
          <w:sz w:val="24"/>
          <w:szCs w:val="24"/>
        </w:rPr>
      </w:pPr>
      <w:r w:rsidRPr="004433A5">
        <w:rPr>
          <w:rFonts w:ascii="Times New Roman" w:hAnsi="Times New Roman"/>
          <w:b/>
          <w:sz w:val="24"/>
          <w:szCs w:val="24"/>
        </w:rPr>
        <w:t xml:space="preserve">  </w:t>
      </w:r>
      <w:r w:rsidR="00F67A91" w:rsidRPr="004433A5">
        <w:rPr>
          <w:rFonts w:ascii="Times New Roman" w:hAnsi="Times New Roman"/>
          <w:sz w:val="24"/>
          <w:szCs w:val="24"/>
        </w:rPr>
        <w:t xml:space="preserve">2005              Co-taught geographical modeling course – Universidad de Rio Cuarto, </w:t>
      </w:r>
    </w:p>
    <w:p w14:paraId="30E679B5" w14:textId="77777777" w:rsidR="001453BD" w:rsidRPr="004433A5" w:rsidRDefault="00F67A91" w:rsidP="00B154F6">
      <w:pPr>
        <w:tabs>
          <w:tab w:val="left" w:pos="-720"/>
          <w:tab w:val="left" w:pos="0"/>
          <w:tab w:val="left" w:pos="720"/>
          <w:tab w:val="left" w:pos="1800"/>
        </w:tabs>
        <w:suppressAutoHyphens/>
        <w:rPr>
          <w:rFonts w:ascii="Times New Roman" w:hAnsi="Times New Roman"/>
          <w:sz w:val="24"/>
          <w:szCs w:val="24"/>
        </w:rPr>
      </w:pPr>
      <w:r w:rsidRPr="004433A5">
        <w:rPr>
          <w:rFonts w:ascii="Times New Roman" w:hAnsi="Times New Roman"/>
          <w:sz w:val="24"/>
          <w:szCs w:val="24"/>
        </w:rPr>
        <w:t xml:space="preserve">                        Cordoba, Argentina (with M. Hall)</w:t>
      </w:r>
    </w:p>
    <w:p w14:paraId="14D7E109" w14:textId="77777777" w:rsidR="00B154F6" w:rsidRPr="004433A5" w:rsidRDefault="00B154F6" w:rsidP="00B154F6">
      <w:pPr>
        <w:tabs>
          <w:tab w:val="left" w:pos="-720"/>
          <w:tab w:val="left" w:pos="0"/>
          <w:tab w:val="left" w:pos="720"/>
          <w:tab w:val="left" w:pos="1800"/>
        </w:tabs>
        <w:suppressAutoHyphens/>
        <w:rPr>
          <w:rFonts w:ascii="Times New Roman" w:hAnsi="Times New Roman"/>
          <w:sz w:val="24"/>
          <w:szCs w:val="24"/>
        </w:rPr>
      </w:pPr>
      <w:r w:rsidRPr="004433A5">
        <w:rPr>
          <w:rFonts w:ascii="Times New Roman" w:hAnsi="Times New Roman"/>
          <w:sz w:val="24"/>
          <w:szCs w:val="24"/>
        </w:rPr>
        <w:t xml:space="preserve">  2009              Co-taught geographical modeling course – Universidad de Rio Cuarto, </w:t>
      </w:r>
    </w:p>
    <w:p w14:paraId="38E0C64D" w14:textId="77777777" w:rsidR="00B154F6" w:rsidRPr="004433A5" w:rsidRDefault="00B154F6" w:rsidP="00B154F6">
      <w:pPr>
        <w:tabs>
          <w:tab w:val="left" w:pos="-720"/>
          <w:tab w:val="left" w:pos="0"/>
          <w:tab w:val="left" w:pos="720"/>
          <w:tab w:val="left" w:pos="1800"/>
        </w:tabs>
        <w:suppressAutoHyphens/>
        <w:rPr>
          <w:rFonts w:ascii="Times New Roman" w:hAnsi="Times New Roman"/>
          <w:sz w:val="24"/>
          <w:szCs w:val="24"/>
        </w:rPr>
      </w:pPr>
      <w:r w:rsidRPr="004433A5">
        <w:rPr>
          <w:rFonts w:ascii="Times New Roman" w:hAnsi="Times New Roman"/>
          <w:sz w:val="24"/>
          <w:szCs w:val="24"/>
        </w:rPr>
        <w:t xml:space="preserve">                        Cordoba, Argentina (with M. Hall)</w:t>
      </w:r>
    </w:p>
    <w:p w14:paraId="22243C02" w14:textId="77777777" w:rsidR="00B154F6" w:rsidRPr="004433A5" w:rsidRDefault="00B154F6">
      <w:pPr>
        <w:tabs>
          <w:tab w:val="left" w:pos="-720"/>
        </w:tabs>
        <w:suppressAutoHyphens/>
        <w:rPr>
          <w:rFonts w:ascii="Times New Roman" w:hAnsi="Times New Roman"/>
          <w:b/>
          <w:sz w:val="24"/>
          <w:szCs w:val="24"/>
        </w:rPr>
      </w:pPr>
    </w:p>
    <w:p w14:paraId="631EEFDE" w14:textId="77777777" w:rsidR="001453BD" w:rsidRPr="004433A5" w:rsidRDefault="001453BD">
      <w:pPr>
        <w:tabs>
          <w:tab w:val="left" w:pos="-720"/>
        </w:tabs>
        <w:suppressAutoHyphens/>
        <w:rPr>
          <w:rFonts w:ascii="Times New Roman" w:hAnsi="Times New Roman"/>
          <w:sz w:val="24"/>
          <w:szCs w:val="24"/>
          <w:u w:val="single"/>
        </w:rPr>
      </w:pPr>
      <w:r w:rsidRPr="004433A5">
        <w:rPr>
          <w:rFonts w:ascii="Times New Roman" w:hAnsi="Times New Roman"/>
          <w:b/>
          <w:sz w:val="24"/>
          <w:szCs w:val="24"/>
          <w:u w:val="single"/>
        </w:rPr>
        <w:t>SELECTED PROFESSIONAL ACTIVITIES</w:t>
      </w:r>
      <w:r w:rsidRPr="004433A5">
        <w:rPr>
          <w:rFonts w:ascii="Times New Roman" w:hAnsi="Times New Roman"/>
          <w:sz w:val="24"/>
          <w:szCs w:val="24"/>
          <w:u w:val="single"/>
        </w:rPr>
        <w:t xml:space="preserve"> </w:t>
      </w:r>
      <w:r w:rsidR="00AC65E3">
        <w:rPr>
          <w:rFonts w:ascii="Times New Roman" w:hAnsi="Times New Roman"/>
          <w:sz w:val="24"/>
          <w:szCs w:val="24"/>
          <w:u w:val="single"/>
        </w:rPr>
        <w:t xml:space="preserve"> </w:t>
      </w:r>
    </w:p>
    <w:p w14:paraId="34E4FB01" w14:textId="77777777" w:rsidR="001453BD" w:rsidRPr="004433A5" w:rsidRDefault="001453BD">
      <w:pPr>
        <w:tabs>
          <w:tab w:val="left" w:pos="-720"/>
        </w:tabs>
        <w:suppressAutoHyphens/>
        <w:rPr>
          <w:rFonts w:ascii="Times New Roman" w:hAnsi="Times New Roman"/>
          <w:sz w:val="24"/>
          <w:szCs w:val="24"/>
        </w:rPr>
      </w:pPr>
    </w:p>
    <w:p w14:paraId="4F7E29A8"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1971-74</w:t>
      </w:r>
      <w:r w:rsidRPr="004433A5">
        <w:rPr>
          <w:rFonts w:ascii="Times New Roman" w:hAnsi="Times New Roman"/>
          <w:sz w:val="24"/>
          <w:szCs w:val="24"/>
        </w:rPr>
        <w:tab/>
        <w:t>Participant, power plant environmental impact modeling studies, U.S. Atomic Energy Agency</w:t>
      </w:r>
    </w:p>
    <w:p w14:paraId="3610F922"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1973</w:t>
      </w:r>
      <w:r w:rsidRPr="004433A5">
        <w:rPr>
          <w:rFonts w:ascii="Times New Roman" w:hAnsi="Times New Roman"/>
          <w:sz w:val="24"/>
          <w:szCs w:val="24"/>
        </w:rPr>
        <w:tab/>
      </w:r>
      <w:r w:rsidRPr="004433A5">
        <w:rPr>
          <w:rFonts w:ascii="Times New Roman" w:hAnsi="Times New Roman"/>
          <w:sz w:val="24"/>
          <w:szCs w:val="24"/>
        </w:rPr>
        <w:tab/>
        <w:t>Participant, Symposium on external costs of energy production, U.S. Atomic Energy Agency</w:t>
      </w:r>
    </w:p>
    <w:p w14:paraId="443264CB"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1974</w:t>
      </w:r>
      <w:r w:rsidRPr="004433A5">
        <w:rPr>
          <w:rFonts w:ascii="Times New Roman" w:hAnsi="Times New Roman"/>
          <w:sz w:val="24"/>
          <w:szCs w:val="24"/>
        </w:rPr>
        <w:tab/>
      </w:r>
      <w:r w:rsidRPr="004433A5">
        <w:rPr>
          <w:rFonts w:ascii="Times New Roman" w:hAnsi="Times New Roman"/>
          <w:sz w:val="24"/>
          <w:szCs w:val="24"/>
        </w:rPr>
        <w:tab/>
        <w:t>Witness, Federal Power Commission Hearings: Indian Point Nuclear Plant Licensing</w:t>
      </w:r>
    </w:p>
    <w:p w14:paraId="5C51989C"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1975</w:t>
      </w:r>
      <w:r w:rsidR="00A31F3B" w:rsidRPr="004433A5">
        <w:rPr>
          <w:rFonts w:ascii="Times New Roman" w:hAnsi="Times New Roman"/>
          <w:sz w:val="24"/>
          <w:szCs w:val="24"/>
        </w:rPr>
        <w:t xml:space="preserve"> - 1976</w:t>
      </w:r>
      <w:r w:rsidRPr="004433A5">
        <w:rPr>
          <w:rFonts w:ascii="Times New Roman" w:hAnsi="Times New Roman"/>
          <w:sz w:val="24"/>
          <w:szCs w:val="24"/>
        </w:rPr>
        <w:t xml:space="preserve">     Member, NAS Panel: Environmental impact of resource management</w:t>
      </w:r>
    </w:p>
    <w:p w14:paraId="415882D8"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1975</w:t>
      </w:r>
      <w:r w:rsidRPr="004433A5">
        <w:rPr>
          <w:rFonts w:ascii="Times New Roman" w:hAnsi="Times New Roman"/>
          <w:sz w:val="24"/>
          <w:szCs w:val="24"/>
        </w:rPr>
        <w:tab/>
      </w:r>
      <w:r w:rsidRPr="004433A5">
        <w:rPr>
          <w:rFonts w:ascii="Times New Roman" w:hAnsi="Times New Roman"/>
          <w:sz w:val="24"/>
          <w:szCs w:val="24"/>
        </w:rPr>
        <w:tab/>
        <w:t>Member, NAS Panel: Global cycle of carbon</w:t>
      </w:r>
    </w:p>
    <w:p w14:paraId="7BA08111"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1976</w:t>
      </w:r>
      <w:r w:rsidRPr="004433A5">
        <w:rPr>
          <w:rFonts w:ascii="Times New Roman" w:hAnsi="Times New Roman"/>
          <w:sz w:val="24"/>
          <w:szCs w:val="24"/>
        </w:rPr>
        <w:tab/>
      </w:r>
      <w:r w:rsidRPr="004433A5">
        <w:rPr>
          <w:rFonts w:ascii="Times New Roman" w:hAnsi="Times New Roman"/>
          <w:sz w:val="24"/>
          <w:szCs w:val="24"/>
        </w:rPr>
        <w:tab/>
        <w:t>Invited Participant, UNESCO Conference on the role of coastal lagoons, Duke University Marine Lab</w:t>
      </w:r>
    </w:p>
    <w:p w14:paraId="578458E5"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1978</w:t>
      </w:r>
      <w:r w:rsidRPr="004433A5">
        <w:rPr>
          <w:rFonts w:ascii="Times New Roman" w:hAnsi="Times New Roman"/>
          <w:sz w:val="24"/>
          <w:szCs w:val="24"/>
        </w:rPr>
        <w:tab/>
      </w:r>
      <w:r w:rsidRPr="004433A5">
        <w:rPr>
          <w:rFonts w:ascii="Times New Roman" w:hAnsi="Times New Roman"/>
          <w:sz w:val="24"/>
          <w:szCs w:val="24"/>
        </w:rPr>
        <w:tab/>
        <w:t>External reviewer for Sea Grant research program, University of Rhode Island</w:t>
      </w:r>
    </w:p>
    <w:p w14:paraId="0B531C71"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1979</w:t>
      </w:r>
      <w:r w:rsidRPr="004433A5">
        <w:rPr>
          <w:rFonts w:ascii="Times New Roman" w:hAnsi="Times New Roman"/>
          <w:sz w:val="24"/>
          <w:szCs w:val="24"/>
        </w:rPr>
        <w:tab/>
      </w:r>
      <w:r w:rsidRPr="004433A5">
        <w:rPr>
          <w:rFonts w:ascii="Times New Roman" w:hAnsi="Times New Roman"/>
          <w:sz w:val="24"/>
          <w:szCs w:val="24"/>
        </w:rPr>
        <w:tab/>
        <w:t>Session Chairman, National Sea Grant Review, Baton Rouge, LA</w:t>
      </w:r>
    </w:p>
    <w:p w14:paraId="0E76C6F6"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1978</w:t>
      </w:r>
      <w:r w:rsidR="00A31F3B" w:rsidRPr="004433A5">
        <w:rPr>
          <w:rFonts w:ascii="Times New Roman" w:hAnsi="Times New Roman"/>
          <w:sz w:val="24"/>
          <w:szCs w:val="24"/>
        </w:rPr>
        <w:t xml:space="preserve"> - 1984</w:t>
      </w:r>
      <w:r w:rsidRPr="004433A5">
        <w:rPr>
          <w:rFonts w:ascii="Times New Roman" w:hAnsi="Times New Roman"/>
          <w:sz w:val="24"/>
          <w:szCs w:val="24"/>
        </w:rPr>
        <w:tab/>
        <w:t>Participant, U.S. Department of Energy Carbon Cycle Reviews</w:t>
      </w:r>
    </w:p>
    <w:p w14:paraId="7DBB8FC6"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1979</w:t>
      </w:r>
      <w:r w:rsidRPr="004433A5">
        <w:rPr>
          <w:rFonts w:ascii="Times New Roman" w:hAnsi="Times New Roman"/>
          <w:sz w:val="24"/>
          <w:szCs w:val="24"/>
        </w:rPr>
        <w:tab/>
      </w:r>
      <w:r w:rsidRPr="004433A5">
        <w:rPr>
          <w:rFonts w:ascii="Times New Roman" w:hAnsi="Times New Roman"/>
          <w:sz w:val="24"/>
          <w:szCs w:val="24"/>
        </w:rPr>
        <w:tab/>
        <w:t>Invited Speaker, Symposium on the role of tropical forests in the global carbon cycle, Rio Piedras, Puerto Rico</w:t>
      </w:r>
    </w:p>
    <w:p w14:paraId="1F8798EA"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1980</w:t>
      </w:r>
      <w:r w:rsidRPr="004433A5">
        <w:rPr>
          <w:rFonts w:ascii="Times New Roman" w:hAnsi="Times New Roman"/>
          <w:sz w:val="24"/>
          <w:szCs w:val="24"/>
        </w:rPr>
        <w:tab/>
      </w:r>
      <w:r w:rsidRPr="004433A5">
        <w:rPr>
          <w:rFonts w:ascii="Times New Roman" w:hAnsi="Times New Roman"/>
          <w:sz w:val="24"/>
          <w:szCs w:val="24"/>
        </w:rPr>
        <w:tab/>
        <w:t>Invited participant, Woods Hole Conference on options for the Hudson River power plants (this conference was a contributing factor in designing the settlement to the Hudson River power plant controversies: see NY Times, Dec. 20, 1908, page 1 and lead editorial)</w:t>
      </w:r>
    </w:p>
    <w:p w14:paraId="300217C2"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lastRenderedPageBreak/>
        <w:t>1981</w:t>
      </w:r>
      <w:r w:rsidRPr="004433A5">
        <w:rPr>
          <w:rFonts w:ascii="Times New Roman" w:hAnsi="Times New Roman"/>
          <w:sz w:val="24"/>
          <w:szCs w:val="24"/>
        </w:rPr>
        <w:tab/>
      </w:r>
      <w:r w:rsidRPr="004433A5">
        <w:rPr>
          <w:rFonts w:ascii="Times New Roman" w:hAnsi="Times New Roman"/>
          <w:sz w:val="24"/>
          <w:szCs w:val="24"/>
        </w:rPr>
        <w:tab/>
        <w:t>Our science paper, “Petroleum production and drilling in the United States: Yield per effort and energy return on investment” reported on page 1 of Wall Street Journal, Feb. 7, 1981 (Followed by many very interesting phone calls)</w:t>
      </w:r>
    </w:p>
    <w:p w14:paraId="5B5643A5"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1982</w:t>
      </w:r>
      <w:r w:rsidR="00A31F3B" w:rsidRPr="004433A5">
        <w:rPr>
          <w:rFonts w:ascii="Times New Roman" w:hAnsi="Times New Roman"/>
          <w:sz w:val="24"/>
          <w:szCs w:val="24"/>
        </w:rPr>
        <w:t xml:space="preserve"> </w:t>
      </w:r>
      <w:r w:rsidRPr="004433A5">
        <w:rPr>
          <w:rFonts w:ascii="Times New Roman" w:hAnsi="Times New Roman"/>
          <w:sz w:val="24"/>
          <w:szCs w:val="24"/>
        </w:rPr>
        <w:t>-</w:t>
      </w:r>
      <w:r w:rsidR="00A31F3B" w:rsidRPr="004433A5">
        <w:rPr>
          <w:rFonts w:ascii="Times New Roman" w:hAnsi="Times New Roman"/>
          <w:sz w:val="24"/>
          <w:szCs w:val="24"/>
        </w:rPr>
        <w:t xml:space="preserve"> 19</w:t>
      </w:r>
      <w:r w:rsidRPr="004433A5">
        <w:rPr>
          <w:rFonts w:ascii="Times New Roman" w:hAnsi="Times New Roman"/>
          <w:sz w:val="24"/>
          <w:szCs w:val="24"/>
        </w:rPr>
        <w:t>83</w:t>
      </w:r>
      <w:r w:rsidRPr="004433A5">
        <w:rPr>
          <w:rFonts w:ascii="Times New Roman" w:hAnsi="Times New Roman"/>
          <w:sz w:val="24"/>
          <w:szCs w:val="24"/>
        </w:rPr>
        <w:tab/>
        <w:t>External Reviewer, Center for Complex Systems, University of New Hampshire</w:t>
      </w:r>
    </w:p>
    <w:p w14:paraId="176DE670"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1984</w:t>
      </w:r>
      <w:r w:rsidRPr="004433A5">
        <w:rPr>
          <w:rFonts w:ascii="Times New Roman" w:hAnsi="Times New Roman"/>
          <w:sz w:val="24"/>
          <w:szCs w:val="24"/>
        </w:rPr>
        <w:tab/>
      </w:r>
      <w:r w:rsidRPr="004433A5">
        <w:rPr>
          <w:rFonts w:ascii="Times New Roman" w:hAnsi="Times New Roman"/>
          <w:sz w:val="24"/>
          <w:szCs w:val="24"/>
        </w:rPr>
        <w:tab/>
        <w:t>Organizer and session chairman, AAAS Symposium “The role of the biota in the global carbon cycle”</w:t>
      </w:r>
    </w:p>
    <w:p w14:paraId="6E2E13D4"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1987</w:t>
      </w:r>
      <w:r w:rsidRPr="004433A5">
        <w:rPr>
          <w:rFonts w:ascii="Times New Roman" w:hAnsi="Times New Roman"/>
          <w:sz w:val="24"/>
          <w:szCs w:val="24"/>
        </w:rPr>
        <w:tab/>
      </w:r>
      <w:r w:rsidRPr="004433A5">
        <w:rPr>
          <w:rFonts w:ascii="Times New Roman" w:hAnsi="Times New Roman"/>
          <w:sz w:val="24"/>
          <w:szCs w:val="24"/>
        </w:rPr>
        <w:tab/>
        <w:t>Organizer and chairman for ISEM-ESA conference on “Evaluating the role of theoretical models in ecology”</w:t>
      </w:r>
    </w:p>
    <w:p w14:paraId="78BB8E3E"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1987</w:t>
      </w:r>
      <w:r w:rsidR="00A31F3B" w:rsidRPr="004433A5">
        <w:rPr>
          <w:rFonts w:ascii="Times New Roman" w:hAnsi="Times New Roman"/>
          <w:sz w:val="24"/>
          <w:szCs w:val="24"/>
        </w:rPr>
        <w:t xml:space="preserve"> </w:t>
      </w:r>
      <w:r w:rsidRPr="004433A5">
        <w:rPr>
          <w:rFonts w:ascii="Times New Roman" w:hAnsi="Times New Roman"/>
          <w:sz w:val="24"/>
          <w:szCs w:val="24"/>
        </w:rPr>
        <w:t>-</w:t>
      </w:r>
      <w:r w:rsidR="00A31F3B" w:rsidRPr="004433A5">
        <w:rPr>
          <w:rFonts w:ascii="Times New Roman" w:hAnsi="Times New Roman"/>
          <w:sz w:val="24"/>
          <w:szCs w:val="24"/>
        </w:rPr>
        <w:t xml:space="preserve"> </w:t>
      </w:r>
      <w:proofErr w:type="gramStart"/>
      <w:r w:rsidR="00A31F3B" w:rsidRPr="004433A5">
        <w:rPr>
          <w:rFonts w:ascii="Times New Roman" w:hAnsi="Times New Roman"/>
          <w:sz w:val="24"/>
          <w:szCs w:val="24"/>
        </w:rPr>
        <w:t>19</w:t>
      </w:r>
      <w:r w:rsidRPr="004433A5">
        <w:rPr>
          <w:rFonts w:ascii="Times New Roman" w:hAnsi="Times New Roman"/>
          <w:sz w:val="24"/>
          <w:szCs w:val="24"/>
        </w:rPr>
        <w:t xml:space="preserve">90  </w:t>
      </w:r>
      <w:r w:rsidRPr="004433A5">
        <w:rPr>
          <w:rFonts w:ascii="Times New Roman" w:hAnsi="Times New Roman"/>
          <w:sz w:val="24"/>
          <w:szCs w:val="24"/>
        </w:rPr>
        <w:tab/>
      </w:r>
      <w:proofErr w:type="gramEnd"/>
      <w:r w:rsidRPr="004433A5">
        <w:rPr>
          <w:rFonts w:ascii="Times New Roman" w:hAnsi="Times New Roman"/>
          <w:sz w:val="24"/>
          <w:szCs w:val="24"/>
        </w:rPr>
        <w:t>Participant in workshops on assessing and a modeling disturbance in tropical ecosystems</w:t>
      </w:r>
    </w:p>
    <w:p w14:paraId="4E4CE5D2"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1991</w:t>
      </w:r>
      <w:r w:rsidRPr="004433A5">
        <w:rPr>
          <w:rFonts w:ascii="Times New Roman" w:hAnsi="Times New Roman"/>
          <w:sz w:val="24"/>
          <w:szCs w:val="24"/>
        </w:rPr>
        <w:tab/>
      </w:r>
      <w:r w:rsidRPr="004433A5">
        <w:rPr>
          <w:rFonts w:ascii="Times New Roman" w:hAnsi="Times New Roman"/>
          <w:sz w:val="24"/>
          <w:szCs w:val="24"/>
        </w:rPr>
        <w:tab/>
        <w:t>Invited participant in NCAR Symposium on climate change and hydrology</w:t>
      </w:r>
    </w:p>
    <w:p w14:paraId="77198885"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 xml:space="preserve">1991 </w:t>
      </w:r>
      <w:r w:rsidRPr="004433A5">
        <w:rPr>
          <w:rFonts w:ascii="Times New Roman" w:hAnsi="Times New Roman"/>
          <w:sz w:val="24"/>
          <w:szCs w:val="24"/>
        </w:rPr>
        <w:tab/>
      </w:r>
      <w:r w:rsidRPr="004433A5">
        <w:rPr>
          <w:rFonts w:ascii="Times New Roman" w:hAnsi="Times New Roman"/>
          <w:sz w:val="24"/>
          <w:szCs w:val="24"/>
        </w:rPr>
        <w:tab/>
        <w:t xml:space="preserve">Invited plenary speaker at </w:t>
      </w:r>
      <w:proofErr w:type="gramStart"/>
      <w:r w:rsidRPr="004433A5">
        <w:rPr>
          <w:rFonts w:ascii="Times New Roman" w:hAnsi="Times New Roman"/>
          <w:sz w:val="24"/>
          <w:szCs w:val="24"/>
        </w:rPr>
        <w:t>International</w:t>
      </w:r>
      <w:proofErr w:type="gramEnd"/>
      <w:r w:rsidRPr="004433A5">
        <w:rPr>
          <w:rFonts w:ascii="Times New Roman" w:hAnsi="Times New Roman"/>
          <w:sz w:val="24"/>
          <w:szCs w:val="24"/>
        </w:rPr>
        <w:t xml:space="preserve"> symposium on agriculture and the environment, Ohio State</w:t>
      </w:r>
    </w:p>
    <w:p w14:paraId="2997515A"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sectPr w:rsidR="001453BD" w:rsidRPr="004433A5" w:rsidSect="00EE2342">
          <w:endnotePr>
            <w:numFmt w:val="decimal"/>
          </w:endnotePr>
          <w:type w:val="continuous"/>
          <w:pgSz w:w="12240" w:h="15840"/>
          <w:pgMar w:top="1440" w:right="1440" w:bottom="1008" w:left="1440" w:header="1440" w:footer="1008" w:gutter="0"/>
          <w:cols w:space="720"/>
          <w:noEndnote/>
        </w:sectPr>
      </w:pPr>
    </w:p>
    <w:p w14:paraId="2D18A710"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1992</w:t>
      </w:r>
      <w:r w:rsidRPr="004433A5">
        <w:rPr>
          <w:rFonts w:ascii="Times New Roman" w:hAnsi="Times New Roman"/>
          <w:sz w:val="24"/>
          <w:szCs w:val="24"/>
        </w:rPr>
        <w:tab/>
      </w:r>
      <w:r w:rsidRPr="004433A5">
        <w:rPr>
          <w:rFonts w:ascii="Times New Roman" w:hAnsi="Times New Roman"/>
          <w:sz w:val="24"/>
          <w:szCs w:val="24"/>
        </w:rPr>
        <w:tab/>
        <w:t>Invited plenary speaker, International Society for the System Sciences, University of Denver</w:t>
      </w:r>
    </w:p>
    <w:p w14:paraId="25CDE196"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1995</w:t>
      </w:r>
      <w:r w:rsidRPr="004433A5">
        <w:rPr>
          <w:rFonts w:ascii="Times New Roman" w:hAnsi="Times New Roman"/>
          <w:sz w:val="24"/>
          <w:szCs w:val="24"/>
        </w:rPr>
        <w:tab/>
      </w:r>
      <w:r w:rsidRPr="004433A5">
        <w:rPr>
          <w:rFonts w:ascii="Times New Roman" w:hAnsi="Times New Roman"/>
          <w:sz w:val="24"/>
          <w:szCs w:val="24"/>
        </w:rPr>
        <w:tab/>
        <w:t>Invited plenary speaker, International Society for Ecological Economics, Boston University</w:t>
      </w:r>
    </w:p>
    <w:p w14:paraId="665409FC"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1999</w:t>
      </w:r>
      <w:r w:rsidRPr="004433A5">
        <w:rPr>
          <w:rFonts w:ascii="Times New Roman" w:hAnsi="Times New Roman"/>
          <w:sz w:val="24"/>
          <w:szCs w:val="24"/>
        </w:rPr>
        <w:tab/>
      </w:r>
      <w:r w:rsidRPr="004433A5">
        <w:rPr>
          <w:rFonts w:ascii="Times New Roman" w:hAnsi="Times New Roman"/>
          <w:sz w:val="24"/>
          <w:szCs w:val="24"/>
        </w:rPr>
        <w:tab/>
        <w:t xml:space="preserve">Invited plenary speaker, International Society for Ecological Economics, Washington D. C. </w:t>
      </w:r>
    </w:p>
    <w:p w14:paraId="4110083A" w14:textId="77777777" w:rsidR="001453BD" w:rsidRPr="004433A5" w:rsidRDefault="001453BD">
      <w:pPr>
        <w:tabs>
          <w:tab w:val="left" w:pos="-720"/>
        </w:tabs>
        <w:suppressAutoHyphens/>
        <w:ind w:left="1440" w:hanging="1440"/>
        <w:rPr>
          <w:rFonts w:ascii="Times New Roman" w:hAnsi="Times New Roman"/>
          <w:sz w:val="24"/>
          <w:szCs w:val="24"/>
        </w:rPr>
      </w:pPr>
      <w:r w:rsidRPr="004433A5">
        <w:rPr>
          <w:rFonts w:ascii="Times New Roman" w:hAnsi="Times New Roman"/>
          <w:sz w:val="24"/>
          <w:szCs w:val="24"/>
        </w:rPr>
        <w:t>2003               Sabbatical</w:t>
      </w:r>
      <w:r w:rsidR="003D1442" w:rsidRPr="004433A5">
        <w:rPr>
          <w:rFonts w:ascii="Times New Roman" w:hAnsi="Times New Roman"/>
          <w:sz w:val="24"/>
          <w:szCs w:val="24"/>
        </w:rPr>
        <w:t>,</w:t>
      </w:r>
      <w:r w:rsidRPr="004433A5">
        <w:rPr>
          <w:rFonts w:ascii="Times New Roman" w:hAnsi="Times New Roman"/>
          <w:sz w:val="24"/>
          <w:szCs w:val="24"/>
        </w:rPr>
        <w:t xml:space="preserve"> University of Montana Biological Station  </w:t>
      </w:r>
    </w:p>
    <w:p w14:paraId="1F186054" w14:textId="77777777" w:rsidR="003D1442" w:rsidRPr="004433A5" w:rsidRDefault="003D1442">
      <w:pPr>
        <w:tabs>
          <w:tab w:val="left" w:pos="-720"/>
        </w:tabs>
        <w:suppressAutoHyphens/>
        <w:ind w:left="1440" w:hanging="1440"/>
        <w:rPr>
          <w:rFonts w:ascii="Times New Roman" w:hAnsi="Times New Roman"/>
          <w:sz w:val="24"/>
          <w:szCs w:val="24"/>
        </w:rPr>
      </w:pPr>
      <w:r w:rsidRPr="004433A5">
        <w:rPr>
          <w:rFonts w:ascii="Times New Roman" w:hAnsi="Times New Roman"/>
          <w:sz w:val="24"/>
          <w:szCs w:val="24"/>
        </w:rPr>
        <w:t>200</w:t>
      </w:r>
      <w:r w:rsidR="00895C4B" w:rsidRPr="004433A5">
        <w:rPr>
          <w:rFonts w:ascii="Times New Roman" w:hAnsi="Times New Roman"/>
          <w:sz w:val="24"/>
          <w:szCs w:val="24"/>
        </w:rPr>
        <w:t xml:space="preserve">5               Plenary Speaker, U.S. Chapter of ASPO (Association for the study of Peak Oil, Denver) </w:t>
      </w:r>
    </w:p>
    <w:p w14:paraId="05344665" w14:textId="77777777" w:rsidR="00676979" w:rsidRPr="004433A5" w:rsidRDefault="00676979">
      <w:pPr>
        <w:tabs>
          <w:tab w:val="left" w:pos="-720"/>
        </w:tabs>
        <w:suppressAutoHyphens/>
        <w:ind w:left="1440" w:hanging="1440"/>
        <w:rPr>
          <w:rFonts w:ascii="Times New Roman" w:hAnsi="Times New Roman"/>
          <w:sz w:val="24"/>
          <w:szCs w:val="24"/>
        </w:rPr>
      </w:pPr>
      <w:r w:rsidRPr="004433A5">
        <w:rPr>
          <w:rFonts w:ascii="Times New Roman" w:hAnsi="Times New Roman"/>
          <w:sz w:val="24"/>
          <w:szCs w:val="24"/>
        </w:rPr>
        <w:t xml:space="preserve">2005               </w:t>
      </w:r>
    </w:p>
    <w:p w14:paraId="417D35EE" w14:textId="77777777" w:rsidR="00A31F3B" w:rsidRPr="004433A5" w:rsidRDefault="00A31F3B" w:rsidP="00A31F3B">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rPr>
        <w:t>Various</w:t>
      </w:r>
      <w:r w:rsidRPr="004433A5">
        <w:rPr>
          <w:rFonts w:ascii="Times New Roman" w:hAnsi="Times New Roman"/>
          <w:sz w:val="24"/>
          <w:szCs w:val="24"/>
        </w:rPr>
        <w:tab/>
        <w:t>Invited speaker, ESA, ISEM, AFS</w:t>
      </w:r>
      <w:r w:rsidR="00E7605D">
        <w:rPr>
          <w:rFonts w:ascii="Times New Roman" w:hAnsi="Times New Roman"/>
          <w:sz w:val="24"/>
          <w:szCs w:val="24"/>
        </w:rPr>
        <w:t>, AGU</w:t>
      </w:r>
      <w:r w:rsidRPr="004433A5">
        <w:rPr>
          <w:rFonts w:ascii="Times New Roman" w:hAnsi="Times New Roman"/>
          <w:sz w:val="24"/>
          <w:szCs w:val="24"/>
        </w:rPr>
        <w:t xml:space="preserve"> and many other meetings</w:t>
      </w:r>
    </w:p>
    <w:p w14:paraId="7B8ACFDD" w14:textId="77777777" w:rsidR="00A31F3B" w:rsidRPr="004433A5" w:rsidRDefault="00B7413E">
      <w:pPr>
        <w:tabs>
          <w:tab w:val="left" w:pos="-720"/>
        </w:tabs>
        <w:suppressAutoHyphens/>
        <w:ind w:left="1440" w:hanging="1440"/>
        <w:rPr>
          <w:rFonts w:ascii="Times New Roman" w:hAnsi="Times New Roman"/>
          <w:sz w:val="24"/>
          <w:szCs w:val="24"/>
        </w:rPr>
      </w:pPr>
      <w:r>
        <w:rPr>
          <w:rFonts w:ascii="Times New Roman" w:hAnsi="Times New Roman"/>
          <w:sz w:val="24"/>
          <w:szCs w:val="24"/>
        </w:rPr>
        <w:t xml:space="preserve">(need to update but I am speaking frequently even in retirement) </w:t>
      </w:r>
    </w:p>
    <w:p w14:paraId="17553A6A" w14:textId="77777777" w:rsidR="001453BD" w:rsidRPr="004433A5" w:rsidRDefault="001453BD">
      <w:pPr>
        <w:tabs>
          <w:tab w:val="left" w:pos="-720"/>
        </w:tabs>
        <w:suppressAutoHyphens/>
        <w:rPr>
          <w:rFonts w:ascii="Times New Roman" w:hAnsi="Times New Roman"/>
          <w:sz w:val="24"/>
          <w:szCs w:val="24"/>
        </w:rPr>
      </w:pPr>
    </w:p>
    <w:p w14:paraId="3BAEA1FD" w14:textId="77777777" w:rsidR="001453BD" w:rsidRPr="004433A5" w:rsidRDefault="001453BD">
      <w:pPr>
        <w:tabs>
          <w:tab w:val="left" w:pos="-720"/>
        </w:tabs>
        <w:suppressAutoHyphens/>
        <w:rPr>
          <w:rFonts w:ascii="Times New Roman" w:hAnsi="Times New Roman"/>
          <w:sz w:val="24"/>
          <w:szCs w:val="24"/>
          <w:u w:val="single"/>
        </w:rPr>
        <w:sectPr w:rsidR="001453BD" w:rsidRPr="004433A5" w:rsidSect="00EE2342">
          <w:endnotePr>
            <w:numFmt w:val="decimal"/>
          </w:endnotePr>
          <w:type w:val="continuous"/>
          <w:pgSz w:w="12240" w:h="15840"/>
          <w:pgMar w:top="1440" w:right="1440" w:bottom="1440" w:left="1440" w:header="1440" w:footer="1440" w:gutter="0"/>
          <w:cols w:space="720"/>
          <w:noEndnote/>
        </w:sectPr>
      </w:pPr>
      <w:r w:rsidRPr="004433A5">
        <w:rPr>
          <w:rFonts w:ascii="Times New Roman" w:hAnsi="Times New Roman"/>
          <w:b/>
          <w:sz w:val="24"/>
          <w:szCs w:val="24"/>
          <w:u w:val="single"/>
        </w:rPr>
        <w:t xml:space="preserve">INVITED LECTURER </w:t>
      </w:r>
    </w:p>
    <w:p w14:paraId="35894A91" w14:textId="77777777" w:rsidR="00253AF8" w:rsidRPr="004433A5" w:rsidRDefault="00253AF8">
      <w:pPr>
        <w:rPr>
          <w:rFonts w:ascii="Times New Roman" w:hAnsi="Times New Roman"/>
          <w:sz w:val="24"/>
          <w:szCs w:val="24"/>
          <w:u w:val="single"/>
        </w:rPr>
      </w:pPr>
    </w:p>
    <w:p w14:paraId="6EFE667A" w14:textId="17D77E21" w:rsidR="00253AF8" w:rsidRDefault="00253AF8">
      <w:pPr>
        <w:rPr>
          <w:rFonts w:ascii="Times New Roman" w:hAnsi="Times New Roman"/>
          <w:sz w:val="24"/>
          <w:szCs w:val="24"/>
        </w:rPr>
      </w:pPr>
      <w:r w:rsidRPr="004433A5">
        <w:rPr>
          <w:rFonts w:ascii="Times New Roman" w:hAnsi="Times New Roman"/>
          <w:sz w:val="24"/>
          <w:szCs w:val="24"/>
        </w:rPr>
        <w:t xml:space="preserve">I no longer keep track of individual </w:t>
      </w:r>
      <w:proofErr w:type="gramStart"/>
      <w:r w:rsidRPr="004433A5">
        <w:rPr>
          <w:rFonts w:ascii="Times New Roman" w:hAnsi="Times New Roman"/>
          <w:sz w:val="24"/>
          <w:szCs w:val="24"/>
        </w:rPr>
        <w:t>lectures</w:t>
      </w:r>
      <w:proofErr w:type="gramEnd"/>
      <w:r w:rsidRPr="004433A5">
        <w:rPr>
          <w:rFonts w:ascii="Times New Roman" w:hAnsi="Times New Roman"/>
          <w:sz w:val="24"/>
          <w:szCs w:val="24"/>
        </w:rPr>
        <w:t xml:space="preserve"> but I </w:t>
      </w:r>
      <w:r w:rsidR="00F44909">
        <w:rPr>
          <w:rFonts w:ascii="Times New Roman" w:hAnsi="Times New Roman"/>
          <w:sz w:val="24"/>
          <w:szCs w:val="24"/>
        </w:rPr>
        <w:t xml:space="preserve">was and occasionally am </w:t>
      </w:r>
      <w:r w:rsidRPr="004433A5">
        <w:rPr>
          <w:rFonts w:ascii="Times New Roman" w:hAnsi="Times New Roman"/>
          <w:sz w:val="24"/>
          <w:szCs w:val="24"/>
        </w:rPr>
        <w:t xml:space="preserve">asked to speak at major Universities about half a dozen times a year.  Cumulatively I have spoken at the majority of the State Land Grant or Equivalent Universities, </w:t>
      </w:r>
      <w:proofErr w:type="gramStart"/>
      <w:r w:rsidRPr="004433A5">
        <w:rPr>
          <w:rFonts w:ascii="Times New Roman" w:hAnsi="Times New Roman"/>
          <w:sz w:val="24"/>
          <w:szCs w:val="24"/>
        </w:rPr>
        <w:t>a majority of</w:t>
      </w:r>
      <w:proofErr w:type="gramEnd"/>
      <w:r w:rsidRPr="004433A5">
        <w:rPr>
          <w:rFonts w:ascii="Times New Roman" w:hAnsi="Times New Roman"/>
          <w:sz w:val="24"/>
          <w:szCs w:val="24"/>
        </w:rPr>
        <w:t xml:space="preserve"> the Ivy League Universities, a majority of the major Canadian Universities and a large number of private liberal arts and engineering universities. </w:t>
      </w:r>
    </w:p>
    <w:p w14:paraId="30AE534D" w14:textId="77777777" w:rsidR="00E7605D" w:rsidRPr="004433A5" w:rsidRDefault="00E7605D">
      <w:pPr>
        <w:rPr>
          <w:rFonts w:ascii="Times New Roman" w:hAnsi="Times New Roman"/>
          <w:sz w:val="24"/>
          <w:szCs w:val="24"/>
        </w:rPr>
      </w:pPr>
    </w:p>
    <w:p w14:paraId="2ABE89EA" w14:textId="77777777" w:rsidR="00253AF8" w:rsidRPr="004433A5" w:rsidRDefault="00253AF8">
      <w:pPr>
        <w:rPr>
          <w:rFonts w:ascii="Times New Roman" w:hAnsi="Times New Roman"/>
          <w:sz w:val="24"/>
          <w:szCs w:val="24"/>
          <w:u w:val="single"/>
        </w:rPr>
      </w:pPr>
    </w:p>
    <w:p w14:paraId="6ABDA0C9" w14:textId="368B7943" w:rsidR="004433A5" w:rsidRDefault="004433A5" w:rsidP="004433A5">
      <w:pPr>
        <w:pStyle w:val="NormalWeb"/>
        <w:shd w:val="clear" w:color="auto" w:fill="FFFFFF"/>
        <w:spacing w:before="80" w:line="236" w:lineRule="atLeast"/>
        <w:ind w:hanging="90"/>
        <w:jc w:val="center"/>
        <w:rPr>
          <w:szCs w:val="24"/>
        </w:rPr>
      </w:pPr>
      <w:r w:rsidRPr="004433A5">
        <w:rPr>
          <w:szCs w:val="24"/>
          <w:u w:val="single"/>
        </w:rPr>
        <w:t xml:space="preserve">PUBLICATIONS OF CHARLES A.S. HALL </w:t>
      </w:r>
      <w:r w:rsidRPr="004433A5">
        <w:rPr>
          <w:szCs w:val="24"/>
        </w:rPr>
        <w:t>{Chronological} as of</w:t>
      </w:r>
      <w:r w:rsidR="00E7605D">
        <w:rPr>
          <w:szCs w:val="24"/>
        </w:rPr>
        <w:t xml:space="preserve"> </w:t>
      </w:r>
      <w:r w:rsidR="00F44909">
        <w:rPr>
          <w:szCs w:val="24"/>
        </w:rPr>
        <w:t>January 2021</w:t>
      </w:r>
    </w:p>
    <w:p w14:paraId="07CE2381" w14:textId="77777777" w:rsidR="00E7605D" w:rsidRPr="004433A5" w:rsidRDefault="00E7605D" w:rsidP="004433A5">
      <w:pPr>
        <w:pStyle w:val="NormalWeb"/>
        <w:shd w:val="clear" w:color="auto" w:fill="FFFFFF"/>
        <w:spacing w:before="80" w:line="236" w:lineRule="atLeast"/>
        <w:ind w:hanging="90"/>
        <w:jc w:val="center"/>
        <w:rPr>
          <w:szCs w:val="24"/>
        </w:rPr>
      </w:pPr>
    </w:p>
    <w:p w14:paraId="0A34AF3C" w14:textId="77777777" w:rsidR="004433A5" w:rsidRPr="004433A5" w:rsidRDefault="004433A5" w:rsidP="004433A5">
      <w:pPr>
        <w:pStyle w:val="NormalWeb"/>
        <w:shd w:val="clear" w:color="auto" w:fill="FFFFFF"/>
        <w:spacing w:before="80" w:after="0" w:line="236" w:lineRule="atLeast"/>
        <w:ind w:hanging="90"/>
        <w:jc w:val="center"/>
        <w:rPr>
          <w:szCs w:val="24"/>
        </w:rPr>
      </w:pPr>
      <w:r w:rsidRPr="004433A5">
        <w:rPr>
          <w:b/>
          <w:bCs/>
          <w:szCs w:val="24"/>
        </w:rPr>
        <w:t>Books are in bold</w:t>
      </w:r>
      <w:r w:rsidRPr="004433A5">
        <w:rPr>
          <w:szCs w:val="24"/>
        </w:rPr>
        <w:t>.</w:t>
      </w:r>
    </w:p>
    <w:p w14:paraId="22333A16" w14:textId="77777777" w:rsidR="004433A5" w:rsidRPr="004433A5" w:rsidRDefault="00E7605D" w:rsidP="00E7605D">
      <w:pPr>
        <w:pStyle w:val="NormalWeb"/>
        <w:shd w:val="clear" w:color="auto" w:fill="FFFFFF"/>
        <w:spacing w:before="80" w:after="0" w:line="236" w:lineRule="atLeast"/>
        <w:rPr>
          <w:szCs w:val="24"/>
        </w:rPr>
      </w:pPr>
      <w:r>
        <w:rPr>
          <w:szCs w:val="24"/>
        </w:rPr>
        <w:t xml:space="preserve">*= </w:t>
      </w:r>
      <w:r w:rsidR="004433A5" w:rsidRPr="004433A5">
        <w:rPr>
          <w:szCs w:val="24"/>
        </w:rPr>
        <w:t xml:space="preserve">“Flagship” or most important publications (in my view). Most of these are available as PDF files on my website. If you read them and like or don't like </w:t>
      </w:r>
      <w:proofErr w:type="gramStart"/>
      <w:r w:rsidR="004433A5" w:rsidRPr="004433A5">
        <w:rPr>
          <w:szCs w:val="24"/>
        </w:rPr>
        <w:t>them</w:t>
      </w:r>
      <w:proofErr w:type="gramEnd"/>
      <w:r w:rsidR="004433A5" w:rsidRPr="004433A5">
        <w:rPr>
          <w:szCs w:val="24"/>
        </w:rPr>
        <w:t xml:space="preserve"> please send me a brief response </w:t>
      </w:r>
      <w:r w:rsidR="004433A5" w:rsidRPr="004433A5">
        <w:rPr>
          <w:color w:val="0000FF"/>
          <w:szCs w:val="24"/>
          <w:u w:val="single"/>
        </w:rPr>
        <w:t>chall@syr.edu</w:t>
      </w:r>
      <w:r w:rsidR="004433A5" w:rsidRPr="004433A5">
        <w:rPr>
          <w:szCs w:val="24"/>
        </w:rPr>
        <w:t>.</w:t>
      </w:r>
    </w:p>
    <w:p w14:paraId="224814B1" w14:textId="77777777" w:rsidR="004433A5" w:rsidRPr="004433A5" w:rsidRDefault="004433A5" w:rsidP="004433A5">
      <w:pPr>
        <w:pStyle w:val="NormalWeb"/>
        <w:shd w:val="clear" w:color="auto" w:fill="FFFFFF"/>
        <w:spacing w:before="80" w:after="0" w:line="236" w:lineRule="atLeast"/>
        <w:ind w:hanging="90"/>
        <w:rPr>
          <w:szCs w:val="24"/>
        </w:rPr>
      </w:pPr>
    </w:p>
    <w:p w14:paraId="424E94B4" w14:textId="77777777" w:rsidR="004433A5" w:rsidRPr="004433A5" w:rsidRDefault="004433A5" w:rsidP="004433A5">
      <w:pPr>
        <w:pStyle w:val="NormalWeb"/>
        <w:shd w:val="clear" w:color="auto" w:fill="FFFFFF"/>
        <w:spacing w:before="80" w:after="0"/>
        <w:ind w:hanging="90"/>
        <w:rPr>
          <w:szCs w:val="24"/>
        </w:rPr>
      </w:pPr>
      <w:r w:rsidRPr="004433A5">
        <w:rPr>
          <w:b/>
          <w:bCs/>
          <w:szCs w:val="24"/>
        </w:rPr>
        <w:t>1969</w:t>
      </w:r>
      <w:r w:rsidRPr="004433A5">
        <w:rPr>
          <w:szCs w:val="24"/>
        </w:rPr>
        <w:t xml:space="preserve"> </w:t>
      </w:r>
    </w:p>
    <w:p w14:paraId="5BABA564"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62F4CBA9" w14:textId="77777777" w:rsidR="00BC0C4A" w:rsidRDefault="004433A5" w:rsidP="00BC0C4A">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lastRenderedPageBreak/>
        <w:t xml:space="preserve">Hall, C.A.S. 1969. Mortality of the mayfly nymph, </w:t>
      </w:r>
      <w:proofErr w:type="spellStart"/>
      <w:r w:rsidRPr="004433A5">
        <w:rPr>
          <w:szCs w:val="24"/>
          <w:u w:val="single"/>
        </w:rPr>
        <w:t>Ephemerella</w:t>
      </w:r>
      <w:proofErr w:type="spellEnd"/>
      <w:r w:rsidRPr="004433A5">
        <w:rPr>
          <w:szCs w:val="24"/>
        </w:rPr>
        <w:t xml:space="preserve"> </w:t>
      </w:r>
      <w:r w:rsidRPr="004433A5">
        <w:rPr>
          <w:szCs w:val="24"/>
          <w:u w:val="single"/>
        </w:rPr>
        <w:t>rotunda</w:t>
      </w:r>
      <w:r w:rsidRPr="004433A5">
        <w:rPr>
          <w:szCs w:val="24"/>
        </w:rPr>
        <w:t xml:space="preserve">, at low dissolved oxygen concentrations. J. Elisha Mitchell Sci. Soc. 85(1): 34-39 (M.S. Thesis, Pennsylvania State University, 1966). </w:t>
      </w:r>
    </w:p>
    <w:p w14:paraId="64360688" w14:textId="77777777" w:rsidR="00BC0C4A" w:rsidRPr="00BC0C4A" w:rsidRDefault="00BC0C4A" w:rsidP="00BC0C4A">
      <w:pPr>
        <w:pStyle w:val="NormalWeb"/>
        <w:shd w:val="clear" w:color="auto" w:fill="FFFFFF"/>
        <w:overflowPunct/>
        <w:autoSpaceDE/>
        <w:autoSpaceDN/>
        <w:adjustRightInd/>
        <w:spacing w:before="80" w:after="0" w:line="236" w:lineRule="atLeast"/>
        <w:textAlignment w:val="auto"/>
        <w:rPr>
          <w:szCs w:val="24"/>
        </w:rPr>
      </w:pPr>
    </w:p>
    <w:p w14:paraId="07A57E14" w14:textId="77777777" w:rsidR="004433A5" w:rsidRPr="004433A5" w:rsidRDefault="004433A5" w:rsidP="004433A5">
      <w:pPr>
        <w:pStyle w:val="NormalWeb"/>
        <w:shd w:val="clear" w:color="auto" w:fill="FFFFFF"/>
        <w:spacing w:before="80" w:after="0"/>
        <w:ind w:hanging="90"/>
        <w:rPr>
          <w:szCs w:val="24"/>
        </w:rPr>
      </w:pPr>
      <w:r w:rsidRPr="004433A5">
        <w:rPr>
          <w:b/>
          <w:bCs/>
          <w:szCs w:val="24"/>
        </w:rPr>
        <w:t>1970</w:t>
      </w:r>
      <w:r w:rsidRPr="004433A5">
        <w:rPr>
          <w:szCs w:val="24"/>
        </w:rPr>
        <w:t xml:space="preserve"> </w:t>
      </w:r>
    </w:p>
    <w:p w14:paraId="72E2839A"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76DFAFF1" w14:textId="77777777" w:rsidR="00BC0C4A" w:rsidRDefault="004433A5" w:rsidP="00BC0C4A">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Manny, B.A. and C.A.S. Hall. 1970. Diurnal changes in stratification and dissolved oxygen in the surface waters of Lake Michigan. Pages 622 - 634 in Proceedings of the 12</w:t>
      </w:r>
      <w:r w:rsidRPr="004433A5">
        <w:rPr>
          <w:szCs w:val="24"/>
          <w:vertAlign w:val="superscript"/>
        </w:rPr>
        <w:t>th</w:t>
      </w:r>
      <w:r w:rsidRPr="004433A5">
        <w:rPr>
          <w:szCs w:val="24"/>
        </w:rPr>
        <w:t xml:space="preserve"> Conference on Great Lakes Research. International Association for Great Lakes Research. </w:t>
      </w:r>
    </w:p>
    <w:p w14:paraId="7E6D9A45" w14:textId="77777777" w:rsidR="00BC0C4A" w:rsidRPr="00BC0C4A" w:rsidRDefault="00BC0C4A" w:rsidP="00BC0C4A">
      <w:pPr>
        <w:pStyle w:val="NormalWeb"/>
        <w:shd w:val="clear" w:color="auto" w:fill="FFFFFF"/>
        <w:overflowPunct/>
        <w:autoSpaceDE/>
        <w:autoSpaceDN/>
        <w:adjustRightInd/>
        <w:spacing w:before="80" w:after="0" w:line="236" w:lineRule="atLeast"/>
        <w:textAlignment w:val="auto"/>
        <w:rPr>
          <w:szCs w:val="24"/>
        </w:rPr>
      </w:pPr>
    </w:p>
    <w:p w14:paraId="4DC454A8" w14:textId="77777777" w:rsidR="004433A5" w:rsidRPr="004433A5" w:rsidRDefault="004433A5" w:rsidP="004433A5">
      <w:pPr>
        <w:pStyle w:val="NormalWeb"/>
        <w:shd w:val="clear" w:color="auto" w:fill="FFFFFF"/>
        <w:spacing w:before="80" w:after="0"/>
        <w:ind w:hanging="90"/>
        <w:rPr>
          <w:szCs w:val="24"/>
        </w:rPr>
      </w:pPr>
      <w:r w:rsidRPr="004433A5">
        <w:rPr>
          <w:b/>
          <w:bCs/>
          <w:szCs w:val="24"/>
        </w:rPr>
        <w:t>1971</w:t>
      </w:r>
      <w:r w:rsidRPr="004433A5">
        <w:rPr>
          <w:szCs w:val="24"/>
        </w:rPr>
        <w:t xml:space="preserve"> </w:t>
      </w:r>
    </w:p>
    <w:p w14:paraId="7FF09A27"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4C56C44D"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1971. Preserving and enhancing the qualities of the waters of North Carolina. ESE Notes (Department of Environmental Science and Engineering) 8 (1): 1-2. </w:t>
      </w:r>
    </w:p>
    <w:p w14:paraId="37B59ACF" w14:textId="77777777" w:rsidR="004433A5" w:rsidRPr="004433A5" w:rsidRDefault="004433A5" w:rsidP="004433A5">
      <w:pPr>
        <w:pStyle w:val="NormalWeb"/>
        <w:shd w:val="clear" w:color="auto" w:fill="FFFFFF"/>
        <w:spacing w:before="80" w:after="0" w:line="236" w:lineRule="atLeast"/>
        <w:ind w:hanging="90"/>
        <w:rPr>
          <w:szCs w:val="24"/>
        </w:rPr>
      </w:pPr>
    </w:p>
    <w:p w14:paraId="4D00D310" w14:textId="77777777" w:rsid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Woodwell, G.M. and C.A.S. Hall. 1971. The ecological effects of energy: a basis for policy in regional planning. Pages 50-58 </w:t>
      </w:r>
      <w:r w:rsidRPr="004433A5">
        <w:rPr>
          <w:szCs w:val="24"/>
          <w:u w:val="single"/>
        </w:rPr>
        <w:t>in</w:t>
      </w:r>
      <w:r w:rsidRPr="004433A5">
        <w:rPr>
          <w:szCs w:val="24"/>
        </w:rPr>
        <w:t xml:space="preserve"> M.D. Goldberg, ed. Energy, Environment and Planning: The Long Island Sound Region. Proceedings of a Conference held at Brookhaven National Laboratory, October 1971. </w:t>
      </w:r>
    </w:p>
    <w:p w14:paraId="33ADDAD0" w14:textId="77777777" w:rsidR="00E7605D" w:rsidRPr="004433A5" w:rsidRDefault="00E7605D" w:rsidP="00E7605D">
      <w:pPr>
        <w:pStyle w:val="NormalWeb"/>
        <w:shd w:val="clear" w:color="auto" w:fill="FFFFFF"/>
        <w:overflowPunct/>
        <w:autoSpaceDE/>
        <w:autoSpaceDN/>
        <w:adjustRightInd/>
        <w:spacing w:before="80" w:after="0" w:line="236" w:lineRule="atLeast"/>
        <w:textAlignment w:val="auto"/>
        <w:rPr>
          <w:szCs w:val="24"/>
        </w:rPr>
      </w:pPr>
    </w:p>
    <w:p w14:paraId="2FB03AC6" w14:textId="77777777" w:rsidR="004433A5" w:rsidRPr="004433A5" w:rsidRDefault="004433A5" w:rsidP="004433A5">
      <w:pPr>
        <w:pStyle w:val="NormalWeb"/>
        <w:shd w:val="clear" w:color="auto" w:fill="FFFFFF"/>
        <w:spacing w:before="80" w:after="0"/>
        <w:ind w:hanging="90"/>
        <w:rPr>
          <w:szCs w:val="24"/>
        </w:rPr>
      </w:pPr>
      <w:r w:rsidRPr="004433A5">
        <w:rPr>
          <w:b/>
          <w:bCs/>
          <w:szCs w:val="24"/>
        </w:rPr>
        <w:t>1972</w:t>
      </w:r>
      <w:r w:rsidRPr="004433A5">
        <w:rPr>
          <w:szCs w:val="24"/>
        </w:rPr>
        <w:t xml:space="preserve"> </w:t>
      </w:r>
    </w:p>
    <w:p w14:paraId="16CB9646"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1B50B4D4" w14:textId="77777777" w:rsidR="004433A5" w:rsidRPr="004433A5" w:rsidRDefault="004433A5" w:rsidP="004433A5">
      <w:pPr>
        <w:pStyle w:val="NormalWeb"/>
        <w:shd w:val="clear" w:color="auto" w:fill="FFFFFF"/>
        <w:spacing w:before="80" w:after="0"/>
        <w:ind w:hanging="90"/>
        <w:rPr>
          <w:szCs w:val="24"/>
        </w:rPr>
      </w:pPr>
    </w:p>
    <w:p w14:paraId="0235E1BE" w14:textId="77777777" w:rsidR="004433A5" w:rsidRPr="004433A5" w:rsidRDefault="004433A5" w:rsidP="00AE4646">
      <w:pPr>
        <w:pStyle w:val="NormalWeb"/>
        <w:numPr>
          <w:ilvl w:val="0"/>
          <w:numId w:val="20"/>
        </w:numPr>
        <w:shd w:val="clear" w:color="auto" w:fill="FFFFFF"/>
        <w:overflowPunct/>
        <w:autoSpaceDE/>
        <w:autoSpaceDN/>
        <w:adjustRightInd/>
        <w:spacing w:before="80" w:after="0"/>
        <w:ind w:left="0" w:hanging="90"/>
        <w:textAlignment w:val="auto"/>
        <w:rPr>
          <w:szCs w:val="24"/>
        </w:rPr>
      </w:pPr>
      <w:r w:rsidRPr="004433A5">
        <w:rPr>
          <w:b/>
          <w:bCs/>
          <w:szCs w:val="24"/>
        </w:rPr>
        <w:t>*</w:t>
      </w:r>
      <w:r w:rsidRPr="004433A5">
        <w:rPr>
          <w:szCs w:val="24"/>
        </w:rPr>
        <w:t xml:space="preserve">Hall, C.A.S. 1972. Migration and metabolism in a temperate stream ecosystem. Ecology 53 (4): 585-604. (Ph.D. Thesis, University of North Carolina, Chapel Hill, 1970). </w:t>
      </w:r>
    </w:p>
    <w:p w14:paraId="6821D664" w14:textId="77777777" w:rsidR="004433A5" w:rsidRPr="004433A5" w:rsidRDefault="004433A5" w:rsidP="004433A5">
      <w:pPr>
        <w:pStyle w:val="NormalWeb"/>
        <w:shd w:val="clear" w:color="auto" w:fill="FFFFFF"/>
        <w:spacing w:before="80" w:after="0"/>
        <w:ind w:hanging="90"/>
        <w:rPr>
          <w:szCs w:val="24"/>
        </w:rPr>
      </w:pPr>
    </w:p>
    <w:p w14:paraId="752AA626"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40" w:lineRule="atLeast"/>
        <w:ind w:left="0" w:hanging="90"/>
        <w:textAlignment w:val="auto"/>
        <w:rPr>
          <w:szCs w:val="24"/>
        </w:rPr>
      </w:pPr>
      <w:r w:rsidRPr="004433A5">
        <w:rPr>
          <w:szCs w:val="24"/>
        </w:rPr>
        <w:t xml:space="preserve">Motten, A.F. and C.A.S. Hall. 1972. Edaphic factors override a possible gradient of ecological maturity indices in a small stream. </w:t>
      </w:r>
      <w:proofErr w:type="spellStart"/>
      <w:r w:rsidRPr="004433A5">
        <w:rPr>
          <w:szCs w:val="24"/>
        </w:rPr>
        <w:t>Limnol</w:t>
      </w:r>
      <w:proofErr w:type="spellEnd"/>
      <w:r w:rsidRPr="004433A5">
        <w:rPr>
          <w:szCs w:val="24"/>
        </w:rPr>
        <w:t xml:space="preserve">. Oceanogr. 17 (6): 922-926. </w:t>
      </w:r>
    </w:p>
    <w:p w14:paraId="0034FF43" w14:textId="77777777" w:rsidR="004433A5" w:rsidRPr="004433A5" w:rsidRDefault="004433A5" w:rsidP="004433A5">
      <w:pPr>
        <w:pStyle w:val="NormalWeb"/>
        <w:shd w:val="clear" w:color="auto" w:fill="FFFFFF"/>
        <w:spacing w:before="80" w:after="0" w:line="240" w:lineRule="atLeast"/>
        <w:ind w:hanging="90"/>
        <w:rPr>
          <w:szCs w:val="24"/>
        </w:rPr>
      </w:pPr>
    </w:p>
    <w:p w14:paraId="0C315FC5"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Woodwell, G.M., P.H. Rich and C.A.S. Hall. 1972. Carbon in estuaries. Pages 221-240 </w:t>
      </w:r>
      <w:r w:rsidRPr="004433A5">
        <w:rPr>
          <w:szCs w:val="24"/>
          <w:u w:val="single"/>
        </w:rPr>
        <w:t>in</w:t>
      </w:r>
      <w:r w:rsidRPr="004433A5">
        <w:rPr>
          <w:szCs w:val="24"/>
        </w:rPr>
        <w:t xml:space="preserve"> G.M. Woodwell and E.V. Pecan, eds. Carbon and the </w:t>
      </w:r>
      <w:r w:rsidR="00E7605D">
        <w:rPr>
          <w:szCs w:val="24"/>
        </w:rPr>
        <w:t>B</w:t>
      </w:r>
      <w:r w:rsidRPr="004433A5">
        <w:rPr>
          <w:szCs w:val="24"/>
        </w:rPr>
        <w:t xml:space="preserve">iosphere. Brookhaven Symposium in Biology 24. </w:t>
      </w:r>
    </w:p>
    <w:p w14:paraId="5D33C568" w14:textId="77777777" w:rsidR="004433A5" w:rsidRPr="004433A5" w:rsidRDefault="004433A5" w:rsidP="004433A5">
      <w:pPr>
        <w:pStyle w:val="NormalWeb"/>
        <w:shd w:val="clear" w:color="auto" w:fill="FFFFFF"/>
        <w:spacing w:before="80" w:after="0" w:line="236" w:lineRule="atLeast"/>
        <w:ind w:hanging="90"/>
        <w:rPr>
          <w:szCs w:val="24"/>
        </w:rPr>
      </w:pPr>
    </w:p>
    <w:p w14:paraId="262921E2"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(Review) Hall, C.A.S. 1972. Aquatic biology and water pollution. Review of Biology and Water Pollution Control, by C.E. Warren and P. </w:t>
      </w:r>
      <w:proofErr w:type="spellStart"/>
      <w:r w:rsidRPr="004433A5">
        <w:rPr>
          <w:szCs w:val="24"/>
        </w:rPr>
        <w:t>Doudoroff</w:t>
      </w:r>
      <w:proofErr w:type="spellEnd"/>
      <w:r w:rsidRPr="004433A5">
        <w:rPr>
          <w:szCs w:val="24"/>
        </w:rPr>
        <w:t xml:space="preserve">. Ecology 53 (2): 371-372. </w:t>
      </w:r>
    </w:p>
    <w:p w14:paraId="13059001" w14:textId="77777777" w:rsidR="004433A5" w:rsidRPr="004433A5" w:rsidRDefault="004433A5" w:rsidP="004433A5">
      <w:pPr>
        <w:pStyle w:val="NormalWeb"/>
        <w:shd w:val="clear" w:color="auto" w:fill="FFFFFF"/>
        <w:spacing w:before="80" w:after="0" w:line="236" w:lineRule="atLeast"/>
        <w:ind w:hanging="90"/>
        <w:rPr>
          <w:szCs w:val="24"/>
        </w:rPr>
      </w:pPr>
    </w:p>
    <w:p w14:paraId="577232FB"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(Review) Levin, S.A. and C.A.S. Hall. 1972. Systems Analysis and Simulation in Ecology, Vol. 1 edited by B.C. Patten. Biometrics 29: 832-833. </w:t>
      </w:r>
    </w:p>
    <w:p w14:paraId="531A9F00" w14:textId="77777777" w:rsidR="004433A5" w:rsidRPr="004433A5" w:rsidRDefault="004433A5" w:rsidP="004433A5">
      <w:pPr>
        <w:pStyle w:val="NormalWeb"/>
        <w:shd w:val="clear" w:color="auto" w:fill="FFFFFF"/>
        <w:spacing w:before="80" w:after="0" w:line="236" w:lineRule="atLeast"/>
        <w:ind w:hanging="90"/>
        <w:rPr>
          <w:szCs w:val="24"/>
        </w:rPr>
      </w:pPr>
    </w:p>
    <w:p w14:paraId="3F529858" w14:textId="77777777" w:rsid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(Review) Hall, C.A.S. 1972. Ecology of Salt Marshes and Sand Dunes, by D.S. </w:t>
      </w:r>
      <w:proofErr w:type="spellStart"/>
      <w:r w:rsidRPr="004433A5">
        <w:rPr>
          <w:szCs w:val="24"/>
        </w:rPr>
        <w:t>Ranwell</w:t>
      </w:r>
      <w:proofErr w:type="spellEnd"/>
      <w:r w:rsidRPr="004433A5">
        <w:rPr>
          <w:szCs w:val="24"/>
        </w:rPr>
        <w:t xml:space="preserve">. Trans. Am. Fish. Soc. 103 (2): 417-418. </w:t>
      </w:r>
    </w:p>
    <w:p w14:paraId="5EAB3D89" w14:textId="77777777" w:rsidR="00BC0C4A" w:rsidRPr="004433A5" w:rsidRDefault="00BC0C4A" w:rsidP="00BC0C4A">
      <w:pPr>
        <w:pStyle w:val="NormalWeb"/>
        <w:shd w:val="clear" w:color="auto" w:fill="FFFFFF"/>
        <w:overflowPunct/>
        <w:autoSpaceDE/>
        <w:autoSpaceDN/>
        <w:adjustRightInd/>
        <w:spacing w:before="80" w:after="0" w:line="236" w:lineRule="atLeast"/>
        <w:textAlignment w:val="auto"/>
        <w:rPr>
          <w:szCs w:val="24"/>
        </w:rPr>
      </w:pPr>
    </w:p>
    <w:p w14:paraId="6A649B3E" w14:textId="77777777" w:rsidR="004433A5" w:rsidRPr="004433A5" w:rsidRDefault="004433A5" w:rsidP="004433A5">
      <w:pPr>
        <w:pStyle w:val="NormalWeb"/>
        <w:shd w:val="clear" w:color="auto" w:fill="FFFFFF"/>
        <w:spacing w:before="80" w:after="0"/>
        <w:ind w:hanging="90"/>
        <w:rPr>
          <w:szCs w:val="24"/>
        </w:rPr>
      </w:pPr>
      <w:r w:rsidRPr="004433A5">
        <w:rPr>
          <w:b/>
          <w:bCs/>
          <w:szCs w:val="24"/>
        </w:rPr>
        <w:lastRenderedPageBreak/>
        <w:t>1975</w:t>
      </w:r>
      <w:r w:rsidRPr="004433A5">
        <w:rPr>
          <w:szCs w:val="24"/>
        </w:rPr>
        <w:t xml:space="preserve"> </w:t>
      </w:r>
    </w:p>
    <w:p w14:paraId="30A477A2" w14:textId="77777777" w:rsidR="004433A5" w:rsidRPr="004433A5" w:rsidRDefault="004433A5" w:rsidP="004433A5">
      <w:pPr>
        <w:pStyle w:val="NormalWeb"/>
        <w:shd w:val="clear" w:color="auto" w:fill="FFFFFF"/>
        <w:spacing w:before="80" w:after="0"/>
        <w:ind w:hanging="90"/>
        <w:rPr>
          <w:szCs w:val="24"/>
        </w:rPr>
      </w:pPr>
      <w:r w:rsidRPr="004433A5">
        <w:rPr>
          <w:b/>
          <w:bCs/>
          <w:szCs w:val="24"/>
        </w:rPr>
        <w:t xml:space="preserve"> ************************************************************************</w:t>
      </w:r>
      <w:r w:rsidRPr="004433A5">
        <w:rPr>
          <w:szCs w:val="24"/>
        </w:rPr>
        <w:t xml:space="preserve"> </w:t>
      </w:r>
    </w:p>
    <w:p w14:paraId="308E6116"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1975. The Biosphere, the </w:t>
      </w:r>
      <w:proofErr w:type="spellStart"/>
      <w:r w:rsidRPr="004433A5">
        <w:rPr>
          <w:szCs w:val="24"/>
        </w:rPr>
        <w:t>Industriosphere</w:t>
      </w:r>
      <w:proofErr w:type="spellEnd"/>
      <w:r w:rsidRPr="004433A5">
        <w:rPr>
          <w:szCs w:val="24"/>
        </w:rPr>
        <w:t xml:space="preserve"> and the</w:t>
      </w:r>
      <w:r w:rsidR="00DB7DA1">
        <w:rPr>
          <w:szCs w:val="24"/>
        </w:rPr>
        <w:t>ir</w:t>
      </w:r>
      <w:r w:rsidRPr="004433A5">
        <w:rPr>
          <w:szCs w:val="24"/>
        </w:rPr>
        <w:t xml:space="preserve"> Interactions. Bull. At. Sci. 31: 11-21. </w:t>
      </w:r>
    </w:p>
    <w:p w14:paraId="612F5DA9" w14:textId="77777777" w:rsidR="004433A5" w:rsidRPr="004433A5" w:rsidRDefault="004433A5" w:rsidP="004433A5">
      <w:pPr>
        <w:pStyle w:val="NormalWeb"/>
        <w:shd w:val="clear" w:color="auto" w:fill="FFFFFF"/>
        <w:spacing w:before="80" w:after="0" w:line="236" w:lineRule="atLeast"/>
        <w:ind w:hanging="90"/>
        <w:rPr>
          <w:szCs w:val="24"/>
        </w:rPr>
      </w:pPr>
    </w:p>
    <w:p w14:paraId="7128FFF9"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1975. Models and the decision-making process: The Hudson River power plant case. Pages 203-218 </w:t>
      </w:r>
      <w:r w:rsidRPr="004433A5">
        <w:rPr>
          <w:szCs w:val="24"/>
          <w:u w:val="single"/>
        </w:rPr>
        <w:t>in</w:t>
      </w:r>
      <w:r w:rsidRPr="004433A5">
        <w:rPr>
          <w:szCs w:val="24"/>
        </w:rPr>
        <w:t xml:space="preserve"> S.A. Levin, ed. Ecosystems Analysis and Prediction. Proceedings of a Conference on Ecosystems, Alta, Utah, July 1974. Reprinted in Models as </w:t>
      </w:r>
      <w:proofErr w:type="spellStart"/>
      <w:proofErr w:type="gramStart"/>
      <w:r w:rsidRPr="004433A5">
        <w:rPr>
          <w:szCs w:val="24"/>
        </w:rPr>
        <w:t>a</w:t>
      </w:r>
      <w:proofErr w:type="spellEnd"/>
      <w:proofErr w:type="gramEnd"/>
      <w:r w:rsidRPr="004433A5">
        <w:rPr>
          <w:szCs w:val="24"/>
        </w:rPr>
        <w:t xml:space="preserve"> Ecological Tools: Theory and Case Histories (Hall and Day, eds.) </w:t>
      </w:r>
    </w:p>
    <w:p w14:paraId="4CF0DCA8" w14:textId="77777777" w:rsidR="004433A5" w:rsidRPr="004433A5" w:rsidRDefault="004433A5" w:rsidP="004433A5">
      <w:pPr>
        <w:pStyle w:val="NormalWeb"/>
        <w:shd w:val="clear" w:color="auto" w:fill="FFFFFF"/>
        <w:spacing w:before="80" w:after="0" w:line="236" w:lineRule="atLeast"/>
        <w:ind w:hanging="90"/>
        <w:rPr>
          <w:szCs w:val="24"/>
        </w:rPr>
      </w:pPr>
    </w:p>
    <w:p w14:paraId="4F4DF3C5"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C. Ekdahl and D. Wartenberg. 1975. A fifteen-year record of biotic metabolism in the Northern hemisphere. Nature 255: 136-138. </w:t>
      </w:r>
    </w:p>
    <w:p w14:paraId="7C8DA521" w14:textId="77777777" w:rsidR="004433A5" w:rsidRPr="004433A5" w:rsidRDefault="004433A5" w:rsidP="004433A5">
      <w:pPr>
        <w:pStyle w:val="NormalWeb"/>
        <w:shd w:val="clear" w:color="auto" w:fill="FFFFFF"/>
        <w:spacing w:before="80" w:after="0" w:line="236" w:lineRule="atLeast"/>
        <w:ind w:hanging="90"/>
        <w:rPr>
          <w:szCs w:val="24"/>
        </w:rPr>
      </w:pPr>
    </w:p>
    <w:p w14:paraId="6104D7A6"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and R. Moll. 1975. Methods of assessing aquatic primary productivity. Pages 19-54 </w:t>
      </w:r>
      <w:r w:rsidRPr="004433A5">
        <w:rPr>
          <w:szCs w:val="24"/>
          <w:u w:val="single"/>
        </w:rPr>
        <w:t>in</w:t>
      </w:r>
      <w:r w:rsidRPr="004433A5">
        <w:rPr>
          <w:szCs w:val="24"/>
        </w:rPr>
        <w:t xml:space="preserve"> H. Lieth and R.H. Whittaker, eds. The Primary Productivity of the Biosphere. Springer-Verlag, New York. </w:t>
      </w:r>
    </w:p>
    <w:p w14:paraId="11D1F478" w14:textId="77777777" w:rsidR="004433A5" w:rsidRPr="004433A5" w:rsidRDefault="004433A5" w:rsidP="004433A5">
      <w:pPr>
        <w:pStyle w:val="NormalWeb"/>
        <w:shd w:val="clear" w:color="auto" w:fill="FFFFFF"/>
        <w:spacing w:before="80" w:after="0" w:line="236" w:lineRule="atLeast"/>
        <w:ind w:hanging="90"/>
        <w:rPr>
          <w:szCs w:val="24"/>
        </w:rPr>
      </w:pPr>
    </w:p>
    <w:p w14:paraId="3E9C480E" w14:textId="77777777" w:rsidR="00E7605D" w:rsidRDefault="004433A5" w:rsidP="00E7605D">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(Review) Hall, C.A.S. 1975. Electric Power Plants in the Coastal Zone: Environmental Issues, by J. Clark and W. Brownell. Trans. Am. Fish. Soc. 104: 418-420. </w:t>
      </w:r>
    </w:p>
    <w:p w14:paraId="0C851E3A" w14:textId="77777777" w:rsidR="00E7605D" w:rsidRPr="00E7605D" w:rsidRDefault="00E7605D" w:rsidP="00E7605D">
      <w:pPr>
        <w:pStyle w:val="NormalWeb"/>
        <w:shd w:val="clear" w:color="auto" w:fill="FFFFFF"/>
        <w:overflowPunct/>
        <w:autoSpaceDE/>
        <w:autoSpaceDN/>
        <w:adjustRightInd/>
        <w:spacing w:before="80" w:after="0" w:line="236" w:lineRule="atLeast"/>
        <w:textAlignment w:val="auto"/>
        <w:rPr>
          <w:szCs w:val="24"/>
        </w:rPr>
      </w:pPr>
    </w:p>
    <w:p w14:paraId="69E54214" w14:textId="77777777" w:rsidR="004433A5" w:rsidRPr="004433A5" w:rsidRDefault="004433A5" w:rsidP="004433A5">
      <w:pPr>
        <w:pStyle w:val="NormalWeb"/>
        <w:shd w:val="clear" w:color="auto" w:fill="FFFFFF"/>
        <w:spacing w:before="80" w:after="0"/>
        <w:ind w:hanging="90"/>
        <w:rPr>
          <w:szCs w:val="24"/>
        </w:rPr>
      </w:pPr>
      <w:r w:rsidRPr="004433A5">
        <w:rPr>
          <w:b/>
          <w:bCs/>
          <w:szCs w:val="24"/>
        </w:rPr>
        <w:t>1976</w:t>
      </w:r>
      <w:r w:rsidRPr="004433A5">
        <w:rPr>
          <w:szCs w:val="24"/>
        </w:rPr>
        <w:t xml:space="preserve"> </w:t>
      </w:r>
    </w:p>
    <w:p w14:paraId="1B24DD26"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7044B326"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Haedrich, R.L. and C.A.S. Hall. 1976.</w:t>
      </w:r>
      <w:r w:rsidRPr="004433A5">
        <w:rPr>
          <w:b/>
          <w:bCs/>
          <w:szCs w:val="24"/>
        </w:rPr>
        <w:t xml:space="preserve"> </w:t>
      </w:r>
      <w:proofErr w:type="gramStart"/>
      <w:r w:rsidRPr="004433A5">
        <w:rPr>
          <w:szCs w:val="24"/>
        </w:rPr>
        <w:t>Fishes</w:t>
      </w:r>
      <w:proofErr w:type="gramEnd"/>
      <w:r w:rsidRPr="004433A5">
        <w:rPr>
          <w:szCs w:val="24"/>
        </w:rPr>
        <w:t xml:space="preserve"> and Estuaries. Oceanus 19 (5): 55-63. </w:t>
      </w:r>
    </w:p>
    <w:p w14:paraId="1699A96D" w14:textId="77777777" w:rsidR="004433A5" w:rsidRPr="004433A5" w:rsidRDefault="004433A5" w:rsidP="004433A5">
      <w:pPr>
        <w:pStyle w:val="NormalWeb"/>
        <w:shd w:val="clear" w:color="auto" w:fill="FFFFFF"/>
        <w:spacing w:before="80" w:after="0" w:line="236" w:lineRule="atLeast"/>
        <w:ind w:hanging="90"/>
        <w:rPr>
          <w:szCs w:val="24"/>
        </w:rPr>
      </w:pPr>
    </w:p>
    <w:p w14:paraId="20056E60"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Hall, C.A.S. 1976.</w:t>
      </w:r>
      <w:r w:rsidRPr="004433A5">
        <w:rPr>
          <w:b/>
          <w:bCs/>
          <w:szCs w:val="24"/>
        </w:rPr>
        <w:t xml:space="preserve"> </w:t>
      </w:r>
      <w:r w:rsidRPr="004433A5">
        <w:rPr>
          <w:szCs w:val="24"/>
        </w:rPr>
        <w:t xml:space="preserve">Notes on the population biology ecosystem biology interface. Pages 37-40 </w:t>
      </w:r>
      <w:r w:rsidRPr="004433A5">
        <w:rPr>
          <w:szCs w:val="24"/>
          <w:u w:val="single"/>
        </w:rPr>
        <w:t>in</w:t>
      </w:r>
      <w:r w:rsidRPr="004433A5">
        <w:rPr>
          <w:szCs w:val="24"/>
        </w:rPr>
        <w:t xml:space="preserve"> S.A. Levin, Ed. Ecological Theory and Ecosystems Models. The Institute of Ecology. </w:t>
      </w:r>
    </w:p>
    <w:p w14:paraId="0B68200F" w14:textId="77777777" w:rsidR="004433A5" w:rsidRPr="004433A5" w:rsidRDefault="004433A5" w:rsidP="004433A5">
      <w:pPr>
        <w:pStyle w:val="NormalWeb"/>
        <w:shd w:val="clear" w:color="auto" w:fill="FFFFFF"/>
        <w:spacing w:before="80" w:after="0" w:line="236" w:lineRule="atLeast"/>
        <w:ind w:hanging="90"/>
        <w:rPr>
          <w:szCs w:val="24"/>
        </w:rPr>
      </w:pPr>
    </w:p>
    <w:p w14:paraId="34A2A85B"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Hall, C.A.S. The implications of future energy supplies for environmental management. 1976.</w:t>
      </w:r>
      <w:r w:rsidRPr="004433A5">
        <w:rPr>
          <w:b/>
          <w:bCs/>
          <w:szCs w:val="24"/>
        </w:rPr>
        <w:t xml:space="preserve"> </w:t>
      </w:r>
      <w:r w:rsidRPr="004433A5">
        <w:rPr>
          <w:szCs w:val="24"/>
        </w:rPr>
        <w:t xml:space="preserve">Env. </w:t>
      </w:r>
      <w:proofErr w:type="spellStart"/>
      <w:r w:rsidRPr="004433A5">
        <w:rPr>
          <w:szCs w:val="24"/>
        </w:rPr>
        <w:t>Mgment</w:t>
      </w:r>
      <w:proofErr w:type="spellEnd"/>
      <w:r w:rsidRPr="004433A5">
        <w:rPr>
          <w:szCs w:val="24"/>
        </w:rPr>
        <w:t xml:space="preserve">. 1: 5-7. </w:t>
      </w:r>
    </w:p>
    <w:p w14:paraId="5F217AC8" w14:textId="77777777" w:rsidR="004433A5" w:rsidRPr="004433A5" w:rsidRDefault="004433A5" w:rsidP="004433A5">
      <w:pPr>
        <w:pStyle w:val="NormalWeb"/>
        <w:shd w:val="clear" w:color="auto" w:fill="FFFFFF"/>
        <w:spacing w:before="80" w:after="0" w:line="236" w:lineRule="atLeast"/>
        <w:ind w:hanging="90"/>
        <w:rPr>
          <w:szCs w:val="24"/>
        </w:rPr>
      </w:pPr>
    </w:p>
    <w:p w14:paraId="22702EB0"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Peterson, B.J., C.A.S. Hall, J.P. Reed, and T. Wood. 1976.</w:t>
      </w:r>
      <w:r w:rsidRPr="004433A5">
        <w:rPr>
          <w:b/>
          <w:bCs/>
          <w:szCs w:val="24"/>
        </w:rPr>
        <w:t xml:space="preserve"> </w:t>
      </w:r>
      <w:r w:rsidRPr="004433A5">
        <w:rPr>
          <w:szCs w:val="24"/>
        </w:rPr>
        <w:t xml:space="preserve">Comparative respiration of Cape Cod ecosystems. Biol. Bull. 151 (2): 424. </w:t>
      </w:r>
    </w:p>
    <w:p w14:paraId="44BBDC38" w14:textId="77777777" w:rsidR="004433A5" w:rsidRPr="004433A5" w:rsidRDefault="004433A5" w:rsidP="004433A5">
      <w:pPr>
        <w:pStyle w:val="NormalWeb"/>
        <w:shd w:val="clear" w:color="auto" w:fill="FFFFFF"/>
        <w:spacing w:before="80" w:after="0" w:line="236" w:lineRule="atLeast"/>
        <w:ind w:hanging="90"/>
        <w:rPr>
          <w:szCs w:val="24"/>
        </w:rPr>
      </w:pPr>
    </w:p>
    <w:p w14:paraId="75FC38B7" w14:textId="77777777" w:rsidR="004433A5" w:rsidRDefault="00E7605D"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Pr>
          <w:szCs w:val="24"/>
        </w:rPr>
        <w:t>(</w:t>
      </w:r>
      <w:r w:rsidR="004433A5" w:rsidRPr="004433A5">
        <w:rPr>
          <w:szCs w:val="24"/>
        </w:rPr>
        <w:t>Review) Hall, C.A.S. and S.E.M. Bayley. 1976.</w:t>
      </w:r>
      <w:r w:rsidR="004433A5" w:rsidRPr="004433A5">
        <w:rPr>
          <w:b/>
          <w:bCs/>
          <w:szCs w:val="24"/>
        </w:rPr>
        <w:t xml:space="preserve"> </w:t>
      </w:r>
      <w:r w:rsidR="004433A5" w:rsidRPr="004433A5">
        <w:rPr>
          <w:szCs w:val="24"/>
        </w:rPr>
        <w:t xml:space="preserve">The structure of Marine Ecosystems, by J.H. Steele. Trans. Am. Fish. Soc. 76: 825-826. </w:t>
      </w:r>
    </w:p>
    <w:p w14:paraId="6818C5A8" w14:textId="77777777" w:rsidR="00E7605D" w:rsidRPr="004433A5" w:rsidRDefault="00E7605D" w:rsidP="00E7605D">
      <w:pPr>
        <w:pStyle w:val="NormalWeb"/>
        <w:shd w:val="clear" w:color="auto" w:fill="FFFFFF"/>
        <w:overflowPunct/>
        <w:autoSpaceDE/>
        <w:autoSpaceDN/>
        <w:adjustRightInd/>
        <w:spacing w:before="80" w:after="0" w:line="236" w:lineRule="atLeast"/>
        <w:textAlignment w:val="auto"/>
        <w:rPr>
          <w:szCs w:val="24"/>
        </w:rPr>
      </w:pPr>
    </w:p>
    <w:p w14:paraId="19639D91" w14:textId="77777777" w:rsidR="004433A5" w:rsidRPr="004433A5" w:rsidRDefault="004433A5" w:rsidP="004433A5">
      <w:pPr>
        <w:pStyle w:val="NormalWeb"/>
        <w:shd w:val="clear" w:color="auto" w:fill="FFFFFF"/>
        <w:spacing w:before="80" w:after="0"/>
        <w:ind w:hanging="90"/>
        <w:rPr>
          <w:szCs w:val="24"/>
        </w:rPr>
      </w:pPr>
      <w:r w:rsidRPr="004433A5">
        <w:rPr>
          <w:b/>
          <w:bCs/>
          <w:szCs w:val="24"/>
        </w:rPr>
        <w:t>1977</w:t>
      </w:r>
      <w:r w:rsidRPr="004433A5">
        <w:rPr>
          <w:szCs w:val="24"/>
        </w:rPr>
        <w:t xml:space="preserve"> </w:t>
      </w:r>
    </w:p>
    <w:p w14:paraId="1DA08DDB"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336EDDA8"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G. Rowe, J.H. Ryther and G.M. Woodwell. 1977. Acid rain, zooplankton fecal pellets and the global carbon cycle. Biol. Bull. 153: 427-428. </w:t>
      </w:r>
    </w:p>
    <w:p w14:paraId="3F3A3A5E" w14:textId="77777777" w:rsidR="004433A5" w:rsidRPr="004433A5" w:rsidRDefault="004433A5" w:rsidP="004433A5">
      <w:pPr>
        <w:pStyle w:val="NormalWeb"/>
        <w:shd w:val="clear" w:color="auto" w:fill="FFFFFF"/>
        <w:spacing w:before="80" w:after="0" w:line="236" w:lineRule="atLeast"/>
        <w:ind w:hanging="90"/>
        <w:rPr>
          <w:szCs w:val="24"/>
        </w:rPr>
      </w:pPr>
    </w:p>
    <w:p w14:paraId="37DDF4CD"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lastRenderedPageBreak/>
        <w:t xml:space="preserve">Woodwell, G.M., D.E. Whitney, C.A.S. Hall, and R. Houghton. 1977. The Flax Pond ecosystem study: exchanges of carbon in water between a salt marsh and Long Island Sound. </w:t>
      </w:r>
      <w:proofErr w:type="spellStart"/>
      <w:r w:rsidRPr="004433A5">
        <w:rPr>
          <w:szCs w:val="24"/>
        </w:rPr>
        <w:t>Limnol</w:t>
      </w:r>
      <w:proofErr w:type="spellEnd"/>
      <w:r w:rsidRPr="004433A5">
        <w:rPr>
          <w:szCs w:val="24"/>
        </w:rPr>
        <w:t xml:space="preserve">. Oceanogr. 22 (5): 833-838. </w:t>
      </w:r>
    </w:p>
    <w:p w14:paraId="59052F58" w14:textId="77777777" w:rsidR="004433A5" w:rsidRPr="004433A5" w:rsidRDefault="004433A5" w:rsidP="004433A5">
      <w:pPr>
        <w:pStyle w:val="NormalWeb"/>
        <w:shd w:val="clear" w:color="auto" w:fill="FFFFFF"/>
        <w:spacing w:before="80" w:after="0" w:line="236" w:lineRule="atLeast"/>
        <w:ind w:hanging="90"/>
        <w:rPr>
          <w:szCs w:val="24"/>
        </w:rPr>
      </w:pPr>
    </w:p>
    <w:p w14:paraId="36F618C3"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bookmarkStart w:id="0" w:name="_Hlk66398806"/>
      <w:r w:rsidRPr="004433A5">
        <w:rPr>
          <w:szCs w:val="24"/>
        </w:rPr>
        <w:t xml:space="preserve">Hall, C.A.S. 1977. Models and the </w:t>
      </w:r>
      <w:proofErr w:type="gramStart"/>
      <w:r w:rsidRPr="004433A5">
        <w:rPr>
          <w:szCs w:val="24"/>
        </w:rPr>
        <w:t>decision making</w:t>
      </w:r>
      <w:proofErr w:type="gramEnd"/>
      <w:r w:rsidRPr="004433A5">
        <w:rPr>
          <w:szCs w:val="24"/>
        </w:rPr>
        <w:t xml:space="preserve"> process: The Hudson River power plant case. Pages 345-364 in C.A.S. Hall and J. Day, eds. Models as Ecological Tools: Theory and Case Histories. Wiley </w:t>
      </w:r>
      <w:proofErr w:type="spellStart"/>
      <w:r w:rsidRPr="004433A5">
        <w:rPr>
          <w:szCs w:val="24"/>
        </w:rPr>
        <w:t>Interscience</w:t>
      </w:r>
      <w:proofErr w:type="spellEnd"/>
      <w:r w:rsidRPr="004433A5">
        <w:rPr>
          <w:szCs w:val="24"/>
        </w:rPr>
        <w:t xml:space="preserve">, New York. 684 pp. </w:t>
      </w:r>
    </w:p>
    <w:p w14:paraId="1A20C9DB" w14:textId="77777777" w:rsidR="004433A5" w:rsidRPr="004433A5" w:rsidRDefault="004433A5" w:rsidP="004433A5">
      <w:pPr>
        <w:pStyle w:val="NormalWeb"/>
        <w:shd w:val="clear" w:color="auto" w:fill="FFFFFF"/>
        <w:spacing w:before="80" w:after="0" w:line="236" w:lineRule="atLeast"/>
        <w:ind w:hanging="90"/>
        <w:rPr>
          <w:szCs w:val="24"/>
        </w:rPr>
      </w:pPr>
    </w:p>
    <w:bookmarkEnd w:id="0"/>
    <w:p w14:paraId="76ECA84D"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and J. Day. 1977. Systems and models: Terms and basic principles. Pages 5-36 </w:t>
      </w:r>
      <w:r w:rsidRPr="004433A5">
        <w:rPr>
          <w:szCs w:val="24"/>
          <w:u w:val="single"/>
        </w:rPr>
        <w:t>in</w:t>
      </w:r>
      <w:r w:rsidRPr="004433A5">
        <w:rPr>
          <w:szCs w:val="24"/>
        </w:rPr>
        <w:t xml:space="preserve"> C.A.S. Hall and J. Day, eds. Model as Ecological Tools: Theory and Case Histories. Wiley </w:t>
      </w:r>
      <w:proofErr w:type="spellStart"/>
      <w:r w:rsidRPr="004433A5">
        <w:rPr>
          <w:szCs w:val="24"/>
        </w:rPr>
        <w:t>Interscience</w:t>
      </w:r>
      <w:proofErr w:type="spellEnd"/>
      <w:r w:rsidRPr="004433A5">
        <w:rPr>
          <w:szCs w:val="24"/>
        </w:rPr>
        <w:t xml:space="preserve">, New York. 664 pp. </w:t>
      </w:r>
    </w:p>
    <w:p w14:paraId="700198B1" w14:textId="77777777" w:rsidR="004433A5" w:rsidRPr="004433A5" w:rsidRDefault="004433A5" w:rsidP="004433A5">
      <w:pPr>
        <w:pStyle w:val="NormalWeb"/>
        <w:shd w:val="clear" w:color="auto" w:fill="FFFFFF"/>
        <w:spacing w:before="80" w:after="0" w:line="236" w:lineRule="atLeast"/>
        <w:ind w:hanging="90"/>
        <w:rPr>
          <w:szCs w:val="24"/>
        </w:rPr>
      </w:pPr>
    </w:p>
    <w:p w14:paraId="084BAEEC"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J. Day and H.T. Odum. 1977. A circuit language for energy and matter. Pages 37-48 </w:t>
      </w:r>
      <w:r w:rsidRPr="004433A5">
        <w:rPr>
          <w:szCs w:val="24"/>
          <w:u w:val="single"/>
        </w:rPr>
        <w:t>in</w:t>
      </w:r>
      <w:r w:rsidRPr="004433A5">
        <w:rPr>
          <w:szCs w:val="24"/>
        </w:rPr>
        <w:t xml:space="preserve"> C.A.S. Hall and J. Day, eds. Models as Ecological Tools: Theory and Case Histories. Wiley </w:t>
      </w:r>
      <w:proofErr w:type="spellStart"/>
      <w:r w:rsidRPr="004433A5">
        <w:rPr>
          <w:szCs w:val="24"/>
        </w:rPr>
        <w:t>Interscience</w:t>
      </w:r>
      <w:proofErr w:type="spellEnd"/>
      <w:r w:rsidRPr="004433A5">
        <w:rPr>
          <w:szCs w:val="24"/>
        </w:rPr>
        <w:t xml:space="preserve">, New York. 684 pp. </w:t>
      </w:r>
    </w:p>
    <w:p w14:paraId="5A824782" w14:textId="77777777" w:rsidR="004433A5" w:rsidRPr="004433A5" w:rsidRDefault="004433A5" w:rsidP="004433A5">
      <w:pPr>
        <w:pStyle w:val="NormalWeb"/>
        <w:shd w:val="clear" w:color="auto" w:fill="FFFFFF"/>
        <w:spacing w:before="80" w:after="0" w:line="236" w:lineRule="atLeast"/>
        <w:ind w:hanging="90"/>
        <w:rPr>
          <w:szCs w:val="24"/>
        </w:rPr>
      </w:pPr>
    </w:p>
    <w:p w14:paraId="52FE33C5"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Wartenberg, D. and C.A.S. Hall. 1977. A simulation that failed: The biospheric        productivity model. Pages 365-380 </w:t>
      </w:r>
      <w:r w:rsidRPr="004433A5">
        <w:rPr>
          <w:szCs w:val="24"/>
          <w:u w:val="single"/>
        </w:rPr>
        <w:t>in</w:t>
      </w:r>
      <w:r w:rsidRPr="004433A5">
        <w:rPr>
          <w:szCs w:val="24"/>
        </w:rPr>
        <w:t xml:space="preserve"> C.A.S. Hall and J. Day, eds. Models as Ecological Tools: Theory and Case Histories, Wiley </w:t>
      </w:r>
      <w:proofErr w:type="spellStart"/>
      <w:r w:rsidRPr="004433A5">
        <w:rPr>
          <w:szCs w:val="24"/>
        </w:rPr>
        <w:t>Interscience</w:t>
      </w:r>
      <w:proofErr w:type="spellEnd"/>
      <w:r w:rsidRPr="004433A5">
        <w:rPr>
          <w:szCs w:val="24"/>
        </w:rPr>
        <w:t xml:space="preserve">, New York. 684 pp. </w:t>
      </w:r>
    </w:p>
    <w:p w14:paraId="7D14FBD5" w14:textId="77777777" w:rsidR="004433A5" w:rsidRPr="004433A5" w:rsidRDefault="004433A5" w:rsidP="004433A5">
      <w:pPr>
        <w:pStyle w:val="NormalWeb"/>
        <w:shd w:val="clear" w:color="auto" w:fill="FFFFFF"/>
        <w:spacing w:before="80" w:after="0" w:line="236" w:lineRule="atLeast"/>
        <w:ind w:hanging="90"/>
        <w:rPr>
          <w:szCs w:val="24"/>
        </w:rPr>
      </w:pPr>
    </w:p>
    <w:p w14:paraId="290E1078" w14:textId="77777777" w:rsid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and J.W. Day (eds.) 1977. </w:t>
      </w:r>
      <w:r w:rsidRPr="004433A5">
        <w:rPr>
          <w:b/>
          <w:bCs/>
          <w:szCs w:val="24"/>
        </w:rPr>
        <w:t xml:space="preserve">Ecosystem modeling in theory and practice. An introduction with case histories. </w:t>
      </w:r>
      <w:r w:rsidRPr="004433A5">
        <w:rPr>
          <w:szCs w:val="24"/>
        </w:rPr>
        <w:t xml:space="preserve">Wiley </w:t>
      </w:r>
      <w:proofErr w:type="spellStart"/>
      <w:r w:rsidRPr="004433A5">
        <w:rPr>
          <w:szCs w:val="24"/>
        </w:rPr>
        <w:t>Interscience</w:t>
      </w:r>
      <w:proofErr w:type="spellEnd"/>
      <w:r w:rsidRPr="004433A5">
        <w:rPr>
          <w:szCs w:val="24"/>
        </w:rPr>
        <w:t>, NY. 684 pp. (First one quarter translated into Chinese).</w:t>
      </w:r>
    </w:p>
    <w:p w14:paraId="1B9A8943" w14:textId="77777777" w:rsidR="00E7605D" w:rsidRPr="004433A5" w:rsidRDefault="00E7605D" w:rsidP="00E7605D">
      <w:pPr>
        <w:pStyle w:val="NormalWeb"/>
        <w:shd w:val="clear" w:color="auto" w:fill="FFFFFF"/>
        <w:overflowPunct/>
        <w:autoSpaceDE/>
        <w:autoSpaceDN/>
        <w:adjustRightInd/>
        <w:spacing w:before="80" w:after="0" w:line="236" w:lineRule="atLeast"/>
        <w:textAlignment w:val="auto"/>
        <w:rPr>
          <w:szCs w:val="24"/>
        </w:rPr>
      </w:pPr>
    </w:p>
    <w:p w14:paraId="129095A0" w14:textId="77777777" w:rsidR="004433A5" w:rsidRPr="004433A5" w:rsidRDefault="004433A5" w:rsidP="004433A5">
      <w:pPr>
        <w:pStyle w:val="NormalWeb"/>
        <w:shd w:val="clear" w:color="auto" w:fill="FFFFFF"/>
        <w:spacing w:before="80" w:after="0"/>
        <w:ind w:hanging="90"/>
        <w:rPr>
          <w:b/>
          <w:szCs w:val="24"/>
        </w:rPr>
      </w:pPr>
      <w:r w:rsidRPr="004433A5">
        <w:rPr>
          <w:b/>
          <w:szCs w:val="24"/>
        </w:rPr>
        <w:t>1978</w:t>
      </w:r>
    </w:p>
    <w:p w14:paraId="4FC8DD23" w14:textId="77777777" w:rsidR="004433A5" w:rsidRPr="004433A5" w:rsidRDefault="004433A5" w:rsidP="004433A5">
      <w:pPr>
        <w:pStyle w:val="NormalWeb"/>
        <w:shd w:val="clear" w:color="auto" w:fill="FFFFFF"/>
        <w:spacing w:before="80" w:after="0"/>
        <w:ind w:hanging="90"/>
        <w:rPr>
          <w:b/>
          <w:bCs/>
          <w:szCs w:val="24"/>
        </w:rPr>
      </w:pPr>
      <w:r w:rsidRPr="004433A5">
        <w:rPr>
          <w:b/>
          <w:bCs/>
          <w:szCs w:val="24"/>
        </w:rPr>
        <w:t>************************************************************************</w:t>
      </w:r>
    </w:p>
    <w:p w14:paraId="67D86287"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R. Howarth, B. Moore, and C. Vorosmarty. 1978. Environmental impacts of industrial energy systems in the coastal zone. Annual Rev. of Energy 3: 395-475. </w:t>
      </w:r>
    </w:p>
    <w:p w14:paraId="7348B493" w14:textId="77777777" w:rsidR="004433A5" w:rsidRPr="004433A5" w:rsidRDefault="004433A5" w:rsidP="004433A5">
      <w:pPr>
        <w:pStyle w:val="NormalWeb"/>
        <w:shd w:val="clear" w:color="auto" w:fill="FFFFFF"/>
        <w:spacing w:before="80" w:after="0" w:line="236" w:lineRule="atLeast"/>
        <w:ind w:hanging="90"/>
        <w:rPr>
          <w:szCs w:val="24"/>
        </w:rPr>
      </w:pPr>
    </w:p>
    <w:p w14:paraId="47445BF2"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Howarth, Robert W. and C.A.S. Hall. 1978. What </w:t>
      </w:r>
      <w:r w:rsidR="00BC0C4A">
        <w:rPr>
          <w:szCs w:val="24"/>
        </w:rPr>
        <w:t>d</w:t>
      </w:r>
      <w:r w:rsidRPr="004433A5">
        <w:rPr>
          <w:szCs w:val="24"/>
        </w:rPr>
        <w:t xml:space="preserve">o </w:t>
      </w:r>
      <w:r w:rsidR="00BC0C4A">
        <w:rPr>
          <w:szCs w:val="24"/>
        </w:rPr>
        <w:t>y</w:t>
      </w:r>
      <w:r w:rsidRPr="004433A5">
        <w:rPr>
          <w:szCs w:val="24"/>
        </w:rPr>
        <w:t xml:space="preserve">ou </w:t>
      </w:r>
      <w:r w:rsidR="00BC0C4A">
        <w:rPr>
          <w:szCs w:val="24"/>
        </w:rPr>
        <w:t>w</w:t>
      </w:r>
      <w:r w:rsidRPr="004433A5">
        <w:rPr>
          <w:szCs w:val="24"/>
        </w:rPr>
        <w:t xml:space="preserve">ant to </w:t>
      </w:r>
      <w:r w:rsidR="00BC0C4A">
        <w:rPr>
          <w:szCs w:val="24"/>
        </w:rPr>
        <w:t>d</w:t>
      </w:r>
      <w:r w:rsidRPr="004433A5">
        <w:rPr>
          <w:szCs w:val="24"/>
        </w:rPr>
        <w:t xml:space="preserve">o </w:t>
      </w:r>
      <w:r w:rsidR="00BC0C4A">
        <w:rPr>
          <w:szCs w:val="24"/>
        </w:rPr>
        <w:t>w</w:t>
      </w:r>
      <w:r w:rsidRPr="004433A5">
        <w:rPr>
          <w:szCs w:val="24"/>
        </w:rPr>
        <w:t xml:space="preserve">ith </w:t>
      </w:r>
      <w:r w:rsidR="00BC0C4A">
        <w:rPr>
          <w:szCs w:val="24"/>
        </w:rPr>
        <w:t>y</w:t>
      </w:r>
      <w:r w:rsidRPr="004433A5">
        <w:rPr>
          <w:szCs w:val="24"/>
        </w:rPr>
        <w:t xml:space="preserve">our </w:t>
      </w:r>
      <w:r w:rsidR="00BC0C4A">
        <w:rPr>
          <w:szCs w:val="24"/>
        </w:rPr>
        <w:t>l</w:t>
      </w:r>
      <w:r w:rsidRPr="004433A5">
        <w:rPr>
          <w:szCs w:val="24"/>
        </w:rPr>
        <w:t xml:space="preserve">ast 27,000 </w:t>
      </w:r>
      <w:r w:rsidR="00BC0C4A">
        <w:rPr>
          <w:szCs w:val="24"/>
        </w:rPr>
        <w:t>g</w:t>
      </w:r>
      <w:r w:rsidRPr="004433A5">
        <w:rPr>
          <w:szCs w:val="24"/>
        </w:rPr>
        <w:t xml:space="preserve">allons of </w:t>
      </w:r>
      <w:r w:rsidR="00BC0C4A">
        <w:rPr>
          <w:szCs w:val="24"/>
        </w:rPr>
        <w:t>o</w:t>
      </w:r>
      <w:r w:rsidRPr="004433A5">
        <w:rPr>
          <w:szCs w:val="24"/>
        </w:rPr>
        <w:t xml:space="preserve">il? </w:t>
      </w:r>
      <w:r w:rsidR="00BC0C4A">
        <w:rPr>
          <w:szCs w:val="24"/>
        </w:rPr>
        <w:t xml:space="preserve"> </w:t>
      </w:r>
      <w:r w:rsidRPr="004433A5">
        <w:rPr>
          <w:szCs w:val="24"/>
        </w:rPr>
        <w:t xml:space="preserve">Human Ecology Forum. 8 (3): 2-5. </w:t>
      </w:r>
    </w:p>
    <w:p w14:paraId="24882629" w14:textId="77777777" w:rsidR="004433A5" w:rsidRPr="004433A5" w:rsidRDefault="004433A5" w:rsidP="004433A5">
      <w:pPr>
        <w:pStyle w:val="NormalWeb"/>
        <w:shd w:val="clear" w:color="auto" w:fill="FFFFFF"/>
        <w:spacing w:before="80" w:after="0"/>
        <w:ind w:hanging="90"/>
        <w:rPr>
          <w:b/>
          <w:bCs/>
          <w:szCs w:val="24"/>
        </w:rPr>
      </w:pPr>
    </w:p>
    <w:p w14:paraId="162CC52B" w14:textId="77777777" w:rsidR="004433A5" w:rsidRPr="004433A5" w:rsidRDefault="004433A5" w:rsidP="004433A5">
      <w:pPr>
        <w:pStyle w:val="NormalWeb"/>
        <w:shd w:val="clear" w:color="auto" w:fill="FFFFFF"/>
        <w:spacing w:before="80" w:after="0"/>
        <w:ind w:hanging="90"/>
        <w:rPr>
          <w:szCs w:val="24"/>
        </w:rPr>
      </w:pPr>
      <w:r w:rsidRPr="004433A5">
        <w:rPr>
          <w:b/>
          <w:bCs/>
          <w:szCs w:val="24"/>
        </w:rPr>
        <w:t>1979</w:t>
      </w:r>
      <w:r w:rsidRPr="004433A5">
        <w:rPr>
          <w:szCs w:val="24"/>
        </w:rPr>
        <w:t xml:space="preserve"> </w:t>
      </w:r>
    </w:p>
    <w:p w14:paraId="4E94C708"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3CA45187"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N. Tempel and B. Peterson. 1979. A benthic chamber for intensely metabolic lotic systems. Estuaries 2: 178-183. </w:t>
      </w:r>
    </w:p>
    <w:p w14:paraId="06D876CC" w14:textId="77777777" w:rsidR="004433A5" w:rsidRPr="004433A5" w:rsidRDefault="004433A5" w:rsidP="004433A5">
      <w:pPr>
        <w:pStyle w:val="NormalWeb"/>
        <w:shd w:val="clear" w:color="auto" w:fill="FFFFFF"/>
        <w:spacing w:before="80" w:after="0" w:line="236" w:lineRule="atLeast"/>
        <w:ind w:hanging="90"/>
        <w:rPr>
          <w:szCs w:val="24"/>
        </w:rPr>
      </w:pPr>
    </w:p>
    <w:p w14:paraId="39521FEA" w14:textId="77777777" w:rsid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M. Lavine and J. Sloane. 1979. Efficiency of energy delivery systems: Part I. An economic and energy analysis. Environ. </w:t>
      </w:r>
      <w:proofErr w:type="spellStart"/>
      <w:r w:rsidRPr="004433A5">
        <w:rPr>
          <w:szCs w:val="24"/>
        </w:rPr>
        <w:t>Mgment</w:t>
      </w:r>
      <w:proofErr w:type="spellEnd"/>
      <w:r w:rsidRPr="004433A5">
        <w:rPr>
          <w:szCs w:val="24"/>
        </w:rPr>
        <w:t xml:space="preserve">. 3 (6): 493-504. </w:t>
      </w:r>
    </w:p>
    <w:p w14:paraId="1E9F2981" w14:textId="77777777" w:rsidR="00B428D8" w:rsidRPr="004433A5" w:rsidRDefault="00B428D8" w:rsidP="00B428D8">
      <w:pPr>
        <w:pStyle w:val="NormalWeb"/>
        <w:shd w:val="clear" w:color="auto" w:fill="FFFFFF"/>
        <w:overflowPunct/>
        <w:autoSpaceDE/>
        <w:autoSpaceDN/>
        <w:adjustRightInd/>
        <w:spacing w:before="80" w:after="0" w:line="236" w:lineRule="atLeast"/>
        <w:ind w:left="720"/>
        <w:textAlignment w:val="auto"/>
        <w:rPr>
          <w:szCs w:val="24"/>
        </w:rPr>
      </w:pPr>
      <w:r w:rsidRPr="00B428D8">
        <w:rPr>
          <w:szCs w:val="24"/>
        </w:rPr>
        <w:t>https://link.springer.com/article/10.1007/BF01866318</w:t>
      </w:r>
    </w:p>
    <w:p w14:paraId="5B07F701" w14:textId="77777777" w:rsidR="004433A5" w:rsidRPr="004433A5" w:rsidRDefault="004433A5" w:rsidP="004433A5">
      <w:pPr>
        <w:pStyle w:val="NormalWeb"/>
        <w:shd w:val="clear" w:color="auto" w:fill="FFFFFF"/>
        <w:spacing w:before="80" w:after="0" w:line="236" w:lineRule="atLeast"/>
        <w:ind w:hanging="90"/>
        <w:rPr>
          <w:szCs w:val="24"/>
        </w:rPr>
      </w:pPr>
    </w:p>
    <w:p w14:paraId="5B9BC398"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E. Kaufmann, S. Walker and D. Yen. 1979. Efficiency of energy delivery systems: Part II. Estimating energy costs of capital equipment. Environ. </w:t>
      </w:r>
      <w:proofErr w:type="spellStart"/>
      <w:r w:rsidRPr="004433A5">
        <w:rPr>
          <w:szCs w:val="24"/>
        </w:rPr>
        <w:t>Mgment</w:t>
      </w:r>
      <w:proofErr w:type="spellEnd"/>
      <w:r w:rsidRPr="004433A5">
        <w:rPr>
          <w:szCs w:val="24"/>
        </w:rPr>
        <w:t xml:space="preserve">. 3 (6): 505-510. </w:t>
      </w:r>
    </w:p>
    <w:p w14:paraId="01AB7D15" w14:textId="77777777" w:rsidR="004433A5" w:rsidRPr="004433A5" w:rsidRDefault="004433A5" w:rsidP="004433A5">
      <w:pPr>
        <w:pStyle w:val="NormalWeb"/>
        <w:shd w:val="clear" w:color="auto" w:fill="FFFFFF"/>
        <w:spacing w:before="80" w:after="0" w:line="236" w:lineRule="atLeast"/>
        <w:ind w:hanging="90"/>
        <w:rPr>
          <w:szCs w:val="24"/>
        </w:rPr>
      </w:pPr>
    </w:p>
    <w:p w14:paraId="2AEA4075"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Sloane, J., C.A.S. Hall and L. Fisher. 1979. Efficiency of energy delivery systems: Part III. Assessing potential savings through a comprehensive regional insulation program. Environ. </w:t>
      </w:r>
      <w:proofErr w:type="spellStart"/>
      <w:r w:rsidRPr="004433A5">
        <w:rPr>
          <w:szCs w:val="24"/>
        </w:rPr>
        <w:t>Mgment</w:t>
      </w:r>
      <w:proofErr w:type="spellEnd"/>
      <w:r w:rsidRPr="004433A5">
        <w:rPr>
          <w:szCs w:val="24"/>
        </w:rPr>
        <w:t xml:space="preserve">. 3 (6): 511-515. </w:t>
      </w:r>
    </w:p>
    <w:p w14:paraId="77B79A53" w14:textId="77777777" w:rsidR="004433A5" w:rsidRPr="004433A5" w:rsidRDefault="004433A5" w:rsidP="004433A5">
      <w:pPr>
        <w:pStyle w:val="NormalWeb"/>
        <w:shd w:val="clear" w:color="auto" w:fill="FFFFFF"/>
        <w:spacing w:before="80" w:after="0" w:line="236" w:lineRule="atLeast"/>
        <w:ind w:hanging="90"/>
        <w:rPr>
          <w:szCs w:val="24"/>
        </w:rPr>
      </w:pPr>
    </w:p>
    <w:p w14:paraId="59A8607B"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Woodwell, G.M., C.A.S. Hall, D.E. Whitney and R.A. Houghton. 1979. The Flax Pond ecosystem study: Exchanges of inorganic nitrogen between an estuarine marsh and Long Island Sound. Ecology 60: 695-702. </w:t>
      </w:r>
    </w:p>
    <w:p w14:paraId="2B8A321D" w14:textId="77777777" w:rsidR="004433A5" w:rsidRPr="004433A5" w:rsidRDefault="004433A5" w:rsidP="004433A5">
      <w:pPr>
        <w:pStyle w:val="NormalWeb"/>
        <w:shd w:val="clear" w:color="auto" w:fill="FFFFFF"/>
        <w:spacing w:before="80" w:after="0" w:line="236" w:lineRule="atLeast"/>
        <w:ind w:hanging="90"/>
        <w:rPr>
          <w:szCs w:val="24"/>
        </w:rPr>
      </w:pPr>
    </w:p>
    <w:p w14:paraId="6FB15DCC" w14:textId="77777777" w:rsid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Woodwell, G.M., C.A.S. Hall, D.E. Whitney, R.A. Houghton and R.A. Moll. 1979. The Flax Pond ecosystem study: The annual metabolism and nutrient budget of a salt marsh </w:t>
      </w:r>
      <w:r w:rsidRPr="004433A5">
        <w:rPr>
          <w:szCs w:val="24"/>
          <w:u w:val="single"/>
        </w:rPr>
        <w:t>in</w:t>
      </w:r>
      <w:r w:rsidRPr="004433A5">
        <w:rPr>
          <w:szCs w:val="24"/>
        </w:rPr>
        <w:t xml:space="preserve"> R.L. Jeffries and A.J. Davy (eds.). Ecological Processes in Coastal Environments. Blackwell Scientific Publications, 1979, pp. 491-511. </w:t>
      </w:r>
    </w:p>
    <w:p w14:paraId="02683E18" w14:textId="77777777" w:rsidR="00BC0C4A" w:rsidRPr="004433A5" w:rsidRDefault="00BC0C4A" w:rsidP="00BC0C4A">
      <w:pPr>
        <w:pStyle w:val="NormalWeb"/>
        <w:shd w:val="clear" w:color="auto" w:fill="FFFFFF"/>
        <w:overflowPunct/>
        <w:autoSpaceDE/>
        <w:autoSpaceDN/>
        <w:adjustRightInd/>
        <w:spacing w:before="80" w:after="0" w:line="236" w:lineRule="atLeast"/>
        <w:textAlignment w:val="auto"/>
        <w:rPr>
          <w:szCs w:val="24"/>
        </w:rPr>
      </w:pPr>
    </w:p>
    <w:p w14:paraId="7422D03E" w14:textId="77777777" w:rsidR="004433A5" w:rsidRPr="004433A5" w:rsidRDefault="004433A5" w:rsidP="004433A5">
      <w:pPr>
        <w:pStyle w:val="NormalWeb"/>
        <w:shd w:val="clear" w:color="auto" w:fill="FFFFFF"/>
        <w:spacing w:before="80" w:after="0"/>
        <w:ind w:hanging="90"/>
        <w:rPr>
          <w:szCs w:val="24"/>
        </w:rPr>
      </w:pPr>
      <w:r w:rsidRPr="004433A5">
        <w:rPr>
          <w:b/>
          <w:bCs/>
          <w:szCs w:val="24"/>
        </w:rPr>
        <w:t>1980</w:t>
      </w:r>
      <w:r w:rsidRPr="004433A5">
        <w:rPr>
          <w:szCs w:val="24"/>
        </w:rPr>
        <w:t xml:space="preserve"> </w:t>
      </w:r>
    </w:p>
    <w:p w14:paraId="769BDD33"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5481D60D"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Detwiler, R.P. and C.A.S. Hall. 1980. The development of an </w:t>
      </w:r>
      <w:proofErr w:type="gramStart"/>
      <w:r w:rsidRPr="004433A5">
        <w:rPr>
          <w:szCs w:val="24"/>
        </w:rPr>
        <w:t>empirically-driven</w:t>
      </w:r>
      <w:proofErr w:type="gramEnd"/>
      <w:r w:rsidRPr="004433A5">
        <w:rPr>
          <w:szCs w:val="24"/>
        </w:rPr>
        <w:t xml:space="preserve"> simulation model of carbon exchange between human-impacted tropical ecosystems and the atmosphere. pp. 140-156 </w:t>
      </w:r>
      <w:r w:rsidRPr="004433A5">
        <w:rPr>
          <w:szCs w:val="24"/>
          <w:u w:val="single"/>
        </w:rPr>
        <w:t>in</w:t>
      </w:r>
      <w:r w:rsidRPr="004433A5">
        <w:rPr>
          <w:szCs w:val="24"/>
        </w:rPr>
        <w:t xml:space="preserve"> S. Brown, A. Lugo, and B. Liegel, eds. The role of tropical forests on the world carbon cycle. United States Department of Energy EV-78-S-05-6047. </w:t>
      </w:r>
    </w:p>
    <w:p w14:paraId="13FD998D" w14:textId="77777777" w:rsidR="004433A5" w:rsidRPr="004433A5" w:rsidRDefault="004433A5" w:rsidP="004433A5">
      <w:pPr>
        <w:pStyle w:val="NormalWeb"/>
        <w:shd w:val="clear" w:color="auto" w:fill="FFFFFF"/>
        <w:spacing w:before="80" w:after="0" w:line="236" w:lineRule="atLeast"/>
        <w:ind w:hanging="90"/>
        <w:rPr>
          <w:szCs w:val="24"/>
        </w:rPr>
      </w:pPr>
    </w:p>
    <w:p w14:paraId="02F86E20"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Lugo, A.E., S. Brown and C.A.S. Hall. 1980. The role of tropical forests in the carbon balance of the world. </w:t>
      </w:r>
      <w:r w:rsidRPr="004433A5">
        <w:rPr>
          <w:szCs w:val="24"/>
          <w:u w:val="single"/>
        </w:rPr>
        <w:t>In</w:t>
      </w:r>
      <w:r w:rsidRPr="004433A5">
        <w:rPr>
          <w:szCs w:val="24"/>
        </w:rPr>
        <w:t xml:space="preserve"> Lois E. Schmitt, ed. Proceedings of the Carbon Dioxide and Climate Research Program, U.S. Department of Energy UC-11, pp. 261-276. </w:t>
      </w:r>
    </w:p>
    <w:p w14:paraId="0FA56212" w14:textId="77777777" w:rsidR="004433A5" w:rsidRPr="004433A5" w:rsidRDefault="004433A5" w:rsidP="004433A5">
      <w:pPr>
        <w:pStyle w:val="NormalWeb"/>
        <w:shd w:val="clear" w:color="auto" w:fill="FFFFFF"/>
        <w:spacing w:before="80" w:after="0" w:line="236" w:lineRule="atLeast"/>
        <w:ind w:hanging="90"/>
        <w:rPr>
          <w:szCs w:val="24"/>
        </w:rPr>
      </w:pPr>
    </w:p>
    <w:p w14:paraId="56B018F8" w14:textId="77777777" w:rsidR="004433A5" w:rsidRPr="00BC0C4A" w:rsidRDefault="004433A5" w:rsidP="00BC0C4A">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(Review) Hall, C.A.S. and R.P. Detwiler. 1980. The Global Carbon Cycle by B. Bolin et al. Bioscience 30 (4): 266. </w:t>
      </w:r>
    </w:p>
    <w:p w14:paraId="3CBAB710" w14:textId="77777777" w:rsidR="004433A5" w:rsidRPr="004433A5" w:rsidRDefault="004433A5" w:rsidP="004433A5">
      <w:pPr>
        <w:pStyle w:val="NormalWeb"/>
        <w:shd w:val="clear" w:color="auto" w:fill="FFFFFF"/>
        <w:spacing w:before="80" w:after="0" w:line="236" w:lineRule="atLeast"/>
        <w:ind w:hanging="90"/>
        <w:rPr>
          <w:szCs w:val="24"/>
        </w:rPr>
      </w:pPr>
    </w:p>
    <w:p w14:paraId="620DB9E7" w14:textId="77777777" w:rsid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(Review) Hall, C.A.S. and S.A. Levin. 1980. An introduction to systems analysis: with ecological applications. University Park Press, Baltimore and Arnold, London, J.N.R. Jeffers. Trans. Amer. Fish. Soc. 109(5): 582-584. </w:t>
      </w:r>
    </w:p>
    <w:p w14:paraId="43A1ABA2" w14:textId="77777777" w:rsidR="00BC0C4A" w:rsidRPr="004433A5" w:rsidRDefault="00BC0C4A" w:rsidP="00BC0C4A">
      <w:pPr>
        <w:pStyle w:val="NormalWeb"/>
        <w:shd w:val="clear" w:color="auto" w:fill="FFFFFF"/>
        <w:overflowPunct/>
        <w:autoSpaceDE/>
        <w:autoSpaceDN/>
        <w:adjustRightInd/>
        <w:spacing w:before="80" w:after="0" w:line="236" w:lineRule="atLeast"/>
        <w:textAlignment w:val="auto"/>
        <w:rPr>
          <w:szCs w:val="24"/>
        </w:rPr>
      </w:pPr>
    </w:p>
    <w:p w14:paraId="2C424217" w14:textId="77777777" w:rsidR="004433A5" w:rsidRPr="004433A5" w:rsidRDefault="004433A5" w:rsidP="004433A5">
      <w:pPr>
        <w:pStyle w:val="NormalWeb"/>
        <w:shd w:val="clear" w:color="auto" w:fill="FFFFFF"/>
        <w:spacing w:before="80" w:after="0"/>
        <w:ind w:hanging="90"/>
        <w:rPr>
          <w:szCs w:val="24"/>
        </w:rPr>
      </w:pPr>
      <w:r w:rsidRPr="004433A5">
        <w:rPr>
          <w:b/>
          <w:bCs/>
          <w:szCs w:val="24"/>
        </w:rPr>
        <w:t>1981</w:t>
      </w:r>
      <w:r w:rsidRPr="004433A5">
        <w:rPr>
          <w:szCs w:val="24"/>
        </w:rPr>
        <w:t xml:space="preserve"> </w:t>
      </w:r>
    </w:p>
    <w:p w14:paraId="04EE36D7"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41BA7859"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b/>
          <w:bCs/>
          <w:szCs w:val="24"/>
        </w:rPr>
        <w:t>*</w:t>
      </w:r>
      <w:r w:rsidRPr="004433A5">
        <w:rPr>
          <w:szCs w:val="24"/>
        </w:rPr>
        <w:t>Hall, C.A.S. and C.J. Cleveland. 1981. Petroleum drilling and production in the United States: Yield per effort and net energy analysis. Science 211: 576-579.</w:t>
      </w:r>
    </w:p>
    <w:p w14:paraId="29A7C88C" w14:textId="77777777" w:rsidR="004433A5" w:rsidRPr="004433A5" w:rsidRDefault="004433A5" w:rsidP="004433A5">
      <w:pPr>
        <w:pStyle w:val="NormalWeb"/>
        <w:shd w:val="clear" w:color="auto" w:fill="FFFFFF"/>
        <w:spacing w:before="80" w:after="0" w:line="236" w:lineRule="atLeast"/>
        <w:ind w:hanging="90"/>
        <w:rPr>
          <w:szCs w:val="24"/>
        </w:rPr>
      </w:pPr>
    </w:p>
    <w:p w14:paraId="24C57103"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and C. Cleveland. 1981. Oil exploration. Science (letters) 213: 1448-1450. </w:t>
      </w:r>
    </w:p>
    <w:p w14:paraId="458D44E0" w14:textId="77777777" w:rsidR="004433A5" w:rsidRPr="004433A5" w:rsidRDefault="004433A5" w:rsidP="004433A5">
      <w:pPr>
        <w:pStyle w:val="NormalWeb"/>
        <w:shd w:val="clear" w:color="auto" w:fill="FFFFFF"/>
        <w:spacing w:before="80" w:after="0" w:line="236" w:lineRule="atLeast"/>
        <w:ind w:hanging="90"/>
        <w:rPr>
          <w:szCs w:val="24"/>
        </w:rPr>
      </w:pPr>
    </w:p>
    <w:p w14:paraId="57981579"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Detwiler, R.P., C.A.S. Hall, P. Bogdonoff, C. McVoy and S. </w:t>
      </w:r>
      <w:proofErr w:type="spellStart"/>
      <w:r w:rsidRPr="004433A5">
        <w:rPr>
          <w:szCs w:val="24"/>
        </w:rPr>
        <w:t>Tartowski</w:t>
      </w:r>
      <w:proofErr w:type="spellEnd"/>
      <w:r w:rsidRPr="004433A5">
        <w:rPr>
          <w:szCs w:val="24"/>
        </w:rPr>
        <w:t xml:space="preserve">. 1981. The role of tropical land use change in the global carbon cycle: detailed analysis for Costa Rica and Panama and preliminary analysis for Peru and Bolivia, p. 69-92. </w:t>
      </w:r>
      <w:r w:rsidRPr="004433A5">
        <w:rPr>
          <w:szCs w:val="24"/>
          <w:u w:val="single"/>
        </w:rPr>
        <w:t>in</w:t>
      </w:r>
      <w:r w:rsidRPr="004433A5">
        <w:rPr>
          <w:szCs w:val="24"/>
        </w:rPr>
        <w:t xml:space="preserve"> W. Mitsch (ed.), Energy and Ecological Modeling. Symp. Proc., Elsevier Publishing Co. </w:t>
      </w:r>
    </w:p>
    <w:p w14:paraId="007CA378" w14:textId="77777777" w:rsidR="004433A5" w:rsidRPr="004433A5" w:rsidRDefault="004433A5" w:rsidP="004433A5">
      <w:pPr>
        <w:pStyle w:val="NormalWeb"/>
        <w:shd w:val="clear" w:color="auto" w:fill="FFFFFF"/>
        <w:spacing w:before="80" w:after="0" w:line="236" w:lineRule="atLeast"/>
        <w:ind w:hanging="90"/>
        <w:rPr>
          <w:szCs w:val="24"/>
        </w:rPr>
      </w:pPr>
    </w:p>
    <w:p w14:paraId="4897E445"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C. Cleveland and M. Berger. 1981. Energy return on investment for United States Petroleum, Coal and Uranium, p. 715-724. </w:t>
      </w:r>
      <w:r w:rsidRPr="004433A5">
        <w:rPr>
          <w:szCs w:val="24"/>
          <w:u w:val="single"/>
        </w:rPr>
        <w:t>in</w:t>
      </w:r>
      <w:r w:rsidRPr="004433A5">
        <w:rPr>
          <w:szCs w:val="24"/>
        </w:rPr>
        <w:t xml:space="preserve"> W. Mitsch (ed.), Energy and Ecological Modeling. Symp. Proc., Elsevier Publishing Co. </w:t>
      </w:r>
    </w:p>
    <w:p w14:paraId="061D1552" w14:textId="77777777" w:rsidR="004433A5" w:rsidRPr="004433A5" w:rsidRDefault="004433A5" w:rsidP="004433A5">
      <w:pPr>
        <w:pStyle w:val="NormalWeb"/>
        <w:shd w:val="clear" w:color="auto" w:fill="FFFFFF"/>
        <w:spacing w:before="80" w:after="0" w:line="236" w:lineRule="atLeast"/>
        <w:ind w:hanging="90"/>
        <w:rPr>
          <w:szCs w:val="24"/>
        </w:rPr>
      </w:pPr>
    </w:p>
    <w:p w14:paraId="24C79919" w14:textId="77777777" w:rsid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Kaufmann, R. and C.A.S. Hall. 1981. Energy return on investment for imported petroleum, p. 697-702. </w:t>
      </w:r>
      <w:r w:rsidRPr="004433A5">
        <w:rPr>
          <w:szCs w:val="24"/>
          <w:u w:val="single"/>
        </w:rPr>
        <w:t>in</w:t>
      </w:r>
      <w:r w:rsidRPr="004433A5">
        <w:rPr>
          <w:szCs w:val="24"/>
        </w:rPr>
        <w:t xml:space="preserve"> W. Mitsch (ed.), Global Dynamics of Biospheric Carbon. U.S. Department of Energy CO2 Research Series 19. Washington, D.C. </w:t>
      </w:r>
    </w:p>
    <w:p w14:paraId="1849114D" w14:textId="77777777" w:rsidR="00BC0C4A" w:rsidRPr="004433A5" w:rsidRDefault="00BC0C4A" w:rsidP="00BC0C4A">
      <w:pPr>
        <w:pStyle w:val="NormalWeb"/>
        <w:shd w:val="clear" w:color="auto" w:fill="FFFFFF"/>
        <w:overflowPunct/>
        <w:autoSpaceDE/>
        <w:autoSpaceDN/>
        <w:adjustRightInd/>
        <w:spacing w:before="80" w:after="0" w:line="236" w:lineRule="atLeast"/>
        <w:textAlignment w:val="auto"/>
        <w:rPr>
          <w:szCs w:val="24"/>
        </w:rPr>
      </w:pPr>
    </w:p>
    <w:p w14:paraId="462979CF" w14:textId="77777777" w:rsidR="004433A5" w:rsidRPr="004433A5" w:rsidRDefault="004433A5" w:rsidP="004433A5">
      <w:pPr>
        <w:pStyle w:val="NormalWeb"/>
        <w:shd w:val="clear" w:color="auto" w:fill="FFFFFF"/>
        <w:spacing w:before="80" w:after="0"/>
        <w:ind w:hanging="90"/>
        <w:rPr>
          <w:szCs w:val="24"/>
        </w:rPr>
      </w:pPr>
      <w:r w:rsidRPr="004433A5">
        <w:rPr>
          <w:b/>
          <w:bCs/>
          <w:szCs w:val="24"/>
        </w:rPr>
        <w:t>1982</w:t>
      </w:r>
      <w:r w:rsidRPr="004433A5">
        <w:rPr>
          <w:szCs w:val="24"/>
        </w:rPr>
        <w:t xml:space="preserve"> </w:t>
      </w:r>
    </w:p>
    <w:p w14:paraId="4032D4F0"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791FD3C0"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Detwiler, R.P., C.A.S. Hall and P. Bogdonoff. 1982. Simulating the impact of tropical land use changes on the exchange of carbon between vegetation and the atmosphere, p. 141-159. </w:t>
      </w:r>
      <w:r w:rsidRPr="004433A5">
        <w:rPr>
          <w:szCs w:val="24"/>
          <w:u w:val="single"/>
        </w:rPr>
        <w:t>in</w:t>
      </w:r>
      <w:r w:rsidRPr="004433A5">
        <w:rPr>
          <w:szCs w:val="24"/>
        </w:rPr>
        <w:t xml:space="preserve"> S. Brown, (ed.), Global Dynamics of Biospheric Carbon. U.S. Department of Energy CO2 Research Series 19. Washington, D.C. </w:t>
      </w:r>
    </w:p>
    <w:p w14:paraId="550B616A" w14:textId="77777777" w:rsidR="004433A5" w:rsidRPr="004433A5" w:rsidRDefault="004433A5" w:rsidP="004433A5">
      <w:pPr>
        <w:pStyle w:val="NormalWeb"/>
        <w:shd w:val="clear" w:color="auto" w:fill="FFFFFF"/>
        <w:spacing w:before="80" w:after="0" w:line="236" w:lineRule="atLeast"/>
        <w:ind w:hanging="90"/>
        <w:rPr>
          <w:szCs w:val="24"/>
        </w:rPr>
      </w:pPr>
    </w:p>
    <w:p w14:paraId="30A4F24E"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Boynton, W.R., C.A.S. Hall, P.G. Falkowski, C.W. Keefe, and W.M. Kemp. 1982. Phytoplankton productivity in aquatic ecosystems. Encyclopedia of Plant Physiology. New Series Vol. 12D. pp. 305-327. </w:t>
      </w:r>
    </w:p>
    <w:p w14:paraId="42F06929" w14:textId="77777777" w:rsidR="004433A5" w:rsidRPr="004433A5" w:rsidRDefault="004433A5" w:rsidP="004433A5">
      <w:pPr>
        <w:pStyle w:val="NormalWeb"/>
        <w:shd w:val="clear" w:color="auto" w:fill="FFFFFF"/>
        <w:spacing w:before="80" w:after="0" w:line="236" w:lineRule="atLeast"/>
        <w:ind w:hanging="90"/>
        <w:rPr>
          <w:szCs w:val="24"/>
        </w:rPr>
      </w:pPr>
    </w:p>
    <w:p w14:paraId="1BFF2708" w14:textId="77777777" w:rsid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(Review) Hall, C.A.S. 1982. Comparison of Forest Water and Energy Exchange Models, edited by S. Halldin, EOS 63 (12): 204. </w:t>
      </w:r>
    </w:p>
    <w:p w14:paraId="26892F48" w14:textId="77777777" w:rsidR="00BC0C4A" w:rsidRPr="004433A5" w:rsidRDefault="00BC0C4A" w:rsidP="00BC0C4A">
      <w:pPr>
        <w:pStyle w:val="NormalWeb"/>
        <w:shd w:val="clear" w:color="auto" w:fill="FFFFFF"/>
        <w:overflowPunct/>
        <w:autoSpaceDE/>
        <w:autoSpaceDN/>
        <w:adjustRightInd/>
        <w:spacing w:before="80" w:after="0" w:line="236" w:lineRule="atLeast"/>
        <w:textAlignment w:val="auto"/>
        <w:rPr>
          <w:szCs w:val="24"/>
        </w:rPr>
      </w:pPr>
    </w:p>
    <w:p w14:paraId="77E79AAB" w14:textId="77777777" w:rsidR="004433A5" w:rsidRPr="004433A5" w:rsidRDefault="004433A5" w:rsidP="004433A5">
      <w:pPr>
        <w:pStyle w:val="NormalWeb"/>
        <w:shd w:val="clear" w:color="auto" w:fill="FFFFFF"/>
        <w:spacing w:before="80" w:after="0"/>
        <w:ind w:hanging="90"/>
        <w:rPr>
          <w:szCs w:val="24"/>
        </w:rPr>
      </w:pPr>
      <w:r w:rsidRPr="004433A5">
        <w:rPr>
          <w:b/>
          <w:bCs/>
          <w:szCs w:val="24"/>
        </w:rPr>
        <w:t>1983</w:t>
      </w:r>
      <w:r w:rsidRPr="004433A5">
        <w:rPr>
          <w:szCs w:val="24"/>
        </w:rPr>
        <w:t xml:space="preserve"> </w:t>
      </w:r>
    </w:p>
    <w:p w14:paraId="0B259733"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3C26236B"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C.J. Cleveland and R. Kaufmann. 1983. Time series analysis of the U.S. energy and economic data. Pp. 69-72. </w:t>
      </w:r>
      <w:r w:rsidRPr="004433A5">
        <w:rPr>
          <w:szCs w:val="24"/>
          <w:u w:val="single"/>
        </w:rPr>
        <w:t>in</w:t>
      </w:r>
      <w:r w:rsidRPr="004433A5">
        <w:rPr>
          <w:szCs w:val="24"/>
        </w:rPr>
        <w:t xml:space="preserve"> A.M. Jansson (ed.) Proc. Wallenberg Symposium. Stockholm. </w:t>
      </w:r>
    </w:p>
    <w:p w14:paraId="1E2999F0" w14:textId="77777777" w:rsidR="004433A5" w:rsidRPr="004433A5" w:rsidRDefault="004433A5" w:rsidP="004433A5">
      <w:pPr>
        <w:pStyle w:val="NormalWeb"/>
        <w:shd w:val="clear" w:color="auto" w:fill="FFFFFF"/>
        <w:spacing w:before="80" w:after="0" w:line="236" w:lineRule="atLeast"/>
        <w:ind w:hanging="90"/>
        <w:rPr>
          <w:szCs w:val="24"/>
        </w:rPr>
      </w:pPr>
    </w:p>
    <w:p w14:paraId="3D034C67" w14:textId="77777777" w:rsid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proofErr w:type="spellStart"/>
      <w:r w:rsidRPr="004433A5">
        <w:rPr>
          <w:szCs w:val="24"/>
        </w:rPr>
        <w:t>Molofsky</w:t>
      </w:r>
      <w:proofErr w:type="spellEnd"/>
      <w:r w:rsidRPr="004433A5">
        <w:rPr>
          <w:szCs w:val="24"/>
        </w:rPr>
        <w:t xml:space="preserve">, J., E.S. Menges, C.A.S. Hall, T.V. Armentano and K. Ault. 1983. The effects of land use alterations on tropical carbon exchange. pp. 181-194. </w:t>
      </w:r>
      <w:r w:rsidRPr="004433A5">
        <w:rPr>
          <w:szCs w:val="24"/>
          <w:u w:val="single"/>
        </w:rPr>
        <w:t>in</w:t>
      </w:r>
      <w:r w:rsidRPr="004433A5">
        <w:rPr>
          <w:szCs w:val="24"/>
        </w:rPr>
        <w:t xml:space="preserve"> T.N. </w:t>
      </w:r>
      <w:proofErr w:type="spellStart"/>
      <w:r w:rsidRPr="004433A5">
        <w:rPr>
          <w:szCs w:val="24"/>
        </w:rPr>
        <w:t>Veziroglu</w:t>
      </w:r>
      <w:proofErr w:type="spellEnd"/>
      <w:r w:rsidRPr="004433A5">
        <w:rPr>
          <w:szCs w:val="24"/>
        </w:rPr>
        <w:t xml:space="preserve"> (ed.), Miami International Symposium on the Biosphere, Elsevier Science Publishers. </w:t>
      </w:r>
    </w:p>
    <w:p w14:paraId="4296D872" w14:textId="77777777" w:rsidR="00BC0C4A" w:rsidRPr="004433A5" w:rsidRDefault="00BC0C4A" w:rsidP="00BC0C4A">
      <w:pPr>
        <w:pStyle w:val="NormalWeb"/>
        <w:shd w:val="clear" w:color="auto" w:fill="FFFFFF"/>
        <w:overflowPunct/>
        <w:autoSpaceDE/>
        <w:autoSpaceDN/>
        <w:adjustRightInd/>
        <w:spacing w:before="80" w:after="0" w:line="236" w:lineRule="atLeast"/>
        <w:textAlignment w:val="auto"/>
        <w:rPr>
          <w:szCs w:val="24"/>
        </w:rPr>
      </w:pPr>
    </w:p>
    <w:p w14:paraId="2FFA5CC4" w14:textId="77777777" w:rsidR="004433A5" w:rsidRPr="004433A5" w:rsidRDefault="004433A5" w:rsidP="004433A5">
      <w:pPr>
        <w:pStyle w:val="NormalWeb"/>
        <w:shd w:val="clear" w:color="auto" w:fill="FFFFFF"/>
        <w:spacing w:before="80" w:after="0"/>
        <w:ind w:hanging="90"/>
        <w:rPr>
          <w:szCs w:val="24"/>
        </w:rPr>
      </w:pPr>
      <w:r w:rsidRPr="004433A5">
        <w:rPr>
          <w:b/>
          <w:bCs/>
          <w:szCs w:val="24"/>
        </w:rPr>
        <w:t>1984</w:t>
      </w:r>
      <w:r w:rsidRPr="004433A5">
        <w:rPr>
          <w:szCs w:val="24"/>
        </w:rPr>
        <w:t xml:space="preserve"> </w:t>
      </w:r>
    </w:p>
    <w:p w14:paraId="32C58C64" w14:textId="77777777" w:rsid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5FA7B337" w14:textId="77777777" w:rsidR="00C544E8" w:rsidRPr="004433A5" w:rsidRDefault="00C544E8" w:rsidP="00C544E8">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b/>
          <w:bCs/>
          <w:szCs w:val="24"/>
        </w:rPr>
        <w:t>*</w:t>
      </w:r>
      <w:r w:rsidRPr="004433A5">
        <w:rPr>
          <w:szCs w:val="24"/>
        </w:rPr>
        <w:t>Cleveland, C.J., R. Costanza, C.A.S. Hall and R. Kaufmann. 198</w:t>
      </w:r>
      <w:r>
        <w:rPr>
          <w:szCs w:val="24"/>
        </w:rPr>
        <w:t>4</w:t>
      </w:r>
      <w:r w:rsidRPr="004433A5">
        <w:rPr>
          <w:szCs w:val="24"/>
        </w:rPr>
        <w:t xml:space="preserve">. Energy and the United States economy: a biophysical perspective. Science 225: 890-897. </w:t>
      </w:r>
    </w:p>
    <w:p w14:paraId="3F932B7C" w14:textId="77777777" w:rsidR="00C544E8" w:rsidRPr="004433A5" w:rsidRDefault="00C544E8" w:rsidP="004433A5">
      <w:pPr>
        <w:pStyle w:val="NormalWeb"/>
        <w:shd w:val="clear" w:color="auto" w:fill="FFFFFF"/>
        <w:spacing w:before="80" w:after="0"/>
        <w:ind w:hanging="90"/>
        <w:rPr>
          <w:szCs w:val="24"/>
        </w:rPr>
      </w:pPr>
    </w:p>
    <w:p w14:paraId="0BF7FA1C"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b/>
          <w:bCs/>
          <w:szCs w:val="24"/>
        </w:rPr>
        <w:t>*</w:t>
      </w:r>
      <w:r w:rsidRPr="004433A5">
        <w:rPr>
          <w:szCs w:val="24"/>
        </w:rPr>
        <w:t xml:space="preserve">Hall, C.A.S., R.P. Detwiler, P. Bogdonoff and S. Underhill. 1984. Land use change and carbon exchange in the tropics: I. Detailed estimates for Costa Rica, Panama, Peru, and Bolivia. Environ. </w:t>
      </w:r>
      <w:proofErr w:type="spellStart"/>
      <w:r w:rsidRPr="004433A5">
        <w:rPr>
          <w:szCs w:val="24"/>
        </w:rPr>
        <w:t>Mgmnt</w:t>
      </w:r>
      <w:proofErr w:type="spellEnd"/>
      <w:r w:rsidRPr="004433A5">
        <w:rPr>
          <w:szCs w:val="24"/>
        </w:rPr>
        <w:t xml:space="preserve">. 9: 313-334. (Cover article). </w:t>
      </w:r>
    </w:p>
    <w:p w14:paraId="4342B147" w14:textId="77777777" w:rsidR="004433A5" w:rsidRPr="004433A5" w:rsidRDefault="004433A5" w:rsidP="004433A5">
      <w:pPr>
        <w:pStyle w:val="NormalWeb"/>
        <w:shd w:val="clear" w:color="auto" w:fill="FFFFFF"/>
        <w:spacing w:before="80" w:after="0" w:line="236" w:lineRule="atLeast"/>
        <w:ind w:hanging="90"/>
        <w:rPr>
          <w:szCs w:val="24"/>
        </w:rPr>
      </w:pPr>
    </w:p>
    <w:p w14:paraId="7097D7F7"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lastRenderedPageBreak/>
        <w:t xml:space="preserve">Detwiler, R.P., C.A.S. Hall, and P. Bogdonoff. 1984. Land use change and carbon exchange in the tropics: II. Estimates for the entire region. Environ. </w:t>
      </w:r>
      <w:proofErr w:type="spellStart"/>
      <w:r w:rsidRPr="004433A5">
        <w:rPr>
          <w:szCs w:val="24"/>
        </w:rPr>
        <w:t>Mgmnt</w:t>
      </w:r>
      <w:proofErr w:type="spellEnd"/>
      <w:r w:rsidRPr="004433A5">
        <w:rPr>
          <w:szCs w:val="24"/>
        </w:rPr>
        <w:t xml:space="preserve">. 9: 335-344. </w:t>
      </w:r>
    </w:p>
    <w:p w14:paraId="0C452382" w14:textId="77777777" w:rsidR="004433A5" w:rsidRPr="004433A5" w:rsidRDefault="004433A5" w:rsidP="004433A5">
      <w:pPr>
        <w:pStyle w:val="NormalWeb"/>
        <w:shd w:val="clear" w:color="auto" w:fill="FFFFFF"/>
        <w:spacing w:before="80" w:after="0" w:line="236" w:lineRule="atLeast"/>
        <w:ind w:hanging="90"/>
        <w:rPr>
          <w:szCs w:val="24"/>
        </w:rPr>
      </w:pPr>
    </w:p>
    <w:p w14:paraId="536FE09B"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R.P. Detwiler, P. Bogdonoff and S. Underhill. 1984. Land use change and carbon exchange in the tropics: III. Structure, basic equations and sensitivity analysis of the model. Environ. </w:t>
      </w:r>
      <w:proofErr w:type="spellStart"/>
      <w:r w:rsidRPr="004433A5">
        <w:rPr>
          <w:szCs w:val="24"/>
        </w:rPr>
        <w:t>Mgmnt</w:t>
      </w:r>
      <w:proofErr w:type="spellEnd"/>
      <w:r w:rsidRPr="004433A5">
        <w:rPr>
          <w:szCs w:val="24"/>
        </w:rPr>
        <w:t xml:space="preserve">. 9: 339-346. </w:t>
      </w:r>
    </w:p>
    <w:p w14:paraId="060884DC" w14:textId="77777777" w:rsidR="004433A5" w:rsidRPr="004433A5" w:rsidRDefault="004433A5" w:rsidP="004433A5">
      <w:pPr>
        <w:pStyle w:val="NormalWeb"/>
        <w:shd w:val="clear" w:color="auto" w:fill="FFFFFF"/>
        <w:spacing w:before="80" w:after="0" w:line="236" w:lineRule="atLeast"/>
        <w:ind w:hanging="90"/>
        <w:rPr>
          <w:szCs w:val="24"/>
        </w:rPr>
      </w:pPr>
    </w:p>
    <w:p w14:paraId="0FDDAAA4"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and D. DeAngeles. 1984. Models in Ecology: Paradigms </w:t>
      </w:r>
      <w:proofErr w:type="gramStart"/>
      <w:r w:rsidRPr="004433A5">
        <w:rPr>
          <w:szCs w:val="24"/>
        </w:rPr>
        <w:t>found</w:t>
      </w:r>
      <w:proofErr w:type="gramEnd"/>
      <w:r w:rsidRPr="004433A5">
        <w:rPr>
          <w:szCs w:val="24"/>
        </w:rPr>
        <w:t xml:space="preserve"> or paradigms lost? Bulletin of the Ecological Society of America 66: 339-346. </w:t>
      </w:r>
    </w:p>
    <w:p w14:paraId="45E80A54" w14:textId="77777777" w:rsidR="004433A5" w:rsidRPr="004433A5" w:rsidRDefault="004433A5" w:rsidP="004433A5">
      <w:pPr>
        <w:pStyle w:val="NormalWeb"/>
        <w:shd w:val="clear" w:color="auto" w:fill="FFFFFF"/>
        <w:spacing w:before="80" w:after="0" w:line="236" w:lineRule="atLeast"/>
        <w:ind w:hanging="90"/>
        <w:rPr>
          <w:szCs w:val="24"/>
        </w:rPr>
      </w:pPr>
    </w:p>
    <w:p w14:paraId="71E10D8E"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Cleveland, C.J., R. Costanza, C.A.S. Hall, and R. Kaufmann. 1984. Energy and economic activity. Science (letters) 230: 740. </w:t>
      </w:r>
    </w:p>
    <w:p w14:paraId="61D20701" w14:textId="77777777" w:rsidR="004433A5" w:rsidRPr="004433A5" w:rsidRDefault="004433A5" w:rsidP="004433A5">
      <w:pPr>
        <w:pStyle w:val="NormalWeb"/>
        <w:shd w:val="clear" w:color="auto" w:fill="FFFFFF"/>
        <w:spacing w:before="80" w:after="0"/>
        <w:ind w:hanging="90"/>
        <w:rPr>
          <w:szCs w:val="24"/>
        </w:rPr>
      </w:pPr>
      <w:r w:rsidRPr="004433A5">
        <w:rPr>
          <w:b/>
          <w:bCs/>
          <w:szCs w:val="24"/>
        </w:rPr>
        <w:t>1986</w:t>
      </w:r>
      <w:r w:rsidRPr="004433A5">
        <w:rPr>
          <w:szCs w:val="24"/>
        </w:rPr>
        <w:t xml:space="preserve"> </w:t>
      </w:r>
    </w:p>
    <w:p w14:paraId="5163AC78"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77DC6224"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1984. The changing intellectual climate of fisheries management. Forum, Environ. </w:t>
      </w:r>
      <w:proofErr w:type="spellStart"/>
      <w:r w:rsidRPr="004433A5">
        <w:rPr>
          <w:szCs w:val="24"/>
        </w:rPr>
        <w:t>Mgmnt</w:t>
      </w:r>
      <w:proofErr w:type="spellEnd"/>
      <w:r w:rsidRPr="004433A5">
        <w:rPr>
          <w:szCs w:val="24"/>
        </w:rPr>
        <w:t xml:space="preserve">. 10: 577-580. </w:t>
      </w:r>
    </w:p>
    <w:p w14:paraId="5CADE428" w14:textId="77777777" w:rsidR="004433A5" w:rsidRPr="004433A5" w:rsidRDefault="004433A5" w:rsidP="004433A5">
      <w:pPr>
        <w:pStyle w:val="NormalWeb"/>
        <w:shd w:val="clear" w:color="auto" w:fill="FFFFFF"/>
        <w:spacing w:before="80" w:after="0" w:line="236" w:lineRule="atLeast"/>
        <w:ind w:hanging="90"/>
        <w:rPr>
          <w:szCs w:val="24"/>
        </w:rPr>
      </w:pPr>
    </w:p>
    <w:p w14:paraId="1616ADB9"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proofErr w:type="spellStart"/>
      <w:r w:rsidRPr="004433A5">
        <w:rPr>
          <w:szCs w:val="24"/>
        </w:rPr>
        <w:t>Molofsky</w:t>
      </w:r>
      <w:proofErr w:type="spellEnd"/>
      <w:r w:rsidRPr="004433A5">
        <w:rPr>
          <w:szCs w:val="24"/>
        </w:rPr>
        <w:t xml:space="preserve">, J., C.A.S. Hall and N. Myers. 1984. A comparison of tropical forest surveys. U.S. Department of Energy. Carbon Dioxide Research Program TR032. Washington, D.C. 66p. </w:t>
      </w:r>
    </w:p>
    <w:p w14:paraId="7F1347DA" w14:textId="77777777" w:rsidR="004433A5" w:rsidRPr="004433A5" w:rsidRDefault="004433A5" w:rsidP="004433A5">
      <w:pPr>
        <w:pStyle w:val="NormalWeb"/>
        <w:shd w:val="clear" w:color="auto" w:fill="FFFFFF"/>
        <w:spacing w:before="80" w:after="0" w:line="236" w:lineRule="atLeast"/>
        <w:ind w:hanging="90"/>
        <w:rPr>
          <w:szCs w:val="24"/>
        </w:rPr>
      </w:pPr>
    </w:p>
    <w:p w14:paraId="21B8787F"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Detwiler, R.P. and C.A.S. Hall. 1984. Land use change and carbon exchange in the tropics: II. Estimates for the entire region: Reply. Environ. </w:t>
      </w:r>
      <w:proofErr w:type="spellStart"/>
      <w:r w:rsidRPr="004433A5">
        <w:rPr>
          <w:szCs w:val="24"/>
        </w:rPr>
        <w:t>Mgmnt</w:t>
      </w:r>
      <w:proofErr w:type="spellEnd"/>
      <w:r w:rsidRPr="004433A5">
        <w:rPr>
          <w:szCs w:val="24"/>
        </w:rPr>
        <w:t xml:space="preserve">. 10: 577-580. </w:t>
      </w:r>
    </w:p>
    <w:p w14:paraId="3CF3752E" w14:textId="77777777" w:rsidR="004433A5" w:rsidRPr="004433A5" w:rsidRDefault="004433A5" w:rsidP="004433A5">
      <w:pPr>
        <w:pStyle w:val="NormalWeb"/>
        <w:shd w:val="clear" w:color="auto" w:fill="FFFFFF"/>
        <w:spacing w:before="80" w:after="0" w:line="236" w:lineRule="atLeast"/>
        <w:ind w:hanging="90"/>
        <w:rPr>
          <w:szCs w:val="24"/>
        </w:rPr>
      </w:pPr>
    </w:p>
    <w:p w14:paraId="62E345C4"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b/>
          <w:bCs/>
          <w:szCs w:val="24"/>
        </w:rPr>
        <w:t>*</w:t>
      </w:r>
      <w:r w:rsidRPr="004433A5">
        <w:rPr>
          <w:szCs w:val="24"/>
        </w:rPr>
        <w:t xml:space="preserve">Hall, C.A.S., C.J. Cleveland and R. Kaufmann. 1986. </w:t>
      </w:r>
      <w:r w:rsidRPr="004433A5">
        <w:rPr>
          <w:b/>
          <w:bCs/>
          <w:szCs w:val="24"/>
        </w:rPr>
        <w:t>Energy and Resource Quality: The ecology of the economic process</w:t>
      </w:r>
      <w:r w:rsidRPr="004433A5">
        <w:rPr>
          <w:szCs w:val="24"/>
        </w:rPr>
        <w:t xml:space="preserve">. Wiley </w:t>
      </w:r>
      <w:proofErr w:type="spellStart"/>
      <w:r w:rsidRPr="004433A5">
        <w:rPr>
          <w:szCs w:val="24"/>
        </w:rPr>
        <w:t>Interscience</w:t>
      </w:r>
      <w:proofErr w:type="spellEnd"/>
      <w:r w:rsidRPr="004433A5">
        <w:rPr>
          <w:szCs w:val="24"/>
        </w:rPr>
        <w:t xml:space="preserve">, NY. 577 pp. (Second Edition. University Press of Colorado). </w:t>
      </w:r>
    </w:p>
    <w:p w14:paraId="43F86B29" w14:textId="77777777" w:rsidR="004433A5" w:rsidRPr="004433A5" w:rsidRDefault="004433A5" w:rsidP="004433A5">
      <w:pPr>
        <w:pStyle w:val="NormalWeb"/>
        <w:shd w:val="clear" w:color="auto" w:fill="FFFFFF"/>
        <w:spacing w:before="80" w:after="0"/>
        <w:ind w:hanging="90"/>
        <w:rPr>
          <w:b/>
          <w:bCs/>
          <w:szCs w:val="24"/>
        </w:rPr>
      </w:pPr>
    </w:p>
    <w:p w14:paraId="2C33E082" w14:textId="77777777" w:rsidR="004433A5" w:rsidRPr="004433A5" w:rsidRDefault="004433A5" w:rsidP="004433A5">
      <w:pPr>
        <w:pStyle w:val="NormalWeb"/>
        <w:shd w:val="clear" w:color="auto" w:fill="FFFFFF"/>
        <w:spacing w:before="80" w:after="0"/>
        <w:ind w:hanging="90"/>
        <w:rPr>
          <w:szCs w:val="24"/>
        </w:rPr>
      </w:pPr>
      <w:r w:rsidRPr="004433A5">
        <w:rPr>
          <w:b/>
          <w:bCs/>
          <w:szCs w:val="24"/>
        </w:rPr>
        <w:t>1987</w:t>
      </w:r>
      <w:r w:rsidRPr="004433A5">
        <w:rPr>
          <w:szCs w:val="24"/>
        </w:rPr>
        <w:t xml:space="preserve"> </w:t>
      </w:r>
    </w:p>
    <w:p w14:paraId="5D38A22F"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60B2BF70"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proofErr w:type="spellStart"/>
      <w:r w:rsidRPr="004433A5">
        <w:rPr>
          <w:szCs w:val="24"/>
        </w:rPr>
        <w:t>Paruelo</w:t>
      </w:r>
      <w:proofErr w:type="spellEnd"/>
      <w:r w:rsidRPr="004433A5">
        <w:rPr>
          <w:szCs w:val="24"/>
        </w:rPr>
        <w:t xml:space="preserve">, J.M., P.J. </w:t>
      </w:r>
      <w:proofErr w:type="spellStart"/>
      <w:r w:rsidRPr="004433A5">
        <w:rPr>
          <w:szCs w:val="24"/>
        </w:rPr>
        <w:t>Aphalo</w:t>
      </w:r>
      <w:proofErr w:type="spellEnd"/>
      <w:r w:rsidRPr="004433A5">
        <w:rPr>
          <w:szCs w:val="24"/>
        </w:rPr>
        <w:t xml:space="preserve">, C.A.S. Hall and D. Gibson. 1987. Energy use and economic output for Argentina. pp. 169-184 </w:t>
      </w:r>
      <w:r w:rsidRPr="004433A5">
        <w:rPr>
          <w:szCs w:val="24"/>
          <w:u w:val="single"/>
        </w:rPr>
        <w:t>in</w:t>
      </w:r>
      <w:r w:rsidRPr="004433A5">
        <w:rPr>
          <w:szCs w:val="24"/>
        </w:rPr>
        <w:t xml:space="preserve"> Gonzague Pillet (ed.). Environmental Economics. </w:t>
      </w:r>
      <w:proofErr w:type="gramStart"/>
      <w:r w:rsidRPr="004433A5">
        <w:rPr>
          <w:szCs w:val="24"/>
        </w:rPr>
        <w:t>The analysis</w:t>
      </w:r>
      <w:proofErr w:type="gramEnd"/>
      <w:r w:rsidRPr="004433A5">
        <w:rPr>
          <w:szCs w:val="24"/>
        </w:rPr>
        <w:t xml:space="preserve"> of a major interface. Leimgruber, Geneva. </w:t>
      </w:r>
    </w:p>
    <w:p w14:paraId="446707C6" w14:textId="77777777" w:rsidR="004433A5" w:rsidRPr="004433A5" w:rsidRDefault="004433A5" w:rsidP="004433A5">
      <w:pPr>
        <w:pStyle w:val="NormalWeb"/>
        <w:shd w:val="clear" w:color="auto" w:fill="FFFFFF"/>
        <w:spacing w:before="80" w:after="0" w:line="236" w:lineRule="atLeast"/>
        <w:ind w:hanging="90"/>
        <w:rPr>
          <w:szCs w:val="24"/>
        </w:rPr>
      </w:pPr>
    </w:p>
    <w:p w14:paraId="3FA219D6"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1987. Ecosystem scientists are also conservation biologists. Conservation Biology, 1: 263-264. </w:t>
      </w:r>
    </w:p>
    <w:p w14:paraId="48C5F797" w14:textId="77777777" w:rsidR="004433A5" w:rsidRPr="004433A5" w:rsidRDefault="004433A5" w:rsidP="004433A5">
      <w:pPr>
        <w:pStyle w:val="NormalWeb"/>
        <w:shd w:val="clear" w:color="auto" w:fill="FFFFFF"/>
        <w:spacing w:before="80" w:after="0" w:line="236" w:lineRule="atLeast"/>
        <w:ind w:hanging="90"/>
        <w:rPr>
          <w:szCs w:val="24"/>
        </w:rPr>
      </w:pPr>
    </w:p>
    <w:p w14:paraId="6DB83551" w14:textId="77777777" w:rsid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(Review) Hall, C.A.S. 1987. Energy and Ecology by David Gates. Bioscience. 38: 188. </w:t>
      </w:r>
    </w:p>
    <w:p w14:paraId="4EE25FFB" w14:textId="77777777" w:rsidR="00BC0C4A" w:rsidRPr="004433A5" w:rsidRDefault="00BC0C4A" w:rsidP="00BC0C4A">
      <w:pPr>
        <w:pStyle w:val="NormalWeb"/>
        <w:shd w:val="clear" w:color="auto" w:fill="FFFFFF"/>
        <w:overflowPunct/>
        <w:autoSpaceDE/>
        <w:autoSpaceDN/>
        <w:adjustRightInd/>
        <w:spacing w:before="80" w:after="0" w:line="236" w:lineRule="atLeast"/>
        <w:textAlignment w:val="auto"/>
        <w:rPr>
          <w:szCs w:val="24"/>
        </w:rPr>
      </w:pPr>
    </w:p>
    <w:p w14:paraId="5D890E40" w14:textId="77777777" w:rsidR="004433A5" w:rsidRPr="004433A5" w:rsidRDefault="004433A5" w:rsidP="004433A5">
      <w:pPr>
        <w:pStyle w:val="NormalWeb"/>
        <w:shd w:val="clear" w:color="auto" w:fill="FFFFFF"/>
        <w:spacing w:before="80" w:after="0"/>
        <w:ind w:hanging="90"/>
        <w:rPr>
          <w:szCs w:val="24"/>
        </w:rPr>
      </w:pPr>
      <w:r w:rsidRPr="004433A5">
        <w:rPr>
          <w:b/>
          <w:bCs/>
          <w:szCs w:val="24"/>
        </w:rPr>
        <w:t>1988</w:t>
      </w:r>
      <w:r w:rsidRPr="004433A5">
        <w:rPr>
          <w:szCs w:val="24"/>
        </w:rPr>
        <w:t xml:space="preserve"> </w:t>
      </w:r>
    </w:p>
    <w:p w14:paraId="6DF4A6EE"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5DB4F810"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b/>
          <w:bCs/>
          <w:szCs w:val="24"/>
        </w:rPr>
        <w:t>*</w:t>
      </w:r>
      <w:r w:rsidRPr="004433A5">
        <w:rPr>
          <w:szCs w:val="24"/>
        </w:rPr>
        <w:t xml:space="preserve">Detwiler, R.P. and C.A.S. Hall. 1988. Tropical forests and the global carbon cycle. </w:t>
      </w:r>
      <w:r w:rsidR="0039041B">
        <w:rPr>
          <w:szCs w:val="24"/>
        </w:rPr>
        <w:t xml:space="preserve">Science </w:t>
      </w:r>
      <w:r w:rsidR="0039041B">
        <w:rPr>
          <w:rStyle w:val="st"/>
        </w:rPr>
        <w:t>239: 42-47.</w:t>
      </w:r>
    </w:p>
    <w:p w14:paraId="029D648B" w14:textId="77777777" w:rsidR="004433A5" w:rsidRPr="004433A5" w:rsidRDefault="004433A5" w:rsidP="004433A5">
      <w:pPr>
        <w:pStyle w:val="NormalWeb"/>
        <w:shd w:val="clear" w:color="auto" w:fill="FFFFFF"/>
        <w:spacing w:before="80" w:after="0" w:line="236" w:lineRule="atLeast"/>
        <w:ind w:hanging="90"/>
        <w:rPr>
          <w:szCs w:val="24"/>
        </w:rPr>
      </w:pPr>
    </w:p>
    <w:p w14:paraId="6B26DD18"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Detwiler, R.P. and C.A.S. Hall. 1988. The global carbon cycle. Science (letters) 241: 1738-1739. </w:t>
      </w:r>
    </w:p>
    <w:p w14:paraId="4CFCCF31" w14:textId="77777777" w:rsidR="004433A5" w:rsidRPr="004433A5" w:rsidRDefault="004433A5" w:rsidP="004433A5">
      <w:pPr>
        <w:pStyle w:val="NormalWeb"/>
        <w:shd w:val="clear" w:color="auto" w:fill="FFFFFF"/>
        <w:spacing w:before="80" w:after="0" w:line="236" w:lineRule="atLeast"/>
        <w:ind w:hanging="90"/>
        <w:rPr>
          <w:szCs w:val="24"/>
        </w:rPr>
      </w:pPr>
    </w:p>
    <w:p w14:paraId="19A563BE"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Rykiel, E.J., W.E. Grant and C.A.S Hall (ed.) 1988. An evaluation of the role of theoretical models in Ecology. Special Issue, Ecological Modeling 43: 1-136. </w:t>
      </w:r>
    </w:p>
    <w:p w14:paraId="78F03ACC" w14:textId="77777777" w:rsidR="004433A5" w:rsidRPr="004433A5" w:rsidRDefault="004433A5" w:rsidP="004433A5">
      <w:pPr>
        <w:pStyle w:val="NormalWeb"/>
        <w:shd w:val="clear" w:color="auto" w:fill="FFFFFF"/>
        <w:spacing w:before="80" w:after="0" w:line="236" w:lineRule="atLeast"/>
        <w:ind w:hanging="90"/>
        <w:rPr>
          <w:szCs w:val="24"/>
        </w:rPr>
      </w:pPr>
    </w:p>
    <w:p w14:paraId="330CAEF4"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1988. An assessment of several of the historically most influential theoretical models used in ecology and of the data provided in their support. Ecological Modeling 43: 5-31. </w:t>
      </w:r>
    </w:p>
    <w:p w14:paraId="08A09073" w14:textId="77777777" w:rsidR="004433A5" w:rsidRPr="004433A5" w:rsidRDefault="004433A5" w:rsidP="004433A5">
      <w:pPr>
        <w:pStyle w:val="NormalWeb"/>
        <w:shd w:val="clear" w:color="auto" w:fill="FFFFFF"/>
        <w:spacing w:before="80" w:after="0" w:line="236" w:lineRule="atLeast"/>
        <w:ind w:hanging="90"/>
        <w:rPr>
          <w:szCs w:val="24"/>
        </w:rPr>
      </w:pPr>
    </w:p>
    <w:p w14:paraId="12D23C09"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1988. What constitutes a good model and by whose criteria? Ecological Modeling 43: 125-127. </w:t>
      </w:r>
    </w:p>
    <w:p w14:paraId="2655D7D9" w14:textId="77777777" w:rsidR="004433A5" w:rsidRPr="004433A5" w:rsidRDefault="004433A5" w:rsidP="004433A5">
      <w:pPr>
        <w:pStyle w:val="NormalWeb"/>
        <w:shd w:val="clear" w:color="auto" w:fill="FFFFFF"/>
        <w:spacing w:before="80" w:after="0" w:line="236" w:lineRule="atLeast"/>
        <w:ind w:hanging="90"/>
        <w:rPr>
          <w:szCs w:val="24"/>
        </w:rPr>
      </w:pPr>
    </w:p>
    <w:p w14:paraId="46466A9C"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1988. Energy, economics and forestry production: a </w:t>
      </w:r>
      <w:proofErr w:type="spellStart"/>
      <w:r w:rsidRPr="004433A5">
        <w:rPr>
          <w:szCs w:val="24"/>
        </w:rPr>
        <w:t>neophysiocrat's</w:t>
      </w:r>
      <w:proofErr w:type="spellEnd"/>
      <w:r w:rsidRPr="004433A5">
        <w:rPr>
          <w:szCs w:val="24"/>
        </w:rPr>
        <w:t xml:space="preserve"> perspective. p. 242-277. </w:t>
      </w:r>
      <w:r w:rsidRPr="004433A5">
        <w:rPr>
          <w:szCs w:val="24"/>
          <w:u w:val="single"/>
        </w:rPr>
        <w:t>in</w:t>
      </w:r>
      <w:r w:rsidRPr="004433A5">
        <w:rPr>
          <w:szCs w:val="24"/>
        </w:rPr>
        <w:t xml:space="preserve"> G. Lonner and A. Tornquist (ed.). Economic evaluations of </w:t>
      </w:r>
      <w:proofErr w:type="gramStart"/>
      <w:r w:rsidRPr="004433A5">
        <w:rPr>
          <w:szCs w:val="24"/>
        </w:rPr>
        <w:t>biomass oriented</w:t>
      </w:r>
      <w:proofErr w:type="gramEnd"/>
      <w:r w:rsidRPr="004433A5">
        <w:rPr>
          <w:szCs w:val="24"/>
        </w:rPr>
        <w:t xml:space="preserve"> systems for fuel. International Energy Agency, Task III, Applications of Systems Analysis. Publ. by SIMS, Swedish University of Agricultural Studies, Uppsala. </w:t>
      </w:r>
    </w:p>
    <w:p w14:paraId="1674C727" w14:textId="77777777" w:rsidR="004433A5" w:rsidRPr="004433A5" w:rsidRDefault="004433A5" w:rsidP="004433A5">
      <w:pPr>
        <w:pStyle w:val="NormalWeb"/>
        <w:shd w:val="clear" w:color="auto" w:fill="FFFFFF"/>
        <w:spacing w:before="80" w:after="0" w:line="236" w:lineRule="atLeast"/>
        <w:ind w:hanging="90"/>
        <w:rPr>
          <w:szCs w:val="24"/>
        </w:rPr>
      </w:pPr>
    </w:p>
    <w:p w14:paraId="1908ECE6"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Benke, A., C.A.S. Hall, C. Hawkins, R. Lowe-McConnell, J.A. Stanford, B. </w:t>
      </w:r>
      <w:proofErr w:type="spellStart"/>
      <w:r w:rsidRPr="004433A5">
        <w:rPr>
          <w:szCs w:val="24"/>
        </w:rPr>
        <w:t>Subercrop</w:t>
      </w:r>
      <w:proofErr w:type="spellEnd"/>
      <w:r w:rsidRPr="004433A5">
        <w:rPr>
          <w:szCs w:val="24"/>
        </w:rPr>
        <w:t xml:space="preserve"> and J. Ward. 1988. Bioenergetic consideration in the analysis of stream ecosystems. J.N. American Benth. Soc. 7 (4): 480-502. </w:t>
      </w:r>
    </w:p>
    <w:p w14:paraId="06750335" w14:textId="77777777" w:rsidR="004433A5" w:rsidRPr="004433A5" w:rsidRDefault="004433A5" w:rsidP="004433A5">
      <w:pPr>
        <w:pStyle w:val="NormalWeb"/>
        <w:shd w:val="clear" w:color="auto" w:fill="FFFFFF"/>
        <w:spacing w:before="80" w:after="0" w:line="236" w:lineRule="atLeast"/>
        <w:ind w:hanging="90"/>
        <w:rPr>
          <w:szCs w:val="24"/>
        </w:rPr>
      </w:pPr>
    </w:p>
    <w:p w14:paraId="5208BEF3"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1988. Can yesterday's environmental education solve tomorrow's environmental problems? Keynote address for M.D. Johnson and Y.D. Choi (ed.). Managing environmental resources, Proceedings of the fifth annual Graduate Student Conference on Forestry and Environmental Science. pp. 1-2. </w:t>
      </w:r>
    </w:p>
    <w:p w14:paraId="3492610C" w14:textId="77777777" w:rsidR="004433A5" w:rsidRPr="004433A5" w:rsidRDefault="004433A5" w:rsidP="004433A5">
      <w:pPr>
        <w:pStyle w:val="NormalWeb"/>
        <w:shd w:val="clear" w:color="auto" w:fill="FFFFFF"/>
        <w:spacing w:before="80" w:after="0" w:line="236" w:lineRule="atLeast"/>
        <w:ind w:hanging="90"/>
        <w:rPr>
          <w:szCs w:val="24"/>
        </w:rPr>
      </w:pPr>
    </w:p>
    <w:p w14:paraId="6EA1CAFE"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Hall, C.A.S., S. Brown, P. Bogdonoff, D. Barshaw, L. Kaufman, F. O'Hara and S. Underhill. 1988. Bibliography of tropical studies of importance for the global carbon cycle. U.S. Department of Energy Carbon Cycle series CDIAC- 24/V1. (1885 entries).</w:t>
      </w:r>
    </w:p>
    <w:p w14:paraId="4FF576F9" w14:textId="77777777" w:rsidR="004433A5" w:rsidRPr="004433A5" w:rsidRDefault="004433A5" w:rsidP="004433A5">
      <w:pPr>
        <w:pStyle w:val="NormalWeb"/>
        <w:shd w:val="clear" w:color="auto" w:fill="FFFFFF"/>
        <w:spacing w:before="80" w:after="0" w:line="236" w:lineRule="atLeast"/>
        <w:ind w:hanging="90"/>
        <w:rPr>
          <w:szCs w:val="24"/>
        </w:rPr>
      </w:pPr>
    </w:p>
    <w:p w14:paraId="16E1FC4F" w14:textId="77777777" w:rsid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1988. </w:t>
      </w:r>
      <w:r w:rsidRPr="004433A5">
        <w:rPr>
          <w:szCs w:val="24"/>
          <w:u w:val="single"/>
        </w:rPr>
        <w:t>Ecology</w:t>
      </w:r>
      <w:r w:rsidRPr="004433A5">
        <w:rPr>
          <w:szCs w:val="24"/>
        </w:rPr>
        <w:t xml:space="preserve">. World Book Encyclopedia. pp. E 50-55. (Revised:1993;1999). </w:t>
      </w:r>
    </w:p>
    <w:p w14:paraId="769931F8" w14:textId="77777777" w:rsidR="00BC0C4A" w:rsidRPr="004433A5" w:rsidRDefault="00BC0C4A" w:rsidP="00BC0C4A">
      <w:pPr>
        <w:pStyle w:val="NormalWeb"/>
        <w:shd w:val="clear" w:color="auto" w:fill="FFFFFF"/>
        <w:overflowPunct/>
        <w:autoSpaceDE/>
        <w:autoSpaceDN/>
        <w:adjustRightInd/>
        <w:spacing w:before="80" w:after="0" w:line="236" w:lineRule="atLeast"/>
        <w:textAlignment w:val="auto"/>
        <w:rPr>
          <w:szCs w:val="24"/>
        </w:rPr>
      </w:pPr>
    </w:p>
    <w:p w14:paraId="6E1EFE0A" w14:textId="77777777" w:rsidR="004433A5" w:rsidRPr="004433A5" w:rsidRDefault="004433A5" w:rsidP="004433A5">
      <w:pPr>
        <w:pStyle w:val="NormalWeb"/>
        <w:shd w:val="clear" w:color="auto" w:fill="FFFFFF"/>
        <w:spacing w:before="80" w:after="0"/>
        <w:ind w:hanging="90"/>
        <w:rPr>
          <w:szCs w:val="24"/>
        </w:rPr>
      </w:pPr>
      <w:r w:rsidRPr="004433A5">
        <w:rPr>
          <w:b/>
          <w:bCs/>
          <w:szCs w:val="24"/>
        </w:rPr>
        <w:t>1989</w:t>
      </w:r>
      <w:r w:rsidRPr="004433A5">
        <w:rPr>
          <w:szCs w:val="24"/>
        </w:rPr>
        <w:t xml:space="preserve"> </w:t>
      </w:r>
    </w:p>
    <w:p w14:paraId="3604A4B8"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6B2FEDA6"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b/>
          <w:bCs/>
          <w:szCs w:val="24"/>
        </w:rPr>
        <w:t>*</w:t>
      </w:r>
      <w:r w:rsidRPr="004433A5">
        <w:rPr>
          <w:szCs w:val="24"/>
        </w:rPr>
        <w:t xml:space="preserve">Hall, C.A.S., J.H. </w:t>
      </w:r>
      <w:proofErr w:type="spellStart"/>
      <w:r w:rsidRPr="004433A5">
        <w:rPr>
          <w:szCs w:val="24"/>
        </w:rPr>
        <w:t>Jourdonnais</w:t>
      </w:r>
      <w:proofErr w:type="spellEnd"/>
      <w:r w:rsidRPr="004433A5">
        <w:rPr>
          <w:szCs w:val="24"/>
        </w:rPr>
        <w:t xml:space="preserve"> and J.A. Stanford. 1989. Assessing the impacts of stream regulation in the Flathead River Basin, Montana, U.S.A. I. Simulation modeling of system water balance. Regulated Rivers: Research and Management. 3: 61-77. </w:t>
      </w:r>
    </w:p>
    <w:p w14:paraId="28BCEC19" w14:textId="77777777" w:rsidR="004433A5" w:rsidRPr="004433A5" w:rsidRDefault="004433A5" w:rsidP="004433A5">
      <w:pPr>
        <w:pStyle w:val="NormalWeb"/>
        <w:shd w:val="clear" w:color="auto" w:fill="FFFFFF"/>
        <w:spacing w:before="80" w:after="0" w:line="236" w:lineRule="atLeast"/>
        <w:ind w:hanging="90"/>
        <w:rPr>
          <w:szCs w:val="24"/>
        </w:rPr>
      </w:pPr>
    </w:p>
    <w:p w14:paraId="72BA390C"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b/>
          <w:bCs/>
          <w:szCs w:val="24"/>
        </w:rPr>
        <w:t>*</w:t>
      </w:r>
      <w:r w:rsidRPr="004433A5">
        <w:rPr>
          <w:szCs w:val="24"/>
        </w:rPr>
        <w:t>Day, J.W., C.A.S. Hall, M. Kemp and A. Yanez-</w:t>
      </w:r>
      <w:proofErr w:type="spellStart"/>
      <w:r w:rsidRPr="004433A5">
        <w:rPr>
          <w:szCs w:val="24"/>
        </w:rPr>
        <w:t>Arenciba</w:t>
      </w:r>
      <w:proofErr w:type="spellEnd"/>
      <w:r w:rsidRPr="004433A5">
        <w:rPr>
          <w:szCs w:val="24"/>
        </w:rPr>
        <w:t xml:space="preserve">. 1989. </w:t>
      </w:r>
      <w:r w:rsidRPr="004433A5">
        <w:rPr>
          <w:b/>
          <w:bCs/>
          <w:szCs w:val="24"/>
        </w:rPr>
        <w:t>Estuarine Ecology</w:t>
      </w:r>
      <w:r w:rsidRPr="004433A5">
        <w:rPr>
          <w:szCs w:val="24"/>
        </w:rPr>
        <w:t xml:space="preserve">. Wiley </w:t>
      </w:r>
      <w:proofErr w:type="spellStart"/>
      <w:r w:rsidRPr="004433A5">
        <w:rPr>
          <w:szCs w:val="24"/>
        </w:rPr>
        <w:t>Interscience</w:t>
      </w:r>
      <w:proofErr w:type="spellEnd"/>
      <w:r w:rsidRPr="004433A5">
        <w:rPr>
          <w:szCs w:val="24"/>
        </w:rPr>
        <w:t xml:space="preserve">. New York. 558 pp. </w:t>
      </w:r>
    </w:p>
    <w:p w14:paraId="6D2B6383" w14:textId="77777777" w:rsidR="004433A5" w:rsidRPr="004433A5" w:rsidRDefault="004433A5" w:rsidP="004433A5">
      <w:pPr>
        <w:pStyle w:val="NormalWeb"/>
        <w:shd w:val="clear" w:color="auto" w:fill="FFFFFF"/>
        <w:spacing w:before="80" w:after="0" w:line="236" w:lineRule="atLeast"/>
        <w:ind w:hanging="90"/>
        <w:rPr>
          <w:szCs w:val="24"/>
        </w:rPr>
      </w:pPr>
    </w:p>
    <w:p w14:paraId="349596FF"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Review) Hall, C. 1989. Review of U. Sundberg. Operational Efficiency in Forestry. Journal of Forestry, Vol. 8(2): pp. 42-43. </w:t>
      </w:r>
    </w:p>
    <w:p w14:paraId="69CE7898" w14:textId="77777777" w:rsidR="004433A5" w:rsidRPr="004433A5" w:rsidRDefault="004433A5" w:rsidP="004433A5">
      <w:pPr>
        <w:pStyle w:val="NormalWeb"/>
        <w:shd w:val="clear" w:color="auto" w:fill="FFFFFF"/>
        <w:spacing w:before="80" w:after="0" w:line="236" w:lineRule="atLeast"/>
        <w:ind w:hanging="90"/>
        <w:rPr>
          <w:szCs w:val="24"/>
        </w:rPr>
      </w:pPr>
    </w:p>
    <w:p w14:paraId="30F555C2" w14:textId="77777777" w:rsid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(Review) Hall, C.A.S. and J. Cornell. 1989. P. Ehrlich and J. Roughgarden's “The Science of Ecology”. Climate Change 17 (1). </w:t>
      </w:r>
    </w:p>
    <w:p w14:paraId="4EE7B497" w14:textId="77777777" w:rsidR="00BC0C4A" w:rsidRPr="004433A5" w:rsidRDefault="00BC0C4A" w:rsidP="00BC0C4A">
      <w:pPr>
        <w:pStyle w:val="NormalWeb"/>
        <w:shd w:val="clear" w:color="auto" w:fill="FFFFFF"/>
        <w:overflowPunct/>
        <w:autoSpaceDE/>
        <w:autoSpaceDN/>
        <w:adjustRightInd/>
        <w:spacing w:before="80" w:after="0" w:line="236" w:lineRule="atLeast"/>
        <w:textAlignment w:val="auto"/>
        <w:rPr>
          <w:szCs w:val="24"/>
        </w:rPr>
      </w:pPr>
    </w:p>
    <w:p w14:paraId="2A07D8C7" w14:textId="77777777" w:rsidR="004433A5" w:rsidRPr="004433A5" w:rsidRDefault="004433A5" w:rsidP="004433A5">
      <w:pPr>
        <w:pStyle w:val="NormalWeb"/>
        <w:shd w:val="clear" w:color="auto" w:fill="FFFFFF"/>
        <w:spacing w:before="80" w:after="0"/>
        <w:ind w:hanging="90"/>
        <w:rPr>
          <w:szCs w:val="24"/>
        </w:rPr>
      </w:pPr>
      <w:r w:rsidRPr="004433A5">
        <w:rPr>
          <w:b/>
          <w:bCs/>
          <w:szCs w:val="24"/>
        </w:rPr>
        <w:t>1990</w:t>
      </w:r>
      <w:r w:rsidRPr="004433A5">
        <w:rPr>
          <w:szCs w:val="24"/>
        </w:rPr>
        <w:t xml:space="preserve"> </w:t>
      </w:r>
    </w:p>
    <w:p w14:paraId="0A140E8E"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3E7F2345"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and D. Bradley. 1990. Ecological economics: Its implications for Forest Management and Research (a workshop summary). Conservation Biology 4: 221-224. </w:t>
      </w:r>
    </w:p>
    <w:p w14:paraId="2E78E50F" w14:textId="77777777" w:rsidR="004433A5" w:rsidRPr="004433A5" w:rsidRDefault="004433A5" w:rsidP="004433A5">
      <w:pPr>
        <w:pStyle w:val="NormalWeb"/>
        <w:shd w:val="clear" w:color="auto" w:fill="FFFFFF"/>
        <w:spacing w:before="80" w:after="0" w:line="236" w:lineRule="atLeast"/>
        <w:ind w:hanging="90"/>
        <w:rPr>
          <w:szCs w:val="24"/>
        </w:rPr>
      </w:pPr>
    </w:p>
    <w:p w14:paraId="6EF845DD"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b/>
          <w:bCs/>
          <w:szCs w:val="24"/>
        </w:rPr>
        <w:t>*</w:t>
      </w:r>
      <w:r w:rsidRPr="004433A5">
        <w:rPr>
          <w:szCs w:val="24"/>
        </w:rPr>
        <w:t xml:space="preserve">Hall, C. 1990. Sanctioning resource depletion: economic development and neo-classical economics. The Ecologist 20: 61-66. </w:t>
      </w:r>
    </w:p>
    <w:p w14:paraId="459D322F" w14:textId="77777777" w:rsidR="004433A5" w:rsidRPr="004433A5" w:rsidRDefault="004433A5" w:rsidP="004433A5">
      <w:pPr>
        <w:pStyle w:val="NormalWeb"/>
        <w:shd w:val="clear" w:color="auto" w:fill="FFFFFF"/>
        <w:spacing w:before="80" w:after="0" w:line="236" w:lineRule="atLeast"/>
        <w:ind w:hanging="90"/>
        <w:rPr>
          <w:szCs w:val="24"/>
        </w:rPr>
      </w:pPr>
    </w:p>
    <w:p w14:paraId="3A9B1B80" w14:textId="3F92A0AD"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proofErr w:type="spellStart"/>
      <w:r w:rsidRPr="004433A5">
        <w:rPr>
          <w:szCs w:val="24"/>
        </w:rPr>
        <w:t>Jou</w:t>
      </w:r>
      <w:r w:rsidR="0037103D">
        <w:rPr>
          <w:szCs w:val="24"/>
        </w:rPr>
        <w:t>r</w:t>
      </w:r>
      <w:r w:rsidRPr="004433A5">
        <w:rPr>
          <w:szCs w:val="24"/>
        </w:rPr>
        <w:t>donnais</w:t>
      </w:r>
      <w:proofErr w:type="spellEnd"/>
      <w:r w:rsidRPr="004433A5">
        <w:rPr>
          <w:szCs w:val="24"/>
        </w:rPr>
        <w:t xml:space="preserve">, J., J.A.S. Stanford, F.R. Hauer and C.A.S. Hall. 1990. Assessing options for stream regulations using hydrologic simulations and cumulative impact analysis: Flathead River Basin, USA. Regulated Rivers 5: 279-293. </w:t>
      </w:r>
    </w:p>
    <w:p w14:paraId="6B7AE2F3" w14:textId="77777777" w:rsidR="004433A5" w:rsidRPr="004433A5" w:rsidRDefault="004433A5" w:rsidP="004433A5">
      <w:pPr>
        <w:pStyle w:val="NormalWeb"/>
        <w:shd w:val="clear" w:color="auto" w:fill="FFFFFF"/>
        <w:spacing w:before="80" w:after="0" w:line="236" w:lineRule="atLeast"/>
        <w:ind w:hanging="90"/>
        <w:rPr>
          <w:szCs w:val="24"/>
        </w:rPr>
      </w:pPr>
    </w:p>
    <w:p w14:paraId="6461823B"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and J. Day. 1990. </w:t>
      </w:r>
      <w:r w:rsidRPr="004433A5">
        <w:rPr>
          <w:b/>
          <w:bCs/>
          <w:szCs w:val="24"/>
        </w:rPr>
        <w:t>Ecosystem modeling in theory and practice</w:t>
      </w:r>
      <w:r w:rsidRPr="004433A5">
        <w:rPr>
          <w:szCs w:val="24"/>
        </w:rPr>
        <w:t xml:space="preserve">. (Second Edition. University Press of Colorado). </w:t>
      </w:r>
    </w:p>
    <w:p w14:paraId="0BCDF850" w14:textId="77777777" w:rsidR="004433A5" w:rsidRPr="004433A5" w:rsidRDefault="004433A5" w:rsidP="004433A5">
      <w:pPr>
        <w:pStyle w:val="NormalWeb"/>
        <w:shd w:val="clear" w:color="auto" w:fill="FFFFFF"/>
        <w:spacing w:before="80" w:after="0" w:line="236" w:lineRule="atLeast"/>
        <w:ind w:hanging="90"/>
        <w:rPr>
          <w:szCs w:val="24"/>
        </w:rPr>
      </w:pPr>
    </w:p>
    <w:p w14:paraId="77BBD799"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Limiting the Scope. 1990. Review of operational efficiency in forestry. J. of Forestry Vol. 88, 2. 1990.42-43. </w:t>
      </w:r>
    </w:p>
    <w:p w14:paraId="7C4AEDCF" w14:textId="77777777" w:rsidR="004433A5" w:rsidRPr="004433A5" w:rsidRDefault="004433A5" w:rsidP="004433A5">
      <w:pPr>
        <w:pStyle w:val="NormalWeb"/>
        <w:shd w:val="clear" w:color="auto" w:fill="FFFFFF"/>
        <w:spacing w:before="80" w:after="0"/>
        <w:ind w:hanging="90"/>
        <w:rPr>
          <w:b/>
          <w:bCs/>
          <w:szCs w:val="24"/>
        </w:rPr>
      </w:pPr>
    </w:p>
    <w:p w14:paraId="61920752" w14:textId="77777777" w:rsidR="004433A5" w:rsidRPr="004433A5" w:rsidRDefault="004433A5" w:rsidP="004433A5">
      <w:pPr>
        <w:pStyle w:val="NormalWeb"/>
        <w:shd w:val="clear" w:color="auto" w:fill="FFFFFF"/>
        <w:spacing w:before="80" w:after="0"/>
        <w:ind w:hanging="90"/>
        <w:rPr>
          <w:szCs w:val="24"/>
        </w:rPr>
      </w:pPr>
      <w:r w:rsidRPr="004433A5">
        <w:rPr>
          <w:b/>
          <w:bCs/>
          <w:szCs w:val="24"/>
        </w:rPr>
        <w:t>1991</w:t>
      </w:r>
      <w:r w:rsidRPr="004433A5">
        <w:rPr>
          <w:szCs w:val="24"/>
        </w:rPr>
        <w:t xml:space="preserve"> </w:t>
      </w:r>
      <w:r w:rsidRPr="004433A5">
        <w:rPr>
          <w:b/>
          <w:bCs/>
          <w:szCs w:val="24"/>
        </w:rPr>
        <w:t>************************************************************************</w:t>
      </w:r>
      <w:r w:rsidRPr="004433A5">
        <w:rPr>
          <w:szCs w:val="24"/>
        </w:rPr>
        <w:t xml:space="preserve"> </w:t>
      </w:r>
    </w:p>
    <w:p w14:paraId="3A2FCEFF"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Dale, V.H., C.A.S. Hall and R. Houghton. 1991. Estimating the effects of land use change on global atmospheric CO</w:t>
      </w:r>
      <w:r w:rsidRPr="004433A5">
        <w:rPr>
          <w:szCs w:val="24"/>
          <w:vertAlign w:val="subscript"/>
        </w:rPr>
        <w:t>2</w:t>
      </w:r>
      <w:r w:rsidRPr="004433A5">
        <w:rPr>
          <w:szCs w:val="24"/>
        </w:rPr>
        <w:t xml:space="preserve"> concentration. Can. Jour. Forest Research. 21: 87-90. </w:t>
      </w:r>
    </w:p>
    <w:p w14:paraId="5724F04A" w14:textId="77777777" w:rsidR="004433A5" w:rsidRPr="004433A5" w:rsidRDefault="004433A5" w:rsidP="004433A5">
      <w:pPr>
        <w:pStyle w:val="NormalWeb"/>
        <w:shd w:val="clear" w:color="auto" w:fill="FFFFFF"/>
        <w:spacing w:before="80" w:after="0" w:line="236" w:lineRule="atLeast"/>
        <w:ind w:hanging="90"/>
        <w:rPr>
          <w:szCs w:val="24"/>
        </w:rPr>
      </w:pPr>
    </w:p>
    <w:p w14:paraId="3F23370D"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Uhlig, J. and C.A.S. Hall. 1991. Refining estimates of carbon released from tropical land use change. Canadian Journal of Forest Research. 21: 118-131. </w:t>
      </w:r>
    </w:p>
    <w:p w14:paraId="4503C457" w14:textId="77777777" w:rsidR="004433A5" w:rsidRPr="004433A5" w:rsidRDefault="004433A5" w:rsidP="004433A5">
      <w:pPr>
        <w:pStyle w:val="NormalWeb"/>
        <w:shd w:val="clear" w:color="auto" w:fill="FFFFFF"/>
        <w:spacing w:before="80" w:after="0" w:line="236" w:lineRule="atLeast"/>
        <w:ind w:hanging="90"/>
        <w:rPr>
          <w:szCs w:val="24"/>
        </w:rPr>
      </w:pPr>
    </w:p>
    <w:p w14:paraId="3C90168C"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 1991. An idiosyncratic assessment of the role of mathematical models in environmental sciences. Environment International. 17: 507-517. </w:t>
      </w:r>
    </w:p>
    <w:p w14:paraId="7EBDC3A2" w14:textId="77777777" w:rsidR="004433A5" w:rsidRPr="004433A5" w:rsidRDefault="004433A5" w:rsidP="004433A5">
      <w:pPr>
        <w:pStyle w:val="NormalWeb"/>
        <w:shd w:val="clear" w:color="auto" w:fill="FFFFFF"/>
        <w:spacing w:before="80" w:after="0" w:line="236" w:lineRule="atLeast"/>
        <w:ind w:hanging="90"/>
        <w:rPr>
          <w:szCs w:val="24"/>
        </w:rPr>
      </w:pPr>
    </w:p>
    <w:p w14:paraId="510728B1"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1991. </w:t>
      </w:r>
      <w:proofErr w:type="spellStart"/>
      <w:r w:rsidRPr="004433A5">
        <w:rPr>
          <w:szCs w:val="24"/>
        </w:rPr>
        <w:t>Cómo</w:t>
      </w:r>
      <w:proofErr w:type="spellEnd"/>
      <w:r w:rsidRPr="004433A5">
        <w:rPr>
          <w:szCs w:val="24"/>
        </w:rPr>
        <w:t xml:space="preserve"> </w:t>
      </w:r>
      <w:proofErr w:type="spellStart"/>
      <w:r w:rsidRPr="004433A5">
        <w:rPr>
          <w:szCs w:val="24"/>
        </w:rPr>
        <w:t>el</w:t>
      </w:r>
      <w:proofErr w:type="spellEnd"/>
      <w:r w:rsidRPr="004433A5">
        <w:rPr>
          <w:szCs w:val="24"/>
        </w:rPr>
        <w:t xml:space="preserve"> </w:t>
      </w:r>
      <w:proofErr w:type="spellStart"/>
      <w:r w:rsidRPr="004433A5">
        <w:rPr>
          <w:szCs w:val="24"/>
        </w:rPr>
        <w:t>desarrollo</w:t>
      </w:r>
      <w:proofErr w:type="spellEnd"/>
      <w:r w:rsidRPr="004433A5">
        <w:rPr>
          <w:szCs w:val="24"/>
        </w:rPr>
        <w:t xml:space="preserve"> de </w:t>
      </w:r>
      <w:proofErr w:type="spellStart"/>
      <w:r w:rsidRPr="004433A5">
        <w:rPr>
          <w:szCs w:val="24"/>
        </w:rPr>
        <w:t>simulacieones</w:t>
      </w:r>
      <w:proofErr w:type="spellEnd"/>
      <w:r w:rsidRPr="004433A5">
        <w:rPr>
          <w:szCs w:val="24"/>
        </w:rPr>
        <w:t xml:space="preserve"> </w:t>
      </w:r>
      <w:proofErr w:type="spellStart"/>
      <w:r w:rsidRPr="004433A5">
        <w:rPr>
          <w:szCs w:val="24"/>
        </w:rPr>
        <w:t>en</w:t>
      </w:r>
      <w:proofErr w:type="spellEnd"/>
      <w:r w:rsidRPr="004433A5">
        <w:rPr>
          <w:szCs w:val="24"/>
        </w:rPr>
        <w:t xml:space="preserve"> </w:t>
      </w:r>
      <w:proofErr w:type="spellStart"/>
      <w:r w:rsidRPr="004433A5">
        <w:rPr>
          <w:szCs w:val="24"/>
        </w:rPr>
        <w:t>computadora</w:t>
      </w:r>
      <w:proofErr w:type="spellEnd"/>
      <w:r w:rsidRPr="004433A5">
        <w:rPr>
          <w:szCs w:val="24"/>
        </w:rPr>
        <w:t xml:space="preserve"> </w:t>
      </w:r>
      <w:proofErr w:type="spellStart"/>
      <w:r w:rsidRPr="004433A5">
        <w:rPr>
          <w:szCs w:val="24"/>
        </w:rPr>
        <w:t>puede</w:t>
      </w:r>
      <w:proofErr w:type="spellEnd"/>
      <w:r w:rsidRPr="004433A5">
        <w:rPr>
          <w:szCs w:val="24"/>
        </w:rPr>
        <w:t xml:space="preserve"> ser accessible a </w:t>
      </w:r>
      <w:proofErr w:type="spellStart"/>
      <w:r w:rsidRPr="004433A5">
        <w:rPr>
          <w:szCs w:val="24"/>
        </w:rPr>
        <w:t>los</w:t>
      </w:r>
      <w:proofErr w:type="spellEnd"/>
      <w:r w:rsidRPr="004433A5">
        <w:rPr>
          <w:szCs w:val="24"/>
        </w:rPr>
        <w:t xml:space="preserve"> no </w:t>
      </w:r>
      <w:proofErr w:type="spellStart"/>
      <w:r w:rsidRPr="004433A5">
        <w:rPr>
          <w:szCs w:val="24"/>
        </w:rPr>
        <w:t>expertos</w:t>
      </w:r>
      <w:proofErr w:type="spellEnd"/>
      <w:r w:rsidRPr="004433A5">
        <w:rPr>
          <w:szCs w:val="24"/>
        </w:rPr>
        <w:t xml:space="preserve"> </w:t>
      </w:r>
      <w:proofErr w:type="spellStart"/>
      <w:r w:rsidRPr="004433A5">
        <w:rPr>
          <w:szCs w:val="24"/>
        </w:rPr>
        <w:t>en</w:t>
      </w:r>
      <w:proofErr w:type="spellEnd"/>
      <w:r w:rsidRPr="004433A5">
        <w:rPr>
          <w:szCs w:val="24"/>
        </w:rPr>
        <w:t xml:space="preserve"> </w:t>
      </w:r>
      <w:proofErr w:type="spellStart"/>
      <w:r w:rsidRPr="004433A5">
        <w:rPr>
          <w:szCs w:val="24"/>
        </w:rPr>
        <w:t>computación</w:t>
      </w:r>
      <w:proofErr w:type="spellEnd"/>
      <w:r w:rsidRPr="004433A5">
        <w:rPr>
          <w:szCs w:val="24"/>
        </w:rPr>
        <w:t xml:space="preserve">? Pages 33-36 </w:t>
      </w:r>
      <w:r w:rsidRPr="004433A5">
        <w:rPr>
          <w:szCs w:val="24"/>
          <w:u w:val="single"/>
        </w:rPr>
        <w:t>in</w:t>
      </w:r>
      <w:r w:rsidRPr="004433A5">
        <w:rPr>
          <w:szCs w:val="24"/>
        </w:rPr>
        <w:t xml:space="preserve"> Taller Internacional de </w:t>
      </w:r>
      <w:proofErr w:type="spellStart"/>
      <w:r w:rsidRPr="004433A5">
        <w:rPr>
          <w:szCs w:val="24"/>
        </w:rPr>
        <w:t>Ecología</w:t>
      </w:r>
      <w:proofErr w:type="spellEnd"/>
      <w:r w:rsidRPr="004433A5">
        <w:rPr>
          <w:szCs w:val="24"/>
        </w:rPr>
        <w:t xml:space="preserve"> y Economía. CATIE, Turrialba Costa Rica 60 pp. </w:t>
      </w:r>
    </w:p>
    <w:p w14:paraId="1AB0FE79" w14:textId="77777777" w:rsidR="004433A5" w:rsidRPr="004433A5" w:rsidRDefault="004433A5" w:rsidP="004433A5">
      <w:pPr>
        <w:pStyle w:val="NormalWeb"/>
        <w:shd w:val="clear" w:color="auto" w:fill="FFFFFF"/>
        <w:spacing w:before="80" w:after="0" w:line="236" w:lineRule="atLeast"/>
        <w:ind w:hanging="90"/>
        <w:rPr>
          <w:szCs w:val="24"/>
        </w:rPr>
      </w:pPr>
    </w:p>
    <w:p w14:paraId="131F1837" w14:textId="77777777" w:rsid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Everham, E.M. III, K.B. Wooster, and C.A.S. Hall. 1991. Forest landscape climate modeling. Proceedings of the 1991 Symposium on Systems Analysis in Forest Resources. USDA Forest Service. GTR SE-74. </w:t>
      </w:r>
    </w:p>
    <w:p w14:paraId="2AF0A88F" w14:textId="77777777" w:rsidR="00BC0C4A" w:rsidRPr="004433A5" w:rsidRDefault="00BC0C4A" w:rsidP="00BC0C4A">
      <w:pPr>
        <w:pStyle w:val="NormalWeb"/>
        <w:shd w:val="clear" w:color="auto" w:fill="FFFFFF"/>
        <w:overflowPunct/>
        <w:autoSpaceDE/>
        <w:autoSpaceDN/>
        <w:adjustRightInd/>
        <w:spacing w:before="80" w:after="0" w:line="236" w:lineRule="atLeast"/>
        <w:textAlignment w:val="auto"/>
        <w:rPr>
          <w:szCs w:val="24"/>
        </w:rPr>
      </w:pPr>
    </w:p>
    <w:p w14:paraId="6D7F40BA" w14:textId="77777777" w:rsidR="004433A5" w:rsidRPr="004433A5" w:rsidRDefault="004433A5" w:rsidP="004433A5">
      <w:pPr>
        <w:pStyle w:val="NormalWeb"/>
        <w:shd w:val="clear" w:color="auto" w:fill="FFFFFF"/>
        <w:spacing w:before="80" w:after="0"/>
        <w:ind w:hanging="90"/>
        <w:rPr>
          <w:szCs w:val="24"/>
        </w:rPr>
      </w:pPr>
      <w:r w:rsidRPr="004433A5">
        <w:rPr>
          <w:b/>
          <w:bCs/>
          <w:szCs w:val="24"/>
        </w:rPr>
        <w:t>1992</w:t>
      </w:r>
      <w:r w:rsidRPr="004433A5">
        <w:rPr>
          <w:szCs w:val="24"/>
        </w:rPr>
        <w:t xml:space="preserve"> </w:t>
      </w:r>
    </w:p>
    <w:p w14:paraId="45E3040D" w14:textId="77777777" w:rsidR="004433A5" w:rsidRPr="004433A5" w:rsidRDefault="004433A5" w:rsidP="004433A5">
      <w:pPr>
        <w:pStyle w:val="NormalWeb"/>
        <w:shd w:val="clear" w:color="auto" w:fill="FFFFFF"/>
        <w:spacing w:before="80" w:after="0" w:line="236" w:lineRule="atLeast"/>
        <w:ind w:hanging="90"/>
        <w:rPr>
          <w:szCs w:val="24"/>
        </w:rPr>
      </w:pPr>
      <w:r w:rsidRPr="004433A5">
        <w:rPr>
          <w:b/>
          <w:bCs/>
          <w:szCs w:val="24"/>
        </w:rPr>
        <w:t>************************************************************************</w:t>
      </w:r>
    </w:p>
    <w:p w14:paraId="311F3087"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 1992. “Economic development or developing economics: What are our priorities?” </w:t>
      </w:r>
      <w:r w:rsidRPr="004433A5">
        <w:rPr>
          <w:szCs w:val="24"/>
          <w:u w:val="single"/>
        </w:rPr>
        <w:t>in</w:t>
      </w:r>
      <w:r w:rsidRPr="004433A5">
        <w:rPr>
          <w:szCs w:val="24"/>
        </w:rPr>
        <w:t xml:space="preserve"> Environmental Rehabilitation: Policy Issues Vol. 1. Ed. M.K. Wali and J.S. Singh. Elsevier, Amsterdam. pp. 101-126. </w:t>
      </w:r>
    </w:p>
    <w:p w14:paraId="149581AA" w14:textId="77777777" w:rsidR="004433A5" w:rsidRPr="004433A5" w:rsidRDefault="004433A5" w:rsidP="004433A5">
      <w:pPr>
        <w:pStyle w:val="NormalWeb"/>
        <w:shd w:val="clear" w:color="auto" w:fill="FFFFFF"/>
        <w:spacing w:before="80" w:after="0" w:line="236" w:lineRule="atLeast"/>
        <w:ind w:hanging="90"/>
        <w:rPr>
          <w:szCs w:val="24"/>
        </w:rPr>
      </w:pPr>
    </w:p>
    <w:p w14:paraId="469C0956"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b/>
          <w:bCs/>
          <w:szCs w:val="24"/>
        </w:rPr>
        <w:t>*</w:t>
      </w:r>
      <w:r w:rsidRPr="004433A5">
        <w:rPr>
          <w:szCs w:val="24"/>
        </w:rPr>
        <w:t xml:space="preserve">Hall, C.A.S., J.A. Stanford and R. Hauer. 1992. The distribution and abundance of organisms </w:t>
      </w:r>
      <w:proofErr w:type="gramStart"/>
      <w:r w:rsidRPr="004433A5">
        <w:rPr>
          <w:szCs w:val="24"/>
        </w:rPr>
        <w:t>as a consequence of</w:t>
      </w:r>
      <w:proofErr w:type="gramEnd"/>
      <w:r w:rsidRPr="004433A5">
        <w:rPr>
          <w:szCs w:val="24"/>
        </w:rPr>
        <w:t xml:space="preserve"> energy balances along multiple environmental gradients. Oikos 65: 377-390. </w:t>
      </w:r>
    </w:p>
    <w:p w14:paraId="6B1EF305" w14:textId="77777777" w:rsidR="004433A5" w:rsidRPr="004433A5" w:rsidRDefault="004433A5" w:rsidP="004433A5">
      <w:pPr>
        <w:pStyle w:val="NormalWeb"/>
        <w:shd w:val="clear" w:color="auto" w:fill="FFFFFF"/>
        <w:spacing w:before="80" w:after="0" w:line="236" w:lineRule="atLeast"/>
        <w:ind w:hanging="90"/>
        <w:rPr>
          <w:szCs w:val="24"/>
        </w:rPr>
      </w:pPr>
    </w:p>
    <w:p w14:paraId="1D5DEB4C"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M. Taylor and E. Everham. 1992. A </w:t>
      </w:r>
      <w:proofErr w:type="gramStart"/>
      <w:r w:rsidRPr="004433A5">
        <w:rPr>
          <w:szCs w:val="24"/>
        </w:rPr>
        <w:t>geographically-based</w:t>
      </w:r>
      <w:proofErr w:type="gramEnd"/>
      <w:r w:rsidRPr="004433A5">
        <w:rPr>
          <w:szCs w:val="24"/>
        </w:rPr>
        <w:t xml:space="preserve"> ecosystem model and its application to the carbon balance of the Luquillo Forest, Puerto Rico. Water, Air, and Soil Pollution 64: 385-404. </w:t>
      </w:r>
    </w:p>
    <w:p w14:paraId="37188C6A" w14:textId="77777777" w:rsidR="004433A5" w:rsidRPr="004433A5" w:rsidRDefault="004433A5" w:rsidP="004433A5">
      <w:pPr>
        <w:pStyle w:val="NormalWeb"/>
        <w:shd w:val="clear" w:color="auto" w:fill="FFFFFF"/>
        <w:spacing w:before="80" w:after="0" w:line="236" w:lineRule="atLeast"/>
        <w:ind w:hanging="90"/>
        <w:rPr>
          <w:szCs w:val="24"/>
        </w:rPr>
      </w:pPr>
    </w:p>
    <w:p w14:paraId="43CF9520"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Cornell, J.D., Y. Qi and C.A.S. Hall. 1992. Baseline geographic information for global change: Modeling land use change in Central America. Proceedings of ASPRS/ACSM/RT 92 convention: Mapping and monitoring global change. Washington, D.C. August 1992. ASPRS/ACSM/RT 92 - Technical Papers 1: 306-320. </w:t>
      </w:r>
    </w:p>
    <w:p w14:paraId="0D98C591" w14:textId="77777777" w:rsidR="004433A5" w:rsidRPr="004433A5" w:rsidRDefault="004433A5" w:rsidP="004433A5">
      <w:pPr>
        <w:pStyle w:val="NormalWeb"/>
        <w:shd w:val="clear" w:color="auto" w:fill="FFFFFF"/>
        <w:spacing w:before="80" w:after="0" w:line="236" w:lineRule="atLeast"/>
        <w:ind w:hanging="90"/>
        <w:rPr>
          <w:szCs w:val="24"/>
        </w:rPr>
      </w:pPr>
    </w:p>
    <w:p w14:paraId="38E01674"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Qi, Y., H. Tian, and C.A.S. Hall. 1992. Study of a boreal forest landscape using remote sensing and GIS: I. Background and methodology. Proceedings of ASPRS/ACSM/RT 92 convention: Mapping and monitoring global change. Washington, D.C. August 1992. ASPRS/ACSM/RT 92 - Technical Papers 5: 417-427. </w:t>
      </w:r>
    </w:p>
    <w:p w14:paraId="07CA44A0" w14:textId="77777777" w:rsidR="004433A5" w:rsidRPr="004433A5" w:rsidRDefault="004433A5" w:rsidP="004433A5">
      <w:pPr>
        <w:pStyle w:val="NormalWeb"/>
        <w:shd w:val="clear" w:color="auto" w:fill="FFFFFF"/>
        <w:spacing w:before="80" w:after="0" w:line="236" w:lineRule="atLeast"/>
        <w:ind w:hanging="90"/>
        <w:rPr>
          <w:szCs w:val="24"/>
        </w:rPr>
      </w:pPr>
    </w:p>
    <w:p w14:paraId="75B7517D"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Tian, H., Y. Qi and C.A.S. Hall. 1992. Study of a boreal forest landscape with remote sensing and GIS: II. Pattern of the primary landscape. Proceedings of ASPRS/ACSM/RT 92 convention: Mapping and monitoring global change. Washington, D.C. August 1992. ASPRS/ACSM/RT 92 - Technical Papers 5: 439-</w:t>
      </w:r>
    </w:p>
    <w:p w14:paraId="14BE1E6D" w14:textId="77777777" w:rsidR="004433A5" w:rsidRPr="004433A5" w:rsidRDefault="004433A5" w:rsidP="004433A5">
      <w:pPr>
        <w:pStyle w:val="NormalWeb"/>
        <w:shd w:val="clear" w:color="auto" w:fill="FFFFFF"/>
        <w:spacing w:before="80" w:after="0" w:line="236" w:lineRule="atLeast"/>
        <w:ind w:hanging="90"/>
        <w:rPr>
          <w:szCs w:val="24"/>
        </w:rPr>
      </w:pPr>
    </w:p>
    <w:p w14:paraId="5CA1F25E"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Tian, H., Y. Qi and C.A.S. Hall. 1992. Study of a boreal forest landscape with remote sensing and GIS: III. Impact of forest cutting on landscape change. Proceedings of ASPRS/ACSM/RT 92 convention: Mapping and monitoring global change. ASPRS/ACSM/RT 92 - Technical Papers 5: 439-446. </w:t>
      </w:r>
    </w:p>
    <w:p w14:paraId="4BDBF7E2" w14:textId="77777777" w:rsidR="004433A5" w:rsidRPr="004433A5" w:rsidRDefault="004433A5" w:rsidP="004433A5">
      <w:pPr>
        <w:pStyle w:val="NormalWeb"/>
        <w:shd w:val="clear" w:color="auto" w:fill="FFFFFF"/>
        <w:spacing w:before="80" w:after="0" w:line="236" w:lineRule="atLeast"/>
        <w:ind w:hanging="90"/>
        <w:rPr>
          <w:szCs w:val="24"/>
        </w:rPr>
      </w:pPr>
    </w:p>
    <w:p w14:paraId="50C17CFB"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Qi, Y., H. Tian and C.A.S. Hall. 1992. Study of a boreal forest landscape using remote sensing and GIS: IV. Modeling the landscape change and carbon exchange. Proceedings of ASPRS/ACSM/RT 92 convention: Mapping and monitoring global change. </w:t>
      </w:r>
    </w:p>
    <w:p w14:paraId="29E487E5" w14:textId="77777777" w:rsidR="004433A5" w:rsidRPr="004433A5" w:rsidRDefault="004433A5" w:rsidP="004433A5">
      <w:pPr>
        <w:pStyle w:val="NormalWeb"/>
        <w:shd w:val="clear" w:color="auto" w:fill="FFFFFF"/>
        <w:spacing w:before="80" w:after="0" w:line="236" w:lineRule="atLeast"/>
        <w:ind w:hanging="90"/>
        <w:rPr>
          <w:szCs w:val="24"/>
        </w:rPr>
      </w:pPr>
    </w:p>
    <w:p w14:paraId="3F3E2672"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Washington, D.C. August 1992. ASPRS/ACSM/RT 92 - Technical Papers 5: 447-453. </w:t>
      </w:r>
    </w:p>
    <w:p w14:paraId="4E55BD7A" w14:textId="77777777" w:rsidR="004433A5" w:rsidRPr="004433A5" w:rsidRDefault="004433A5" w:rsidP="004433A5">
      <w:pPr>
        <w:pStyle w:val="NormalWeb"/>
        <w:shd w:val="clear" w:color="auto" w:fill="FFFFFF"/>
        <w:spacing w:before="80" w:after="0" w:line="236" w:lineRule="atLeast"/>
        <w:ind w:hanging="90"/>
        <w:rPr>
          <w:szCs w:val="24"/>
        </w:rPr>
      </w:pPr>
    </w:p>
    <w:p w14:paraId="4A52D7E6" w14:textId="77777777" w:rsid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and M.H.P. Hall. 1992. Land, energy and the future of tropical agriculture. </w:t>
      </w:r>
      <w:proofErr w:type="spellStart"/>
      <w:r w:rsidRPr="004433A5">
        <w:rPr>
          <w:szCs w:val="24"/>
        </w:rPr>
        <w:t>Memorias</w:t>
      </w:r>
      <w:proofErr w:type="spellEnd"/>
      <w:r w:rsidRPr="004433A5">
        <w:rPr>
          <w:szCs w:val="24"/>
        </w:rPr>
        <w:t xml:space="preserve"> del Primer </w:t>
      </w:r>
      <w:proofErr w:type="spellStart"/>
      <w:r w:rsidRPr="004433A5">
        <w:rPr>
          <w:szCs w:val="24"/>
        </w:rPr>
        <w:t>Simposio</w:t>
      </w:r>
      <w:proofErr w:type="spellEnd"/>
      <w:r w:rsidRPr="004433A5">
        <w:rPr>
          <w:szCs w:val="24"/>
        </w:rPr>
        <w:t xml:space="preserve"> Nacional. Agricultura ostensible: Una </w:t>
      </w:r>
      <w:proofErr w:type="spellStart"/>
      <w:r w:rsidRPr="004433A5">
        <w:rPr>
          <w:szCs w:val="24"/>
        </w:rPr>
        <w:t>Opcion</w:t>
      </w:r>
      <w:proofErr w:type="spellEnd"/>
      <w:r w:rsidRPr="004433A5">
        <w:rPr>
          <w:szCs w:val="24"/>
        </w:rPr>
        <w:t xml:space="preserve"> para </w:t>
      </w:r>
      <w:proofErr w:type="spellStart"/>
      <w:r w:rsidRPr="004433A5">
        <w:rPr>
          <w:szCs w:val="24"/>
        </w:rPr>
        <w:t>el</w:t>
      </w:r>
      <w:proofErr w:type="spellEnd"/>
      <w:r w:rsidRPr="004433A5">
        <w:rPr>
          <w:szCs w:val="24"/>
        </w:rPr>
        <w:t xml:space="preserve"> Desarrollo </w:t>
      </w:r>
      <w:r w:rsidRPr="004433A5">
        <w:rPr>
          <w:szCs w:val="24"/>
        </w:rPr>
        <w:lastRenderedPageBreak/>
        <w:t xml:space="preserve">sin </w:t>
      </w:r>
      <w:proofErr w:type="spellStart"/>
      <w:r w:rsidRPr="004433A5">
        <w:rPr>
          <w:szCs w:val="24"/>
        </w:rPr>
        <w:t>Deterioro</w:t>
      </w:r>
      <w:proofErr w:type="spellEnd"/>
      <w:r w:rsidRPr="004433A5">
        <w:rPr>
          <w:szCs w:val="24"/>
        </w:rPr>
        <w:t xml:space="preserve"> Ambiental. </w:t>
      </w:r>
      <w:proofErr w:type="spellStart"/>
      <w:r w:rsidRPr="004433A5">
        <w:rPr>
          <w:szCs w:val="24"/>
        </w:rPr>
        <w:t>Comision</w:t>
      </w:r>
      <w:proofErr w:type="spellEnd"/>
      <w:r w:rsidRPr="004433A5">
        <w:rPr>
          <w:szCs w:val="24"/>
        </w:rPr>
        <w:t xml:space="preserve"> de </w:t>
      </w:r>
      <w:proofErr w:type="spellStart"/>
      <w:r w:rsidRPr="004433A5">
        <w:rPr>
          <w:szCs w:val="24"/>
        </w:rPr>
        <w:t>Estudios</w:t>
      </w:r>
      <w:proofErr w:type="spellEnd"/>
      <w:r w:rsidRPr="004433A5">
        <w:rPr>
          <w:szCs w:val="24"/>
        </w:rPr>
        <w:t xml:space="preserve"> </w:t>
      </w:r>
      <w:proofErr w:type="spellStart"/>
      <w:r w:rsidRPr="004433A5">
        <w:rPr>
          <w:szCs w:val="24"/>
        </w:rPr>
        <w:t>Ambientales</w:t>
      </w:r>
      <w:proofErr w:type="spellEnd"/>
      <w:r w:rsidRPr="004433A5">
        <w:rPr>
          <w:szCs w:val="24"/>
        </w:rPr>
        <w:t xml:space="preserve">, Colegio de </w:t>
      </w:r>
      <w:proofErr w:type="spellStart"/>
      <w:r w:rsidRPr="004433A5">
        <w:rPr>
          <w:szCs w:val="24"/>
        </w:rPr>
        <w:t>Postgraduados</w:t>
      </w:r>
      <w:proofErr w:type="spellEnd"/>
      <w:r w:rsidRPr="004433A5">
        <w:rPr>
          <w:szCs w:val="24"/>
        </w:rPr>
        <w:t xml:space="preserve">. Montecillo, Mexico. 249-264. </w:t>
      </w:r>
    </w:p>
    <w:p w14:paraId="67315F94" w14:textId="77777777" w:rsidR="00BC0C4A" w:rsidRPr="004433A5" w:rsidRDefault="00BC0C4A" w:rsidP="00BC0C4A">
      <w:pPr>
        <w:pStyle w:val="NormalWeb"/>
        <w:shd w:val="clear" w:color="auto" w:fill="FFFFFF"/>
        <w:overflowPunct/>
        <w:autoSpaceDE/>
        <w:autoSpaceDN/>
        <w:adjustRightInd/>
        <w:spacing w:before="80" w:after="0" w:line="236" w:lineRule="atLeast"/>
        <w:textAlignment w:val="auto"/>
        <w:rPr>
          <w:szCs w:val="24"/>
        </w:rPr>
      </w:pPr>
    </w:p>
    <w:p w14:paraId="6C2CA67A" w14:textId="77777777" w:rsidR="004433A5" w:rsidRPr="004433A5" w:rsidRDefault="004433A5" w:rsidP="004433A5">
      <w:pPr>
        <w:pStyle w:val="NormalWeb"/>
        <w:shd w:val="clear" w:color="auto" w:fill="FFFFFF"/>
        <w:spacing w:before="80" w:after="0"/>
        <w:ind w:hanging="90"/>
        <w:rPr>
          <w:szCs w:val="24"/>
        </w:rPr>
      </w:pPr>
      <w:r w:rsidRPr="004433A5">
        <w:rPr>
          <w:b/>
          <w:bCs/>
          <w:szCs w:val="24"/>
        </w:rPr>
        <w:t>1993</w:t>
      </w:r>
      <w:r w:rsidRPr="004433A5">
        <w:rPr>
          <w:szCs w:val="24"/>
        </w:rPr>
        <w:t xml:space="preserve"> </w:t>
      </w:r>
    </w:p>
    <w:p w14:paraId="07FB7DE0"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5618AF0C"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(Review) Hall, C.A.S. 1993. (Sherman, ed.) Large Marine Ecosystems. American Scientist. 80: 610-611. </w:t>
      </w:r>
    </w:p>
    <w:p w14:paraId="0C0053CD" w14:textId="77777777" w:rsidR="004433A5" w:rsidRPr="004433A5" w:rsidRDefault="004433A5" w:rsidP="004433A5">
      <w:pPr>
        <w:pStyle w:val="NormalWeb"/>
        <w:shd w:val="clear" w:color="auto" w:fill="FFFFFF"/>
        <w:spacing w:before="80" w:after="0" w:line="236" w:lineRule="atLeast"/>
        <w:ind w:hanging="90"/>
        <w:rPr>
          <w:szCs w:val="24"/>
        </w:rPr>
      </w:pPr>
    </w:p>
    <w:p w14:paraId="039B9D4B"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Rand, P.S., C.A.S. Hall, W.H. McDowell, N.H. Ringler, and J.G. Kennen. 1993. Factors limiting primary productivity in Lake Ontario tributaries receiving salmon migrations. Canadian Journal of Fisheries and Aquatic Sciences. 49 (11): 2377-2385. </w:t>
      </w:r>
    </w:p>
    <w:p w14:paraId="03EDF41B" w14:textId="77777777" w:rsidR="004433A5" w:rsidRPr="004433A5" w:rsidRDefault="004433A5" w:rsidP="004433A5">
      <w:pPr>
        <w:pStyle w:val="NormalWeb"/>
        <w:shd w:val="clear" w:color="auto" w:fill="FFFFFF"/>
        <w:spacing w:before="80" w:after="0" w:line="236" w:lineRule="atLeast"/>
        <w:ind w:hanging="90"/>
        <w:rPr>
          <w:szCs w:val="24"/>
        </w:rPr>
      </w:pPr>
    </w:p>
    <w:p w14:paraId="5ABA6994"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Pillet, G., A. </w:t>
      </w:r>
      <w:proofErr w:type="spellStart"/>
      <w:r w:rsidRPr="004433A5">
        <w:rPr>
          <w:szCs w:val="24"/>
        </w:rPr>
        <w:t>Baranzini</w:t>
      </w:r>
      <w:proofErr w:type="spellEnd"/>
      <w:r w:rsidRPr="004433A5">
        <w:rPr>
          <w:szCs w:val="24"/>
        </w:rPr>
        <w:t>, W. Hediger, S. Sandoz-</w:t>
      </w:r>
      <w:proofErr w:type="spellStart"/>
      <w:r w:rsidRPr="004433A5">
        <w:rPr>
          <w:szCs w:val="24"/>
        </w:rPr>
        <w:t>Terraz</w:t>
      </w:r>
      <w:proofErr w:type="spellEnd"/>
      <w:r w:rsidRPr="004433A5">
        <w:rPr>
          <w:szCs w:val="24"/>
        </w:rPr>
        <w:t xml:space="preserve">, C.A.S. Hall and H. </w:t>
      </w:r>
      <w:proofErr w:type="spellStart"/>
      <w:r w:rsidRPr="004433A5">
        <w:rPr>
          <w:szCs w:val="24"/>
        </w:rPr>
        <w:t>Greppin</w:t>
      </w:r>
      <w:proofErr w:type="spellEnd"/>
      <w:r w:rsidRPr="004433A5">
        <w:rPr>
          <w:szCs w:val="24"/>
        </w:rPr>
        <w:t xml:space="preserve">. (in press) Methods and models for valuing environments - with special reference to Switzerland. Never published!! </w:t>
      </w:r>
    </w:p>
    <w:p w14:paraId="3C712E54" w14:textId="77777777" w:rsidR="004433A5" w:rsidRPr="004433A5" w:rsidRDefault="004433A5" w:rsidP="004433A5">
      <w:pPr>
        <w:pStyle w:val="NormalWeb"/>
        <w:shd w:val="clear" w:color="auto" w:fill="FFFFFF"/>
        <w:spacing w:before="80" w:after="0" w:line="236" w:lineRule="atLeast"/>
        <w:ind w:hanging="90"/>
        <w:rPr>
          <w:szCs w:val="24"/>
        </w:rPr>
      </w:pPr>
    </w:p>
    <w:p w14:paraId="5D0B2501"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Moll, R., G. </w:t>
      </w:r>
      <w:proofErr w:type="spellStart"/>
      <w:r w:rsidRPr="004433A5">
        <w:rPr>
          <w:szCs w:val="24"/>
        </w:rPr>
        <w:t>Fahensteil</w:t>
      </w:r>
      <w:proofErr w:type="spellEnd"/>
      <w:r w:rsidRPr="004433A5">
        <w:rPr>
          <w:szCs w:val="24"/>
        </w:rPr>
        <w:t xml:space="preserve"> and C. Hall (in press) Methods for estimating primary production in water (revised) in H. Lieth and R. Whittaker. Primary productivity of the biosphere (2</w:t>
      </w:r>
      <w:r w:rsidRPr="004433A5">
        <w:rPr>
          <w:szCs w:val="24"/>
          <w:vertAlign w:val="superscript"/>
        </w:rPr>
        <w:t>nd</w:t>
      </w:r>
      <w:r w:rsidRPr="004433A5">
        <w:rPr>
          <w:szCs w:val="24"/>
        </w:rPr>
        <w:t xml:space="preserve"> ed.) Springer Verlag. Never published!! </w:t>
      </w:r>
    </w:p>
    <w:p w14:paraId="0F978510" w14:textId="77777777" w:rsidR="004433A5" w:rsidRPr="004433A5" w:rsidRDefault="004433A5" w:rsidP="004433A5">
      <w:pPr>
        <w:pStyle w:val="NormalWeb"/>
        <w:shd w:val="clear" w:color="auto" w:fill="FFFFFF"/>
        <w:spacing w:before="80" w:after="0" w:line="236" w:lineRule="atLeast"/>
        <w:ind w:hanging="90"/>
        <w:rPr>
          <w:szCs w:val="24"/>
        </w:rPr>
      </w:pPr>
    </w:p>
    <w:p w14:paraId="42D8674B"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C.A.S. Hall and M.H.P. Hall. 1993. The efficiency of land and energy use in tropical economics and agriculture. Agriculture, Ecosystems and Environment 46: 1-30. </w:t>
      </w:r>
    </w:p>
    <w:p w14:paraId="02FF6FBB" w14:textId="77777777" w:rsidR="004433A5" w:rsidRPr="004433A5" w:rsidRDefault="004433A5" w:rsidP="004433A5">
      <w:pPr>
        <w:pStyle w:val="NormalWeb"/>
        <w:shd w:val="clear" w:color="auto" w:fill="FFFFFF"/>
        <w:spacing w:before="80" w:after="0" w:line="236" w:lineRule="atLeast"/>
        <w:ind w:hanging="90"/>
        <w:rPr>
          <w:szCs w:val="24"/>
        </w:rPr>
      </w:pPr>
    </w:p>
    <w:p w14:paraId="1C6E175A"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Brown, S., C.A.S. Hall, W. Knabe, J. Raich, M.C. Trexler, and P. Woomer. 1993. Tropical forests: Their past, present, and potential future role in the terrestrial carbon budget. J. Water, Air and Soil Pollution. 70: 71-94. </w:t>
      </w:r>
    </w:p>
    <w:p w14:paraId="468296F0" w14:textId="77777777" w:rsidR="004433A5" w:rsidRPr="004433A5" w:rsidRDefault="004433A5" w:rsidP="004433A5">
      <w:pPr>
        <w:pStyle w:val="NormalWeb"/>
        <w:shd w:val="clear" w:color="auto" w:fill="FFFFFF"/>
        <w:spacing w:before="80" w:after="0" w:line="236" w:lineRule="atLeast"/>
        <w:ind w:hanging="90"/>
        <w:rPr>
          <w:szCs w:val="24"/>
        </w:rPr>
      </w:pPr>
    </w:p>
    <w:p w14:paraId="1AE54B5C"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(Review) Hall, C.A.S. 1993. MAP Series: A geographic modeling package. Bulletin of the Ecological Society of America 74 (2): 123-125. </w:t>
      </w:r>
    </w:p>
    <w:p w14:paraId="6988B78D" w14:textId="77777777" w:rsidR="004433A5" w:rsidRPr="004433A5" w:rsidRDefault="004433A5" w:rsidP="004433A5">
      <w:pPr>
        <w:pStyle w:val="NormalWeb"/>
        <w:shd w:val="clear" w:color="auto" w:fill="FFFFFF"/>
        <w:spacing w:before="80" w:after="0" w:line="236" w:lineRule="atLeast"/>
        <w:ind w:hanging="90"/>
        <w:rPr>
          <w:szCs w:val="24"/>
        </w:rPr>
      </w:pPr>
    </w:p>
    <w:p w14:paraId="3CF67FBA" w14:textId="77777777" w:rsidR="007D0E74" w:rsidRDefault="004433A5" w:rsidP="007D0E74">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H. Tian and Y. Qi. 1993. Response of the biosphere to changing global environments: Evidence from the Historic Record of Biotic Metabolism. World Resource Review. 5: 207-213. </w:t>
      </w:r>
    </w:p>
    <w:p w14:paraId="578EE4CD" w14:textId="77777777" w:rsidR="007D0E74" w:rsidRPr="007D0E74" w:rsidRDefault="007D0E74" w:rsidP="007D0E74">
      <w:pPr>
        <w:pStyle w:val="NormalWeb"/>
        <w:shd w:val="clear" w:color="auto" w:fill="FFFFFF"/>
        <w:overflowPunct/>
        <w:autoSpaceDE/>
        <w:autoSpaceDN/>
        <w:adjustRightInd/>
        <w:spacing w:before="80" w:after="0" w:line="236" w:lineRule="atLeast"/>
        <w:textAlignment w:val="auto"/>
        <w:rPr>
          <w:szCs w:val="24"/>
        </w:rPr>
      </w:pPr>
    </w:p>
    <w:p w14:paraId="1FEC6B56" w14:textId="77777777" w:rsidR="004433A5" w:rsidRPr="004433A5" w:rsidRDefault="004433A5" w:rsidP="004433A5">
      <w:pPr>
        <w:pStyle w:val="NormalWeb"/>
        <w:shd w:val="clear" w:color="auto" w:fill="FFFFFF"/>
        <w:spacing w:before="80" w:after="0"/>
        <w:ind w:hanging="90"/>
        <w:rPr>
          <w:szCs w:val="24"/>
        </w:rPr>
      </w:pPr>
      <w:r w:rsidRPr="004433A5">
        <w:rPr>
          <w:b/>
          <w:bCs/>
          <w:szCs w:val="24"/>
        </w:rPr>
        <w:t>1994</w:t>
      </w:r>
      <w:r w:rsidRPr="004433A5">
        <w:rPr>
          <w:szCs w:val="24"/>
        </w:rPr>
        <w:t xml:space="preserve"> </w:t>
      </w:r>
    </w:p>
    <w:p w14:paraId="4BDE7412"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3017A85D"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Uhlig, J., C.A.S. Hall and T. Nyo. 1994. Changing patterns of shifting cultivation in selected countries in southeast Asia and their effect on the global carbon cycle. </w:t>
      </w:r>
      <w:r w:rsidRPr="004433A5">
        <w:rPr>
          <w:szCs w:val="24"/>
          <w:u w:val="single"/>
        </w:rPr>
        <w:t>In</w:t>
      </w:r>
      <w:r w:rsidRPr="004433A5">
        <w:rPr>
          <w:szCs w:val="24"/>
        </w:rPr>
        <w:t xml:space="preserve"> V. Dale (ed.). Effect of land use change on atmospheric CO</w:t>
      </w:r>
      <w:r w:rsidRPr="004433A5">
        <w:rPr>
          <w:szCs w:val="24"/>
          <w:vertAlign w:val="subscript"/>
        </w:rPr>
        <w:t>2</w:t>
      </w:r>
      <w:r w:rsidRPr="004433A5">
        <w:rPr>
          <w:szCs w:val="24"/>
        </w:rPr>
        <w:t xml:space="preserve"> concentrations: Southeast Asia as a case study. Springer-Verlag. p. 145-200. </w:t>
      </w:r>
    </w:p>
    <w:p w14:paraId="16A2B8C0" w14:textId="77777777" w:rsidR="004433A5" w:rsidRPr="004433A5" w:rsidRDefault="004433A5" w:rsidP="004433A5">
      <w:pPr>
        <w:pStyle w:val="NormalWeb"/>
        <w:shd w:val="clear" w:color="auto" w:fill="FFFFFF"/>
        <w:spacing w:before="80" w:after="0" w:line="236" w:lineRule="atLeast"/>
        <w:ind w:hanging="90"/>
        <w:rPr>
          <w:szCs w:val="24"/>
        </w:rPr>
      </w:pPr>
    </w:p>
    <w:p w14:paraId="7B9663BB"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Dale, V.H., S. Brown, E.P. Flint, C.A.S. Hall, R.A. Houghton, L.R. Iverson, J.F. Richards and J. Uhlig. 1994. Estimating CO</w:t>
      </w:r>
      <w:r w:rsidRPr="004433A5">
        <w:rPr>
          <w:szCs w:val="24"/>
          <w:vertAlign w:val="subscript"/>
        </w:rPr>
        <w:t>2</w:t>
      </w:r>
      <w:r w:rsidRPr="004433A5">
        <w:rPr>
          <w:szCs w:val="24"/>
        </w:rPr>
        <w:t xml:space="preserve"> flux from tropical forests. In V.H. Dale (ed.) Effect of land </w:t>
      </w:r>
      <w:r w:rsidRPr="004433A5">
        <w:rPr>
          <w:szCs w:val="24"/>
        </w:rPr>
        <w:lastRenderedPageBreak/>
        <w:t>use change on atmospheric CO</w:t>
      </w:r>
      <w:r w:rsidRPr="004433A5">
        <w:rPr>
          <w:szCs w:val="24"/>
          <w:vertAlign w:val="subscript"/>
        </w:rPr>
        <w:t>2</w:t>
      </w:r>
      <w:r w:rsidRPr="004433A5">
        <w:rPr>
          <w:szCs w:val="24"/>
        </w:rPr>
        <w:t xml:space="preserve"> concentration: Southeast Asia as a case study. Springer Verlag, N.Y. 365-384. </w:t>
      </w:r>
    </w:p>
    <w:p w14:paraId="537CEFCC" w14:textId="77777777" w:rsidR="004433A5" w:rsidRPr="004433A5" w:rsidRDefault="004433A5" w:rsidP="004433A5">
      <w:pPr>
        <w:pStyle w:val="NormalWeb"/>
        <w:shd w:val="clear" w:color="auto" w:fill="FFFFFF"/>
        <w:spacing w:before="80" w:after="0" w:line="236" w:lineRule="atLeast"/>
        <w:ind w:hanging="90"/>
        <w:rPr>
          <w:szCs w:val="24"/>
        </w:rPr>
      </w:pPr>
    </w:p>
    <w:p w14:paraId="7B08507A"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w:t>
      </w:r>
      <w:r w:rsidRPr="004433A5">
        <w:rPr>
          <w:szCs w:val="24"/>
          <w:u w:val="single"/>
        </w:rPr>
        <w:t>Carbon</w:t>
      </w:r>
      <w:r w:rsidRPr="004433A5">
        <w:rPr>
          <w:szCs w:val="24"/>
        </w:rPr>
        <w:t xml:space="preserve"> </w:t>
      </w:r>
      <w:r w:rsidRPr="004433A5">
        <w:rPr>
          <w:szCs w:val="24"/>
          <w:u w:val="single"/>
        </w:rPr>
        <w:t>Cycle</w:t>
      </w:r>
      <w:r w:rsidRPr="004433A5">
        <w:rPr>
          <w:szCs w:val="24"/>
        </w:rPr>
        <w:t xml:space="preserve">. 1994. The Encyclopedia of the Environment. Houghton Mifflin, Boston. </w:t>
      </w:r>
    </w:p>
    <w:p w14:paraId="090463B1" w14:textId="77777777" w:rsidR="004433A5" w:rsidRPr="004433A5" w:rsidRDefault="004433A5" w:rsidP="004433A5">
      <w:pPr>
        <w:pStyle w:val="NormalWeb"/>
        <w:shd w:val="clear" w:color="auto" w:fill="FFFFFF"/>
        <w:spacing w:before="80" w:after="0" w:line="236" w:lineRule="atLeast"/>
        <w:ind w:hanging="90"/>
        <w:rPr>
          <w:szCs w:val="24"/>
        </w:rPr>
      </w:pPr>
    </w:p>
    <w:p w14:paraId="08712B16"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w:t>
      </w:r>
      <w:r w:rsidRPr="004433A5">
        <w:rPr>
          <w:szCs w:val="24"/>
          <w:u w:val="single"/>
        </w:rPr>
        <w:t>Ecosystems</w:t>
      </w:r>
      <w:r w:rsidRPr="004433A5">
        <w:rPr>
          <w:szCs w:val="24"/>
        </w:rPr>
        <w:t xml:space="preserve">. 1994. Encyclopedia of Environmental Science. Chapman and Hall, N.Y. </w:t>
      </w:r>
    </w:p>
    <w:p w14:paraId="788E9DCA" w14:textId="77777777" w:rsidR="004433A5" w:rsidRPr="004433A5" w:rsidRDefault="004433A5" w:rsidP="004433A5">
      <w:pPr>
        <w:pStyle w:val="NormalWeb"/>
        <w:shd w:val="clear" w:color="auto" w:fill="FFFFFF"/>
        <w:spacing w:before="80" w:after="0" w:line="236" w:lineRule="atLeast"/>
        <w:ind w:hanging="90"/>
        <w:rPr>
          <w:szCs w:val="24"/>
        </w:rPr>
      </w:pPr>
    </w:p>
    <w:p w14:paraId="1248546F"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Hall, C.A.S. 1994. (Review)</w:t>
      </w:r>
      <w:r w:rsidR="00F04684">
        <w:rPr>
          <w:szCs w:val="24"/>
        </w:rPr>
        <w:t>.</w:t>
      </w:r>
      <w:r w:rsidRPr="004433A5">
        <w:rPr>
          <w:szCs w:val="24"/>
        </w:rPr>
        <w:t xml:space="preserve"> Toward a Unified Ecology. Ecological Economics. 11: 86-87. </w:t>
      </w:r>
    </w:p>
    <w:p w14:paraId="7BDBD826" w14:textId="77777777" w:rsidR="004433A5" w:rsidRPr="004433A5" w:rsidRDefault="004433A5" w:rsidP="004433A5">
      <w:pPr>
        <w:pStyle w:val="NormalWeb"/>
        <w:shd w:val="clear" w:color="auto" w:fill="FFFFFF"/>
        <w:spacing w:before="80" w:after="0" w:line="236" w:lineRule="atLeast"/>
        <w:ind w:hanging="90"/>
        <w:rPr>
          <w:szCs w:val="24"/>
        </w:rPr>
      </w:pPr>
    </w:p>
    <w:p w14:paraId="3C0021FD"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1994. (Review) Homage to Ramon </w:t>
      </w:r>
      <w:proofErr w:type="spellStart"/>
      <w:r w:rsidRPr="004433A5">
        <w:rPr>
          <w:szCs w:val="24"/>
        </w:rPr>
        <w:t>Margalef</w:t>
      </w:r>
      <w:proofErr w:type="spellEnd"/>
      <w:r w:rsidRPr="004433A5">
        <w:rPr>
          <w:szCs w:val="24"/>
        </w:rPr>
        <w:t xml:space="preserve">. Ecological Economics. 11: 88-89. </w:t>
      </w:r>
    </w:p>
    <w:p w14:paraId="6C24CE3C" w14:textId="77777777" w:rsidR="004433A5" w:rsidRPr="004433A5" w:rsidRDefault="004433A5" w:rsidP="004433A5">
      <w:pPr>
        <w:pStyle w:val="ListParagraph"/>
        <w:spacing w:before="80"/>
        <w:ind w:hanging="90"/>
        <w:rPr>
          <w:rFonts w:ascii="Times New Roman" w:hAnsi="Times New Roman"/>
          <w:sz w:val="24"/>
          <w:szCs w:val="24"/>
        </w:rPr>
      </w:pPr>
    </w:p>
    <w:p w14:paraId="5B08C024"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Hall, C.A.S., R. Gil Pontius, Jr., L. Coleman and J.-Y. Ko. 1994. The environmental consequences of having a baby in the United States. Population and Environment, Vol. 15, No. 6, p. 505-523.</w:t>
      </w:r>
      <w:r w:rsidRPr="004433A5">
        <w:rPr>
          <w:b/>
          <w:bCs/>
          <w:szCs w:val="24"/>
        </w:rPr>
        <w:t xml:space="preserve"> </w:t>
      </w:r>
    </w:p>
    <w:p w14:paraId="79C01817" w14:textId="77777777" w:rsidR="004433A5" w:rsidRPr="004433A5" w:rsidRDefault="004433A5" w:rsidP="004433A5">
      <w:pPr>
        <w:pStyle w:val="NormalWeb"/>
        <w:shd w:val="clear" w:color="auto" w:fill="FFFFFF"/>
        <w:spacing w:before="80" w:after="0"/>
        <w:ind w:hanging="90"/>
        <w:rPr>
          <w:b/>
          <w:bCs/>
          <w:szCs w:val="24"/>
        </w:rPr>
      </w:pPr>
    </w:p>
    <w:p w14:paraId="59692397" w14:textId="77777777" w:rsidR="004433A5" w:rsidRPr="004433A5" w:rsidRDefault="004433A5" w:rsidP="004433A5">
      <w:pPr>
        <w:pStyle w:val="NormalWeb"/>
        <w:shd w:val="clear" w:color="auto" w:fill="FFFFFF"/>
        <w:spacing w:before="80" w:after="0"/>
        <w:ind w:hanging="90"/>
        <w:rPr>
          <w:szCs w:val="24"/>
        </w:rPr>
      </w:pPr>
      <w:r w:rsidRPr="004433A5">
        <w:rPr>
          <w:b/>
          <w:bCs/>
          <w:szCs w:val="24"/>
        </w:rPr>
        <w:t>1995</w:t>
      </w:r>
      <w:r w:rsidRPr="004433A5">
        <w:rPr>
          <w:szCs w:val="24"/>
        </w:rPr>
        <w:t xml:space="preserve"> </w:t>
      </w:r>
      <w:r w:rsidRPr="004433A5">
        <w:rPr>
          <w:b/>
          <w:bCs/>
          <w:szCs w:val="24"/>
        </w:rPr>
        <w:t>*********************************************************************</w:t>
      </w:r>
    </w:p>
    <w:p w14:paraId="31872DCD"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H. Tian, Y. Qi, G. Pontius, and J. Cornell. 1995. Modeling spatial and temporal patterns of tropical land use change. J. of Biogeography. 22: 753-757. </w:t>
      </w:r>
    </w:p>
    <w:p w14:paraId="29F4D210" w14:textId="77777777" w:rsidR="004433A5" w:rsidRPr="004433A5" w:rsidRDefault="004433A5" w:rsidP="004433A5">
      <w:pPr>
        <w:pStyle w:val="NormalWeb"/>
        <w:shd w:val="clear" w:color="auto" w:fill="FFFFFF"/>
        <w:spacing w:before="80" w:after="0" w:line="236" w:lineRule="atLeast"/>
        <w:ind w:hanging="90"/>
        <w:rPr>
          <w:szCs w:val="24"/>
        </w:rPr>
      </w:pPr>
    </w:p>
    <w:p w14:paraId="302B7952"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Y. Qi, J. Uhlig, H. Tian, E.M. Falero, and S. Brown. 1995. A Spatial Model of Land Use Change and Its Applications to Tropical Asia. Academic Press. </w:t>
      </w:r>
    </w:p>
    <w:p w14:paraId="0ED9F989" w14:textId="77777777" w:rsidR="004433A5" w:rsidRPr="004433A5" w:rsidRDefault="004433A5" w:rsidP="004433A5">
      <w:pPr>
        <w:pStyle w:val="NormalWeb"/>
        <w:shd w:val="clear" w:color="auto" w:fill="FFFFFF"/>
        <w:spacing w:before="80" w:after="0" w:line="236" w:lineRule="atLeast"/>
        <w:ind w:hanging="90"/>
        <w:rPr>
          <w:szCs w:val="24"/>
        </w:rPr>
      </w:pPr>
    </w:p>
    <w:p w14:paraId="5B46BFD4"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Hall, C.A.S. 1995. (Review). Comparative analysis of ecosystems</w:t>
      </w:r>
      <w:r w:rsidRPr="004433A5">
        <w:rPr>
          <w:b/>
          <w:bCs/>
          <w:szCs w:val="24"/>
        </w:rPr>
        <w:t>.</w:t>
      </w:r>
      <w:r w:rsidRPr="004433A5">
        <w:rPr>
          <w:szCs w:val="24"/>
        </w:rPr>
        <w:t xml:space="preserve"> Ecological Economics Book. 12(1995): 252-254. </w:t>
      </w:r>
    </w:p>
    <w:p w14:paraId="443A17A9" w14:textId="77777777" w:rsidR="004433A5" w:rsidRPr="004433A5" w:rsidRDefault="004433A5" w:rsidP="004433A5">
      <w:pPr>
        <w:pStyle w:val="NormalWeb"/>
        <w:shd w:val="clear" w:color="auto" w:fill="FFFFFF"/>
        <w:spacing w:before="80" w:after="0" w:line="236" w:lineRule="atLeast"/>
        <w:ind w:hanging="90"/>
        <w:rPr>
          <w:szCs w:val="24"/>
        </w:rPr>
      </w:pPr>
    </w:p>
    <w:p w14:paraId="03AA7A9A"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H. Tian, and Y. Qi. 1995. A </w:t>
      </w:r>
      <w:proofErr w:type="gramStart"/>
      <w:r w:rsidRPr="004433A5">
        <w:rPr>
          <w:szCs w:val="24"/>
        </w:rPr>
        <w:t>35 year</w:t>
      </w:r>
      <w:proofErr w:type="gramEnd"/>
      <w:r w:rsidRPr="004433A5">
        <w:rPr>
          <w:szCs w:val="24"/>
        </w:rPr>
        <w:t xml:space="preserve"> record of the biotic metabolism in the Northern Hemisphere. Letter to Nature. 1995. Published as 133. </w:t>
      </w:r>
    </w:p>
    <w:p w14:paraId="3E2E0F02" w14:textId="77777777" w:rsidR="004433A5" w:rsidRPr="004433A5" w:rsidRDefault="004433A5" w:rsidP="004433A5">
      <w:pPr>
        <w:pStyle w:val="NormalWeb"/>
        <w:shd w:val="clear" w:color="auto" w:fill="FFFFFF"/>
        <w:spacing w:before="80" w:after="0" w:line="236" w:lineRule="atLeast"/>
        <w:ind w:hanging="90"/>
        <w:rPr>
          <w:szCs w:val="24"/>
        </w:rPr>
      </w:pPr>
    </w:p>
    <w:p w14:paraId="080287E3"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H. Tian, Y. Qi, G. Pontius, J. Cornell, and J. Uhlig. 1995. Spatially explicit models of land use change and their application to the tropics. DOE Research Summary No. 31. 1995. </w:t>
      </w:r>
    </w:p>
    <w:p w14:paraId="6423BFDE" w14:textId="77777777" w:rsidR="004433A5" w:rsidRPr="004433A5" w:rsidRDefault="004433A5" w:rsidP="004433A5">
      <w:pPr>
        <w:pStyle w:val="NormalWeb"/>
        <w:shd w:val="clear" w:color="auto" w:fill="FFFFFF"/>
        <w:spacing w:before="80" w:after="0" w:line="236" w:lineRule="atLeast"/>
        <w:ind w:hanging="90"/>
        <w:rPr>
          <w:szCs w:val="24"/>
        </w:rPr>
      </w:pPr>
    </w:p>
    <w:p w14:paraId="4A848E86" w14:textId="77777777" w:rsidR="004433A5" w:rsidRPr="004433A5" w:rsidRDefault="004433A5" w:rsidP="00AE4646">
      <w:pPr>
        <w:pStyle w:val="NormalWeb"/>
        <w:numPr>
          <w:ilvl w:val="0"/>
          <w:numId w:val="20"/>
        </w:numPr>
        <w:shd w:val="clear" w:color="auto" w:fill="FFFFFF"/>
        <w:overflowPunct/>
        <w:autoSpaceDE/>
        <w:autoSpaceDN/>
        <w:adjustRightInd/>
        <w:spacing w:before="80" w:after="0"/>
        <w:ind w:left="0" w:hanging="90"/>
        <w:textAlignment w:val="auto"/>
        <w:rPr>
          <w:szCs w:val="24"/>
        </w:rPr>
      </w:pPr>
      <w:r w:rsidRPr="004433A5">
        <w:rPr>
          <w:szCs w:val="24"/>
        </w:rPr>
        <w:t>Qi, Y., 1995. Biosphere modeling in global change study: I. Simulation of primary productivity, in B. Li (editor), Lectures on Modern Ecology, Beijing: The Science Press, pp129-141</w:t>
      </w:r>
      <w:r w:rsidR="00F04684">
        <w:rPr>
          <w:szCs w:val="24"/>
        </w:rPr>
        <w:t>.</w:t>
      </w:r>
    </w:p>
    <w:p w14:paraId="5A5C9394" w14:textId="77777777" w:rsidR="004433A5" w:rsidRPr="004433A5" w:rsidRDefault="004433A5" w:rsidP="004433A5">
      <w:pPr>
        <w:pStyle w:val="NormalWeb"/>
        <w:shd w:val="clear" w:color="auto" w:fill="FFFFFF"/>
        <w:spacing w:before="80" w:after="0"/>
        <w:ind w:hanging="90"/>
        <w:rPr>
          <w:szCs w:val="24"/>
        </w:rPr>
      </w:pPr>
    </w:p>
    <w:p w14:paraId="2C9679FF" w14:textId="77777777" w:rsid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1995. Integrating geographical and ecological space: examining Whittaker's gradient approach at a local and continental scale. Academic press.??? </w:t>
      </w:r>
    </w:p>
    <w:p w14:paraId="23D2EE53" w14:textId="77777777" w:rsidR="00F04684" w:rsidRPr="004433A5" w:rsidRDefault="00F04684" w:rsidP="00F04684">
      <w:pPr>
        <w:pStyle w:val="NormalWeb"/>
        <w:shd w:val="clear" w:color="auto" w:fill="FFFFFF"/>
        <w:overflowPunct/>
        <w:autoSpaceDE/>
        <w:autoSpaceDN/>
        <w:adjustRightInd/>
        <w:spacing w:before="80" w:after="0" w:line="236" w:lineRule="atLeast"/>
        <w:textAlignment w:val="auto"/>
        <w:rPr>
          <w:szCs w:val="24"/>
        </w:rPr>
      </w:pPr>
    </w:p>
    <w:p w14:paraId="6E0DB2F4"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Tian, H., H. Xu, and C.A.S. Hall. 1995. Pattern and Change of a Boreal Forest Landscape in Northeastern China. Water, Air and Soil Pollution 82: 465-476. </w:t>
      </w:r>
    </w:p>
    <w:p w14:paraId="1E971B73" w14:textId="77777777" w:rsidR="004433A5" w:rsidRPr="004433A5" w:rsidRDefault="004433A5" w:rsidP="004433A5">
      <w:pPr>
        <w:pStyle w:val="NormalWeb"/>
        <w:shd w:val="clear" w:color="auto" w:fill="FFFFFF"/>
        <w:spacing w:before="80" w:after="0" w:line="236" w:lineRule="atLeast"/>
        <w:ind w:hanging="90"/>
        <w:rPr>
          <w:szCs w:val="24"/>
        </w:rPr>
      </w:pPr>
    </w:p>
    <w:p w14:paraId="2604D854"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Everham, E.M. and C.A.S. Hall. Shifting abiotic gradients in Geographical and Ecological Space: A method for comparing different disturbances. Submitted to </w:t>
      </w:r>
      <w:proofErr w:type="spellStart"/>
      <w:r w:rsidRPr="004433A5">
        <w:rPr>
          <w:szCs w:val="24"/>
        </w:rPr>
        <w:t>Biotropica</w:t>
      </w:r>
      <w:proofErr w:type="spellEnd"/>
      <w:r w:rsidRPr="004433A5">
        <w:rPr>
          <w:szCs w:val="24"/>
        </w:rPr>
        <w:t xml:space="preserve"> 9/15/95. rejected, but I understand in 2005 it will be </w:t>
      </w:r>
      <w:proofErr w:type="spellStart"/>
      <w:r w:rsidRPr="004433A5">
        <w:rPr>
          <w:szCs w:val="24"/>
        </w:rPr>
        <w:t>publishedXX</w:t>
      </w:r>
      <w:proofErr w:type="spellEnd"/>
      <w:r w:rsidRPr="004433A5">
        <w:rPr>
          <w:szCs w:val="24"/>
        </w:rPr>
        <w:t xml:space="preserve">. </w:t>
      </w:r>
    </w:p>
    <w:p w14:paraId="22EBE848" w14:textId="77777777" w:rsidR="004433A5" w:rsidRPr="004433A5" w:rsidRDefault="004433A5" w:rsidP="004433A5">
      <w:pPr>
        <w:pStyle w:val="NormalWeb"/>
        <w:shd w:val="clear" w:color="auto" w:fill="FFFFFF"/>
        <w:spacing w:before="80" w:after="0" w:line="236" w:lineRule="atLeast"/>
        <w:ind w:hanging="90"/>
        <w:rPr>
          <w:szCs w:val="24"/>
        </w:rPr>
      </w:pPr>
    </w:p>
    <w:p w14:paraId="4F3ADCDC"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w:t>
      </w:r>
      <w:r w:rsidRPr="004433A5">
        <w:rPr>
          <w:b/>
          <w:bCs/>
          <w:szCs w:val="24"/>
        </w:rPr>
        <w:t>Maximum power: the ideas and applications of H.T. Odum.</w:t>
      </w:r>
      <w:r w:rsidRPr="004433A5">
        <w:rPr>
          <w:szCs w:val="24"/>
        </w:rPr>
        <w:t xml:space="preserve"> University Press of Colorado. 1995. </w:t>
      </w:r>
    </w:p>
    <w:p w14:paraId="2037C16F" w14:textId="77777777" w:rsidR="004433A5" w:rsidRPr="004433A5" w:rsidRDefault="004433A5" w:rsidP="004433A5">
      <w:pPr>
        <w:pStyle w:val="NormalWeb"/>
        <w:shd w:val="clear" w:color="auto" w:fill="FFFFFF"/>
        <w:spacing w:before="80" w:after="0" w:line="236" w:lineRule="atLeast"/>
        <w:ind w:hanging="90"/>
        <w:rPr>
          <w:szCs w:val="24"/>
        </w:rPr>
      </w:pPr>
    </w:p>
    <w:p w14:paraId="16048D2D" w14:textId="77777777" w:rsid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Biosphere Models in Global Change Study 1: Simulation of Primary Productivity. 1995. </w:t>
      </w:r>
    </w:p>
    <w:p w14:paraId="47A8C69F" w14:textId="77777777" w:rsidR="00F04684" w:rsidRPr="004433A5" w:rsidRDefault="00F04684" w:rsidP="00F04684">
      <w:pPr>
        <w:pStyle w:val="NormalWeb"/>
        <w:shd w:val="clear" w:color="auto" w:fill="FFFFFF"/>
        <w:overflowPunct/>
        <w:autoSpaceDE/>
        <w:autoSpaceDN/>
        <w:adjustRightInd/>
        <w:spacing w:before="80" w:after="0" w:line="236" w:lineRule="atLeast"/>
        <w:textAlignment w:val="auto"/>
        <w:rPr>
          <w:szCs w:val="24"/>
        </w:rPr>
      </w:pPr>
    </w:p>
    <w:p w14:paraId="30D8A258" w14:textId="77777777" w:rsidR="004433A5" w:rsidRPr="004433A5" w:rsidRDefault="004433A5" w:rsidP="004433A5">
      <w:pPr>
        <w:pStyle w:val="NormalWeb"/>
        <w:shd w:val="clear" w:color="auto" w:fill="FFFFFF"/>
        <w:spacing w:before="80" w:after="0" w:line="236" w:lineRule="atLeast"/>
        <w:ind w:hanging="90"/>
        <w:rPr>
          <w:szCs w:val="24"/>
        </w:rPr>
      </w:pPr>
      <w:r w:rsidRPr="004433A5">
        <w:rPr>
          <w:b/>
          <w:bCs/>
          <w:szCs w:val="24"/>
        </w:rPr>
        <w:t>1996</w:t>
      </w:r>
      <w:r w:rsidRPr="004433A5">
        <w:rPr>
          <w:szCs w:val="24"/>
        </w:rPr>
        <w:t xml:space="preserve"> </w:t>
      </w:r>
    </w:p>
    <w:p w14:paraId="01D8E8FB"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796EA4F2"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Qi, Y., C. A. S. Hall, </w:t>
      </w:r>
      <w:r w:rsidRPr="004433A5">
        <w:rPr>
          <w:bCs/>
          <w:szCs w:val="24"/>
        </w:rPr>
        <w:t>H. Tian</w:t>
      </w:r>
      <w:r w:rsidRPr="004433A5">
        <w:rPr>
          <w:szCs w:val="24"/>
        </w:rPr>
        <w:t xml:space="preserve"> and J. Uhlig. 1996. A rule-based spatial model of land use change and carbon dynamics, </w:t>
      </w:r>
      <w:r w:rsidRPr="004433A5">
        <w:rPr>
          <w:iCs/>
          <w:szCs w:val="24"/>
          <w:u w:val="single"/>
        </w:rPr>
        <w:t>Geographic Information Science</w:t>
      </w:r>
      <w:r w:rsidRPr="004433A5">
        <w:rPr>
          <w:szCs w:val="24"/>
        </w:rPr>
        <w:t xml:space="preserve"> Vol. 3:1-11. </w:t>
      </w:r>
    </w:p>
    <w:p w14:paraId="24BAC7DC" w14:textId="77777777" w:rsidR="004433A5" w:rsidRPr="004433A5" w:rsidRDefault="004433A5" w:rsidP="004433A5">
      <w:pPr>
        <w:pStyle w:val="NormalWeb"/>
        <w:shd w:val="clear" w:color="auto" w:fill="FFFFFF"/>
        <w:spacing w:before="80" w:after="0" w:line="236" w:lineRule="atLeast"/>
        <w:ind w:hanging="90"/>
        <w:rPr>
          <w:szCs w:val="24"/>
        </w:rPr>
      </w:pPr>
    </w:p>
    <w:p w14:paraId="2C921BB7"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Murdock, D.G., D.R. Ardia, C.A.S. Hall and M.R. Taylor. Using Gradient Analysis to Produce Spatially Explicit Ecological Models. 1996. where?? XXX </w:t>
      </w:r>
    </w:p>
    <w:p w14:paraId="7C3DF852" w14:textId="77777777" w:rsidR="004433A5" w:rsidRPr="004433A5" w:rsidRDefault="004433A5" w:rsidP="004433A5">
      <w:pPr>
        <w:pStyle w:val="NormalWeb"/>
        <w:shd w:val="clear" w:color="auto" w:fill="FFFFFF"/>
        <w:spacing w:before="80" w:after="0" w:line="236" w:lineRule="atLeast"/>
        <w:ind w:hanging="90"/>
        <w:rPr>
          <w:szCs w:val="24"/>
        </w:rPr>
      </w:pPr>
    </w:p>
    <w:p w14:paraId="706C4E82"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Ko, J.Y. and C.A.S. Hall. (manuscript). An Analysis of the Contents of the Journal Ecological Economics. Ecological Economics. Accepted but not published.</w:t>
      </w:r>
    </w:p>
    <w:p w14:paraId="060CC0A6" w14:textId="77777777" w:rsidR="004433A5" w:rsidRPr="004433A5" w:rsidRDefault="004433A5" w:rsidP="004433A5">
      <w:pPr>
        <w:pStyle w:val="NormalWeb"/>
        <w:shd w:val="clear" w:color="auto" w:fill="FFFFFF"/>
        <w:spacing w:before="80" w:after="0"/>
        <w:ind w:hanging="90"/>
        <w:rPr>
          <w:b/>
          <w:bCs/>
          <w:szCs w:val="24"/>
        </w:rPr>
      </w:pPr>
    </w:p>
    <w:p w14:paraId="324757AE" w14:textId="77777777" w:rsidR="004433A5" w:rsidRPr="004433A5" w:rsidRDefault="004433A5" w:rsidP="004433A5">
      <w:pPr>
        <w:pStyle w:val="NormalWeb"/>
        <w:shd w:val="clear" w:color="auto" w:fill="FFFFFF"/>
        <w:spacing w:before="80" w:after="0"/>
        <w:ind w:hanging="90"/>
        <w:rPr>
          <w:szCs w:val="24"/>
        </w:rPr>
      </w:pPr>
      <w:r w:rsidRPr="004433A5">
        <w:rPr>
          <w:b/>
          <w:bCs/>
          <w:szCs w:val="24"/>
        </w:rPr>
        <w:t>1997</w:t>
      </w:r>
      <w:r w:rsidRPr="004433A5">
        <w:rPr>
          <w:szCs w:val="24"/>
        </w:rPr>
        <w:t xml:space="preserve"> </w:t>
      </w:r>
    </w:p>
    <w:p w14:paraId="75FB6A9A"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49357F38"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1997. New Biological Books. The Quarterly Review of Biology. 72:347. </w:t>
      </w:r>
    </w:p>
    <w:p w14:paraId="245E6921" w14:textId="77777777" w:rsidR="004433A5" w:rsidRPr="004433A5" w:rsidRDefault="004433A5" w:rsidP="004433A5">
      <w:pPr>
        <w:pStyle w:val="NormalWeb"/>
        <w:shd w:val="clear" w:color="auto" w:fill="FFFFFF"/>
        <w:spacing w:before="80" w:after="0" w:line="236" w:lineRule="atLeast"/>
        <w:ind w:hanging="90"/>
        <w:rPr>
          <w:szCs w:val="24"/>
        </w:rPr>
      </w:pPr>
    </w:p>
    <w:p w14:paraId="54F3CC09"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1997 (Review). Carmichael et al. (eds). Quarterly review of Biology 72:347. </w:t>
      </w:r>
    </w:p>
    <w:p w14:paraId="27E76630" w14:textId="77777777" w:rsidR="004433A5" w:rsidRPr="004433A5" w:rsidRDefault="004433A5" w:rsidP="004433A5">
      <w:pPr>
        <w:pStyle w:val="NormalWeb"/>
        <w:shd w:val="clear" w:color="auto" w:fill="FFFFFF"/>
        <w:spacing w:before="80" w:after="0"/>
        <w:ind w:hanging="90"/>
        <w:rPr>
          <w:b/>
          <w:bCs/>
          <w:szCs w:val="24"/>
        </w:rPr>
      </w:pPr>
    </w:p>
    <w:p w14:paraId="73480F02" w14:textId="77777777" w:rsidR="004433A5" w:rsidRPr="004433A5" w:rsidRDefault="004433A5" w:rsidP="004433A5">
      <w:pPr>
        <w:pStyle w:val="NormalWeb"/>
        <w:shd w:val="clear" w:color="auto" w:fill="FFFFFF"/>
        <w:spacing w:before="80" w:after="0"/>
        <w:ind w:hanging="90"/>
        <w:rPr>
          <w:szCs w:val="24"/>
        </w:rPr>
      </w:pPr>
      <w:r w:rsidRPr="004433A5">
        <w:rPr>
          <w:b/>
          <w:bCs/>
          <w:szCs w:val="24"/>
        </w:rPr>
        <w:t>1998</w:t>
      </w:r>
      <w:r w:rsidRPr="004433A5">
        <w:rPr>
          <w:szCs w:val="24"/>
        </w:rPr>
        <w:t xml:space="preserve"> </w:t>
      </w:r>
    </w:p>
    <w:p w14:paraId="2E74BC2F"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4F6425AC"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J.Y. Ko, C.L. Lee and H.Q. Wang. 1998. Ricardo lives: The inverse relation of resource exploitation intensity and efficiency in Costa Rican agriculture and its relation to sustainable development. pp. 355-370 </w:t>
      </w:r>
      <w:r w:rsidRPr="004433A5">
        <w:rPr>
          <w:szCs w:val="24"/>
          <w:u w:val="single"/>
        </w:rPr>
        <w:t>in</w:t>
      </w:r>
      <w:r w:rsidRPr="004433A5">
        <w:rPr>
          <w:szCs w:val="24"/>
        </w:rPr>
        <w:t xml:space="preserve"> S. Ulga</w:t>
      </w:r>
      <w:r w:rsidR="00F04684">
        <w:rPr>
          <w:szCs w:val="24"/>
        </w:rPr>
        <w:t>l</w:t>
      </w:r>
      <w:r w:rsidRPr="004433A5">
        <w:rPr>
          <w:szCs w:val="24"/>
        </w:rPr>
        <w:t xml:space="preserve">di (ed.). Advances in Energy Studies, </w:t>
      </w:r>
      <w:proofErr w:type="spellStart"/>
      <w:r w:rsidRPr="004433A5">
        <w:rPr>
          <w:szCs w:val="24"/>
        </w:rPr>
        <w:t>Musis</w:t>
      </w:r>
      <w:proofErr w:type="spellEnd"/>
      <w:r w:rsidRPr="004433A5">
        <w:rPr>
          <w:szCs w:val="24"/>
        </w:rPr>
        <w:t xml:space="preserve"> Press, Rome, Italy. </w:t>
      </w:r>
    </w:p>
    <w:p w14:paraId="50062614" w14:textId="77777777" w:rsidR="004433A5" w:rsidRPr="004433A5" w:rsidRDefault="004433A5" w:rsidP="004433A5">
      <w:pPr>
        <w:pStyle w:val="NormalWeb"/>
        <w:shd w:val="clear" w:color="auto" w:fill="FFFFFF"/>
        <w:spacing w:before="80" w:after="0" w:line="236" w:lineRule="atLeast"/>
        <w:ind w:hanging="90"/>
        <w:rPr>
          <w:szCs w:val="24"/>
        </w:rPr>
      </w:pPr>
    </w:p>
    <w:p w14:paraId="16EFAB01"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Ko, J.Y., C.A.S. Hall, and L.L. Lemus. 1998. Resource use rates and efficiency as indicators of regional sustainability: An examination of five countries. Environmental Monitoring and Assessment 51: 571-593. </w:t>
      </w:r>
    </w:p>
    <w:p w14:paraId="038001C2" w14:textId="77777777" w:rsidR="004433A5" w:rsidRPr="004433A5" w:rsidRDefault="004433A5" w:rsidP="004433A5">
      <w:pPr>
        <w:pStyle w:val="NormalWeb"/>
        <w:shd w:val="clear" w:color="auto" w:fill="FFFFFF"/>
        <w:spacing w:before="80" w:after="0" w:line="236" w:lineRule="atLeast"/>
        <w:ind w:hanging="90"/>
        <w:rPr>
          <w:szCs w:val="24"/>
        </w:rPr>
      </w:pPr>
    </w:p>
    <w:p w14:paraId="60D03263"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lastRenderedPageBreak/>
        <w:t xml:space="preserve">Tian, H., C.A.S. Hall, and Y. Qi. 1998. Modeling primary productivity of the terrestrial biosphere in changing environments: toward a dynamic biosphere model. Critical reviews in plant science. 15: 541-557. </w:t>
      </w:r>
    </w:p>
    <w:p w14:paraId="2E29E1AC" w14:textId="77777777" w:rsidR="004433A5" w:rsidRPr="004433A5" w:rsidRDefault="004433A5" w:rsidP="004433A5">
      <w:pPr>
        <w:pStyle w:val="NormalWeb"/>
        <w:shd w:val="clear" w:color="auto" w:fill="FFFFFF"/>
        <w:spacing w:before="80" w:after="0" w:line="236" w:lineRule="atLeast"/>
        <w:ind w:hanging="90"/>
        <w:rPr>
          <w:szCs w:val="24"/>
        </w:rPr>
      </w:pPr>
    </w:p>
    <w:p w14:paraId="17C357EE"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A Costa Rican Paradox. 1998. The New York State Advocate. National Audubon Society of New York State. Spring 1998, p. 13. </w:t>
      </w:r>
    </w:p>
    <w:p w14:paraId="3C111423" w14:textId="77777777" w:rsidR="004433A5" w:rsidRPr="004433A5" w:rsidRDefault="004433A5" w:rsidP="004433A5">
      <w:pPr>
        <w:pStyle w:val="NormalWeb"/>
        <w:shd w:val="clear" w:color="auto" w:fill="FFFFFF"/>
        <w:spacing w:before="80" w:after="0" w:line="236" w:lineRule="atLeast"/>
        <w:ind w:hanging="90"/>
        <w:rPr>
          <w:szCs w:val="24"/>
        </w:rPr>
      </w:pPr>
    </w:p>
    <w:p w14:paraId="763E51E9"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For whom does Ecological Economics speak? Invited Short Piece for Ecological Economics. </w:t>
      </w:r>
    </w:p>
    <w:p w14:paraId="4FD9579F" w14:textId="77777777" w:rsidR="004433A5" w:rsidRPr="004433A5" w:rsidRDefault="004433A5" w:rsidP="004433A5">
      <w:pPr>
        <w:pStyle w:val="NormalWeb"/>
        <w:shd w:val="clear" w:color="auto" w:fill="FFFFFF"/>
        <w:spacing w:before="80" w:after="0" w:line="236" w:lineRule="atLeast"/>
        <w:ind w:hanging="90"/>
        <w:rPr>
          <w:szCs w:val="24"/>
        </w:rPr>
      </w:pPr>
    </w:p>
    <w:p w14:paraId="600351E4"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M.H.P. and C.A.S. Hall. 1998. Using gradient analysis to determine biophysical constraints to economic return on investment in the Costa Rican agricultural sector. pp. 315-326 </w:t>
      </w:r>
      <w:r w:rsidRPr="004433A5">
        <w:rPr>
          <w:szCs w:val="24"/>
          <w:u w:val="single"/>
        </w:rPr>
        <w:t>in</w:t>
      </w:r>
      <w:r w:rsidRPr="004433A5">
        <w:rPr>
          <w:szCs w:val="24"/>
        </w:rPr>
        <w:t xml:space="preserve"> S. </w:t>
      </w:r>
      <w:proofErr w:type="spellStart"/>
      <w:r w:rsidRPr="004433A5">
        <w:rPr>
          <w:szCs w:val="24"/>
        </w:rPr>
        <w:t>Ulgiadi</w:t>
      </w:r>
      <w:proofErr w:type="spellEnd"/>
      <w:r w:rsidRPr="004433A5">
        <w:rPr>
          <w:szCs w:val="24"/>
        </w:rPr>
        <w:t xml:space="preserve"> (ed.). Advances in Energy Studies. </w:t>
      </w:r>
      <w:proofErr w:type="spellStart"/>
      <w:r w:rsidRPr="004433A5">
        <w:rPr>
          <w:szCs w:val="24"/>
        </w:rPr>
        <w:t>Musis</w:t>
      </w:r>
      <w:proofErr w:type="spellEnd"/>
      <w:r w:rsidRPr="004433A5">
        <w:rPr>
          <w:szCs w:val="24"/>
        </w:rPr>
        <w:t xml:space="preserve"> Press, Rome, Italy. </w:t>
      </w:r>
    </w:p>
    <w:p w14:paraId="7A697D94" w14:textId="77777777" w:rsidR="004433A5" w:rsidRPr="004433A5" w:rsidRDefault="004433A5" w:rsidP="004433A5">
      <w:pPr>
        <w:pStyle w:val="NormalWeb"/>
        <w:shd w:val="clear" w:color="auto" w:fill="FFFFFF"/>
        <w:spacing w:before="80" w:after="0" w:line="236" w:lineRule="atLeast"/>
        <w:ind w:hanging="90"/>
        <w:rPr>
          <w:szCs w:val="24"/>
        </w:rPr>
      </w:pPr>
    </w:p>
    <w:p w14:paraId="3C038A3B"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Ecology, Ecosystems, Encyclopedia of Environmental Science. 1999. </w:t>
      </w:r>
    </w:p>
    <w:p w14:paraId="6EDACFD3" w14:textId="77777777" w:rsidR="004433A5" w:rsidRPr="004433A5" w:rsidRDefault="004433A5" w:rsidP="004433A5">
      <w:pPr>
        <w:pStyle w:val="NormalWeb"/>
        <w:shd w:val="clear" w:color="auto" w:fill="FFFFFF"/>
        <w:spacing w:before="80" w:after="0" w:line="236" w:lineRule="atLeast"/>
        <w:ind w:hanging="90"/>
        <w:rPr>
          <w:szCs w:val="24"/>
        </w:rPr>
      </w:pPr>
    </w:p>
    <w:p w14:paraId="5B63BC0D" w14:textId="77777777" w:rsidR="004433A5" w:rsidRPr="004433A5" w:rsidRDefault="004433A5" w:rsidP="004433A5">
      <w:pPr>
        <w:pStyle w:val="NormalWeb"/>
        <w:shd w:val="clear" w:color="auto" w:fill="FFFFFF"/>
        <w:spacing w:before="80" w:after="0"/>
        <w:ind w:hanging="90"/>
        <w:rPr>
          <w:szCs w:val="24"/>
        </w:rPr>
      </w:pPr>
      <w:r w:rsidRPr="004433A5">
        <w:rPr>
          <w:b/>
          <w:bCs/>
          <w:szCs w:val="24"/>
        </w:rPr>
        <w:t>2000</w:t>
      </w:r>
      <w:r w:rsidRPr="004433A5">
        <w:rPr>
          <w:szCs w:val="24"/>
        </w:rPr>
        <w:t xml:space="preserve"> </w:t>
      </w:r>
    </w:p>
    <w:p w14:paraId="1C3215DE"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487DA2A4"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P.W. Jones, T.M. Donovan and J.P. Gibbs. 2000. The implications of mainstream economics for wildlife conservation. Wildlife Society Bulletin 2000: 3-11. </w:t>
      </w:r>
    </w:p>
    <w:p w14:paraId="16D541E0" w14:textId="77777777" w:rsidR="004433A5" w:rsidRPr="004433A5" w:rsidRDefault="004433A5" w:rsidP="004433A5">
      <w:pPr>
        <w:pStyle w:val="NormalWeb"/>
        <w:shd w:val="clear" w:color="auto" w:fill="FFFFFF"/>
        <w:spacing w:before="80" w:after="0" w:line="236" w:lineRule="atLeast"/>
        <w:ind w:hanging="90"/>
        <w:rPr>
          <w:szCs w:val="24"/>
        </w:rPr>
      </w:pPr>
    </w:p>
    <w:p w14:paraId="0E4CEF1E"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Cleveland, Cutler J., C.A.S. Hall and R. Kaufmann. 2000. Meeting the Ecological Limits (Or assessing the ecological impacts of global CO2 change). pp. 67-123. </w:t>
      </w:r>
      <w:r w:rsidRPr="004433A5">
        <w:rPr>
          <w:szCs w:val="24"/>
          <w:u w:val="single"/>
        </w:rPr>
        <w:t>in</w:t>
      </w:r>
      <w:r w:rsidRPr="004433A5">
        <w:rPr>
          <w:szCs w:val="24"/>
        </w:rPr>
        <w:t xml:space="preserve"> Pekka </w:t>
      </w:r>
      <w:proofErr w:type="spellStart"/>
      <w:r w:rsidRPr="004433A5">
        <w:rPr>
          <w:szCs w:val="24"/>
        </w:rPr>
        <w:t>Pirila</w:t>
      </w:r>
      <w:proofErr w:type="spellEnd"/>
      <w:r w:rsidRPr="004433A5">
        <w:rPr>
          <w:szCs w:val="24"/>
        </w:rPr>
        <w:t xml:space="preserve"> (ed.). Climate Change: Socioeconomic dimensions and consequences of mitigation measures. Edita, Helsinki (prepared as a centenary special analysis for the Government of Finland). </w:t>
      </w:r>
    </w:p>
    <w:p w14:paraId="387E02FA" w14:textId="77777777" w:rsidR="004433A5" w:rsidRPr="004433A5" w:rsidRDefault="004433A5" w:rsidP="004433A5">
      <w:pPr>
        <w:pStyle w:val="NormalWeb"/>
        <w:shd w:val="clear" w:color="auto" w:fill="FFFFFF"/>
        <w:spacing w:before="80" w:after="0" w:line="236" w:lineRule="atLeast"/>
        <w:ind w:hanging="90"/>
        <w:rPr>
          <w:szCs w:val="24"/>
        </w:rPr>
      </w:pPr>
    </w:p>
    <w:p w14:paraId="554509AF"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Tian, H., C.A.S. Hall and Y. Qi. 2000. Increased biotic metabolism of the biosphere inferred from observed data and models. Science in China, Series B (Chemistry), 40 (1): 58-68. (In English). </w:t>
      </w:r>
    </w:p>
    <w:p w14:paraId="549168BF" w14:textId="77777777" w:rsidR="004433A5" w:rsidRPr="004433A5" w:rsidRDefault="004433A5" w:rsidP="004433A5">
      <w:pPr>
        <w:pStyle w:val="NormalWeb"/>
        <w:shd w:val="clear" w:color="auto" w:fill="FFFFFF"/>
        <w:spacing w:before="80" w:after="0" w:line="236" w:lineRule="atLeast"/>
        <w:ind w:hanging="90"/>
        <w:rPr>
          <w:szCs w:val="24"/>
        </w:rPr>
      </w:pPr>
    </w:p>
    <w:p w14:paraId="696C4FFC"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2000. An open letter to the new president. Inside ESF Spring 2000: 3-4. </w:t>
      </w:r>
    </w:p>
    <w:p w14:paraId="7B456643" w14:textId="77777777" w:rsidR="004433A5" w:rsidRPr="004433A5" w:rsidRDefault="004433A5" w:rsidP="004433A5">
      <w:pPr>
        <w:pStyle w:val="NormalWeb"/>
        <w:shd w:val="clear" w:color="auto" w:fill="FFFFFF"/>
        <w:spacing w:before="80" w:after="0" w:line="236" w:lineRule="atLeast"/>
        <w:ind w:hanging="90"/>
        <w:rPr>
          <w:szCs w:val="24"/>
        </w:rPr>
      </w:pPr>
    </w:p>
    <w:p w14:paraId="307111E0"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Tian, H., C.A.S. Hall and Y. Qi. 2000. Increased biotic metabolism of the biotic metabolism of the biosphere inferred from observations. Science in China: Series B: Chemistry, 43 (1), pp. 58-68.</w:t>
      </w:r>
    </w:p>
    <w:p w14:paraId="7CC789D3" w14:textId="77777777" w:rsidR="006B72D8" w:rsidRDefault="006B72D8" w:rsidP="006B72D8">
      <w:pPr>
        <w:pStyle w:val="NormalWeb"/>
        <w:shd w:val="clear" w:color="auto" w:fill="FFFFFF"/>
        <w:overflowPunct/>
        <w:autoSpaceDE/>
        <w:autoSpaceDN/>
        <w:adjustRightInd/>
        <w:spacing w:before="80" w:after="0" w:line="236" w:lineRule="atLeast"/>
        <w:textAlignment w:val="auto"/>
        <w:rPr>
          <w:szCs w:val="24"/>
        </w:rPr>
      </w:pPr>
    </w:p>
    <w:p w14:paraId="0DFF607C" w14:textId="77777777" w:rsidR="006B72D8" w:rsidRDefault="004433A5" w:rsidP="006B72D8">
      <w:pPr>
        <w:pStyle w:val="NormalWeb"/>
        <w:numPr>
          <w:ilvl w:val="0"/>
          <w:numId w:val="20"/>
        </w:numPr>
        <w:shd w:val="clear" w:color="auto" w:fill="FFFFFF"/>
        <w:overflowPunct/>
        <w:autoSpaceDE/>
        <w:autoSpaceDN/>
        <w:adjustRightInd/>
        <w:spacing w:before="80" w:after="0" w:line="236" w:lineRule="atLeast"/>
        <w:textAlignment w:val="auto"/>
        <w:rPr>
          <w:szCs w:val="24"/>
        </w:rPr>
      </w:pPr>
      <w:bookmarkStart w:id="1" w:name="_Hlk66398213"/>
      <w:r w:rsidRPr="004433A5">
        <w:rPr>
          <w:szCs w:val="24"/>
        </w:rPr>
        <w:t xml:space="preserve">Hall, C.A.S. </w:t>
      </w:r>
      <w:r w:rsidRPr="004433A5">
        <w:rPr>
          <w:b/>
          <w:bCs/>
          <w:szCs w:val="24"/>
        </w:rPr>
        <w:t>Quantifying sustainable development: The future of tropical Economies.</w:t>
      </w:r>
      <w:r w:rsidRPr="004433A5">
        <w:rPr>
          <w:szCs w:val="24"/>
        </w:rPr>
        <w:t xml:space="preserve"> Academic Press, San Diego.</w:t>
      </w:r>
    </w:p>
    <w:bookmarkEnd w:id="1"/>
    <w:p w14:paraId="19254034" w14:textId="77777777" w:rsidR="004433A5" w:rsidRPr="004433A5" w:rsidRDefault="006B72D8" w:rsidP="006B72D8">
      <w:pPr>
        <w:pStyle w:val="NormalWeb"/>
        <w:shd w:val="clear" w:color="auto" w:fill="FFFFFF"/>
        <w:overflowPunct/>
        <w:autoSpaceDE/>
        <w:autoSpaceDN/>
        <w:adjustRightInd/>
        <w:spacing w:before="80" w:after="0" w:line="236" w:lineRule="atLeast"/>
        <w:textAlignment w:val="auto"/>
        <w:rPr>
          <w:szCs w:val="24"/>
        </w:rPr>
      </w:pPr>
      <w:r w:rsidRPr="006B72D8">
        <w:rPr>
          <w:szCs w:val="24"/>
        </w:rPr>
        <w:t>https://read.amazon.com/?asin=B001BVJXXM</w:t>
      </w:r>
    </w:p>
    <w:p w14:paraId="451CC57C" w14:textId="77777777" w:rsidR="004433A5" w:rsidRPr="004433A5" w:rsidRDefault="004433A5" w:rsidP="004433A5">
      <w:pPr>
        <w:pStyle w:val="NormalWeb"/>
        <w:shd w:val="clear" w:color="auto" w:fill="FFFFFF"/>
        <w:spacing w:before="80" w:after="0" w:line="236" w:lineRule="atLeast"/>
        <w:ind w:hanging="90"/>
        <w:rPr>
          <w:szCs w:val="24"/>
        </w:rPr>
      </w:pPr>
    </w:p>
    <w:p w14:paraId="7BD10188"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2000. The changing tropics. Chapter 1 </w:t>
      </w:r>
      <w:r w:rsidRPr="004433A5">
        <w:rPr>
          <w:szCs w:val="24"/>
          <w:u w:val="single"/>
        </w:rPr>
        <w:t>in</w:t>
      </w:r>
      <w:r w:rsidRPr="004433A5">
        <w:rPr>
          <w:szCs w:val="24"/>
        </w:rPr>
        <w:t xml:space="preserve"> C. Hall (ed.). Quantifying sustainable development: The future of tropical Economies. Academic Press, San Diego. </w:t>
      </w:r>
    </w:p>
    <w:p w14:paraId="1C34B64B" w14:textId="77777777" w:rsidR="004433A5" w:rsidRPr="004433A5" w:rsidRDefault="004433A5" w:rsidP="004433A5">
      <w:pPr>
        <w:pStyle w:val="NormalWeb"/>
        <w:shd w:val="clear" w:color="auto" w:fill="FFFFFF"/>
        <w:spacing w:before="80" w:after="0" w:line="236" w:lineRule="atLeast"/>
        <w:ind w:hanging="90"/>
        <w:rPr>
          <w:szCs w:val="24"/>
        </w:rPr>
      </w:pPr>
    </w:p>
    <w:p w14:paraId="2D4226B3" w14:textId="77777777" w:rsid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lastRenderedPageBreak/>
        <w:t xml:space="preserve">Hall, C.A.S., M. Hall and B. Aguillar. 2000. An historical and visual introduction to Costa Rica. Chapter 2 </w:t>
      </w:r>
      <w:r w:rsidRPr="004433A5">
        <w:rPr>
          <w:szCs w:val="24"/>
          <w:u w:val="single"/>
        </w:rPr>
        <w:t>in</w:t>
      </w:r>
      <w:r w:rsidRPr="004433A5">
        <w:rPr>
          <w:szCs w:val="24"/>
        </w:rPr>
        <w:t xml:space="preserve"> C. Hall (ed.). Quantifying Sustainable Development: The future of tropical Economies. Academic Press, San Diego. </w:t>
      </w:r>
    </w:p>
    <w:p w14:paraId="5DD3777E" w14:textId="77777777" w:rsidR="00F04684" w:rsidRPr="004433A5" w:rsidRDefault="00F04684" w:rsidP="00F04684">
      <w:pPr>
        <w:pStyle w:val="NormalWeb"/>
        <w:shd w:val="clear" w:color="auto" w:fill="FFFFFF"/>
        <w:overflowPunct/>
        <w:autoSpaceDE/>
        <w:autoSpaceDN/>
        <w:adjustRightInd/>
        <w:spacing w:before="80" w:after="0" w:line="236" w:lineRule="atLeast"/>
        <w:textAlignment w:val="auto"/>
        <w:rPr>
          <w:szCs w:val="24"/>
        </w:rPr>
      </w:pPr>
    </w:p>
    <w:p w14:paraId="149C0E25"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b/>
          <w:bCs/>
          <w:szCs w:val="24"/>
        </w:rPr>
        <w:t>*</w:t>
      </w:r>
      <w:r w:rsidRPr="004433A5">
        <w:rPr>
          <w:szCs w:val="24"/>
        </w:rPr>
        <w:t xml:space="preserve">Hall, C.A.S. 2000. The theories and myths that have guided development. Chapter 3 </w:t>
      </w:r>
      <w:r w:rsidRPr="004433A5">
        <w:rPr>
          <w:szCs w:val="24"/>
          <w:u w:val="single"/>
        </w:rPr>
        <w:t>in</w:t>
      </w:r>
      <w:r w:rsidRPr="004433A5">
        <w:rPr>
          <w:szCs w:val="24"/>
        </w:rPr>
        <w:t xml:space="preserve"> C. Hall (ed.). Quantifying sustainable development: The future of tropical Economies. Academic Press, San Diego. </w:t>
      </w:r>
    </w:p>
    <w:p w14:paraId="41D74E19" w14:textId="77777777" w:rsidR="004433A5" w:rsidRPr="004433A5" w:rsidRDefault="004433A5" w:rsidP="004433A5">
      <w:pPr>
        <w:pStyle w:val="NormalWeb"/>
        <w:shd w:val="clear" w:color="auto" w:fill="FFFFFF"/>
        <w:spacing w:before="80" w:after="0" w:line="236" w:lineRule="atLeast"/>
        <w:ind w:hanging="90"/>
        <w:rPr>
          <w:szCs w:val="24"/>
        </w:rPr>
      </w:pPr>
    </w:p>
    <w:p w14:paraId="7BDBF8CF"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J. Vargas, W. Ravenscroft and J.Y. Ko. 2000. Data about sustainability: time series analysis of population, land use, economics, energy and efficiency in Costa Rica. Chapter 4 </w:t>
      </w:r>
      <w:r w:rsidRPr="004433A5">
        <w:rPr>
          <w:szCs w:val="24"/>
          <w:u w:val="single"/>
        </w:rPr>
        <w:t>in</w:t>
      </w:r>
      <w:r w:rsidRPr="004433A5">
        <w:rPr>
          <w:szCs w:val="24"/>
        </w:rPr>
        <w:t xml:space="preserve"> C. Hall (ed.). Quantifying sustainable development: The future of tropical Economies. Academic Press, San Diego. </w:t>
      </w:r>
    </w:p>
    <w:p w14:paraId="40E51456" w14:textId="77777777" w:rsidR="004433A5" w:rsidRPr="004433A5" w:rsidRDefault="004433A5" w:rsidP="004433A5">
      <w:pPr>
        <w:pStyle w:val="NormalWeb"/>
        <w:shd w:val="clear" w:color="auto" w:fill="FFFFFF"/>
        <w:spacing w:before="80" w:after="0" w:line="236" w:lineRule="atLeast"/>
        <w:ind w:hanging="90"/>
        <w:rPr>
          <w:szCs w:val="24"/>
        </w:rPr>
      </w:pPr>
    </w:p>
    <w:p w14:paraId="2F49F9E4"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L. Levitan and T. </w:t>
      </w:r>
      <w:proofErr w:type="spellStart"/>
      <w:r w:rsidRPr="004433A5">
        <w:rPr>
          <w:szCs w:val="24"/>
        </w:rPr>
        <w:t>Schlicter</w:t>
      </w:r>
      <w:proofErr w:type="spellEnd"/>
      <w:r w:rsidRPr="004433A5">
        <w:rPr>
          <w:szCs w:val="24"/>
        </w:rPr>
        <w:t xml:space="preserve">. 2000. Land, energy and agricultural production in Costa Rica. Chapter 5 </w:t>
      </w:r>
      <w:r w:rsidRPr="004433A5">
        <w:rPr>
          <w:szCs w:val="24"/>
          <w:u w:val="single"/>
        </w:rPr>
        <w:t>in</w:t>
      </w:r>
      <w:r w:rsidRPr="004433A5">
        <w:rPr>
          <w:szCs w:val="24"/>
        </w:rPr>
        <w:t xml:space="preserve"> C. Hall (ed.). Quantifying sustainable development: The future of tropical Economies. Academic Press, San Diego. </w:t>
      </w:r>
    </w:p>
    <w:p w14:paraId="440460B7" w14:textId="77777777" w:rsidR="004433A5" w:rsidRPr="004433A5" w:rsidRDefault="004433A5" w:rsidP="004433A5">
      <w:pPr>
        <w:pStyle w:val="NormalWeb"/>
        <w:shd w:val="clear" w:color="auto" w:fill="FFFFFF"/>
        <w:spacing w:before="80" w:after="0" w:line="236" w:lineRule="atLeast"/>
        <w:ind w:hanging="90"/>
        <w:rPr>
          <w:szCs w:val="24"/>
        </w:rPr>
      </w:pPr>
    </w:p>
    <w:p w14:paraId="76FF31DB"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G. LeClerc and P. Van Laake. 2000. The derivation and analysis of national level geographical information: a new model of accessibility and a free micro-GIS program. Chapter 6 </w:t>
      </w:r>
      <w:r w:rsidRPr="004433A5">
        <w:rPr>
          <w:szCs w:val="24"/>
          <w:u w:val="single"/>
        </w:rPr>
        <w:t>in</w:t>
      </w:r>
      <w:r w:rsidRPr="004433A5">
        <w:rPr>
          <w:szCs w:val="24"/>
        </w:rPr>
        <w:t xml:space="preserve"> C. Hall (ed.). Quantifying sustainable development: The future of tropical Economies. Academic Press, San Diego. </w:t>
      </w:r>
    </w:p>
    <w:p w14:paraId="3728958C" w14:textId="77777777" w:rsidR="004433A5" w:rsidRPr="004433A5" w:rsidRDefault="004433A5" w:rsidP="004433A5">
      <w:pPr>
        <w:pStyle w:val="NormalWeb"/>
        <w:shd w:val="clear" w:color="auto" w:fill="FFFFFF"/>
        <w:spacing w:before="80" w:after="0" w:line="236" w:lineRule="atLeast"/>
        <w:ind w:hanging="90"/>
        <w:rPr>
          <w:szCs w:val="24"/>
        </w:rPr>
      </w:pPr>
    </w:p>
    <w:p w14:paraId="2AFDE06C"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M.H. Hall and M. Taylor. 2000. Geographical modeling: the synthesis of GIS and simulation modeling. Chapter 7 </w:t>
      </w:r>
      <w:r w:rsidRPr="004433A5">
        <w:rPr>
          <w:szCs w:val="24"/>
          <w:u w:val="single"/>
        </w:rPr>
        <w:t>in</w:t>
      </w:r>
      <w:r w:rsidRPr="004433A5">
        <w:rPr>
          <w:szCs w:val="24"/>
        </w:rPr>
        <w:t xml:space="preserve"> C. Hall (ed.). Quantifying sustainable development: The future of tropical Economies. Academic Press, San Diego. </w:t>
      </w:r>
    </w:p>
    <w:p w14:paraId="68974A6D" w14:textId="77777777" w:rsidR="004433A5" w:rsidRPr="004433A5" w:rsidRDefault="004433A5" w:rsidP="004433A5">
      <w:pPr>
        <w:pStyle w:val="NormalWeb"/>
        <w:shd w:val="clear" w:color="auto" w:fill="FFFFFF"/>
        <w:spacing w:before="80" w:after="0" w:line="236" w:lineRule="atLeast"/>
        <w:ind w:hanging="90"/>
        <w:rPr>
          <w:szCs w:val="24"/>
        </w:rPr>
      </w:pPr>
    </w:p>
    <w:p w14:paraId="0F0F2479"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LeClerc, G., T. Reyes, W. Bell and C.A.S. Hall. 2000. Synthesis of Costa Rican meteorological information in a geographical context. Chapter 9 </w:t>
      </w:r>
      <w:r w:rsidRPr="004433A5">
        <w:rPr>
          <w:szCs w:val="24"/>
          <w:u w:val="single"/>
        </w:rPr>
        <w:t>in</w:t>
      </w:r>
      <w:r w:rsidRPr="004433A5">
        <w:rPr>
          <w:szCs w:val="24"/>
        </w:rPr>
        <w:t xml:space="preserve"> C. Hall (ed</w:t>
      </w:r>
      <w:r w:rsidR="00F04684">
        <w:rPr>
          <w:szCs w:val="24"/>
        </w:rPr>
        <w:t>.</w:t>
      </w:r>
      <w:r w:rsidRPr="004433A5">
        <w:rPr>
          <w:szCs w:val="24"/>
        </w:rPr>
        <w:t xml:space="preserve">). Quantifying sustainable development: The future of tropical Economies. Academic Press, San Diego. </w:t>
      </w:r>
    </w:p>
    <w:p w14:paraId="52F6E682" w14:textId="77777777" w:rsidR="004433A5" w:rsidRPr="004433A5" w:rsidRDefault="004433A5" w:rsidP="004433A5">
      <w:pPr>
        <w:pStyle w:val="NormalWeb"/>
        <w:shd w:val="clear" w:color="auto" w:fill="FFFFFF"/>
        <w:spacing w:before="80" w:after="0" w:line="236" w:lineRule="atLeast"/>
        <w:ind w:hanging="90"/>
        <w:rPr>
          <w:szCs w:val="24"/>
        </w:rPr>
      </w:pPr>
    </w:p>
    <w:p w14:paraId="64F5FE0A"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C. Leon, W. Ravenscroft and H. Wang. 2000. Temporal and spatial overview of Costa Rican agricultural production. Chapter 12 </w:t>
      </w:r>
      <w:r w:rsidRPr="004433A5">
        <w:rPr>
          <w:szCs w:val="24"/>
          <w:u w:val="single"/>
        </w:rPr>
        <w:t>in</w:t>
      </w:r>
      <w:r w:rsidRPr="004433A5">
        <w:rPr>
          <w:szCs w:val="24"/>
        </w:rPr>
        <w:t xml:space="preserve"> C. Hall (ed</w:t>
      </w:r>
      <w:r w:rsidR="00F04684">
        <w:rPr>
          <w:szCs w:val="24"/>
        </w:rPr>
        <w:t>.</w:t>
      </w:r>
      <w:r w:rsidRPr="004433A5">
        <w:rPr>
          <w:szCs w:val="24"/>
        </w:rPr>
        <w:t xml:space="preserve">). Quantifying sustainable development: The future of tropical Economies. Academic Press, San Diego. </w:t>
      </w:r>
    </w:p>
    <w:p w14:paraId="4C1FA64A" w14:textId="77777777" w:rsidR="004433A5" w:rsidRPr="004433A5" w:rsidRDefault="004433A5" w:rsidP="004433A5">
      <w:pPr>
        <w:pStyle w:val="NormalWeb"/>
        <w:shd w:val="clear" w:color="auto" w:fill="FFFFFF"/>
        <w:spacing w:before="80" w:after="0" w:line="236" w:lineRule="atLeast"/>
        <w:ind w:hanging="90"/>
        <w:rPr>
          <w:szCs w:val="24"/>
        </w:rPr>
      </w:pPr>
    </w:p>
    <w:p w14:paraId="753B4ADB"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Hernandez, C., S. Witter, C.A.S. Hall and C. Fridgen. 2000. The Costa Rican banana industry: Can it be sustainable? Chapter 20 </w:t>
      </w:r>
      <w:r w:rsidRPr="004433A5">
        <w:rPr>
          <w:szCs w:val="24"/>
          <w:u w:val="single"/>
        </w:rPr>
        <w:t>in</w:t>
      </w:r>
      <w:r w:rsidRPr="004433A5">
        <w:rPr>
          <w:szCs w:val="24"/>
        </w:rPr>
        <w:t xml:space="preserve"> C. Hall (ed.). Quantifying sustainable devel</w:t>
      </w:r>
      <w:r w:rsidR="00C96026">
        <w:rPr>
          <w:szCs w:val="24"/>
        </w:rPr>
        <w:t>opment: The future of tropical e</w:t>
      </w:r>
      <w:r w:rsidRPr="004433A5">
        <w:rPr>
          <w:szCs w:val="24"/>
        </w:rPr>
        <w:t xml:space="preserve">conomies. Academic Press, San Diego. </w:t>
      </w:r>
    </w:p>
    <w:p w14:paraId="7EB3BBED" w14:textId="77777777" w:rsidR="004433A5" w:rsidRPr="004433A5" w:rsidRDefault="004433A5" w:rsidP="004433A5">
      <w:pPr>
        <w:pStyle w:val="NormalWeb"/>
        <w:shd w:val="clear" w:color="auto" w:fill="FFFFFF"/>
        <w:spacing w:before="80" w:after="0" w:line="236" w:lineRule="atLeast"/>
        <w:ind w:hanging="90"/>
        <w:rPr>
          <w:szCs w:val="24"/>
        </w:rPr>
      </w:pPr>
    </w:p>
    <w:p w14:paraId="503D636A"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Montanye, D., J. Vargas and C.A.S. Hall. 2000. Overview of foreign trade in Costa Rica. Chapter 23 </w:t>
      </w:r>
      <w:r w:rsidRPr="004433A5">
        <w:rPr>
          <w:szCs w:val="24"/>
          <w:u w:val="single"/>
        </w:rPr>
        <w:t>in</w:t>
      </w:r>
      <w:r w:rsidRPr="004433A5">
        <w:rPr>
          <w:szCs w:val="24"/>
        </w:rPr>
        <w:t xml:space="preserve"> C. Hall (ed.). Quantifying sustainable development: The future of tropical Economies. Academic Press, San Diego. </w:t>
      </w:r>
    </w:p>
    <w:p w14:paraId="5E1BBE23" w14:textId="77777777" w:rsidR="004433A5" w:rsidRPr="004433A5" w:rsidRDefault="004433A5" w:rsidP="004433A5">
      <w:pPr>
        <w:pStyle w:val="NormalWeb"/>
        <w:shd w:val="clear" w:color="auto" w:fill="FFFFFF"/>
        <w:spacing w:before="80" w:after="0" w:line="236" w:lineRule="atLeast"/>
        <w:ind w:hanging="90"/>
        <w:rPr>
          <w:szCs w:val="24"/>
        </w:rPr>
      </w:pPr>
    </w:p>
    <w:p w14:paraId="695A1C61"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Brown, M., C.A.S. Hall and M. Wackernagel. 2000. Comparative estimate of sustainability: economics, resource base, ecological footprints, and energy. Chapter 25 </w:t>
      </w:r>
      <w:r w:rsidRPr="004433A5">
        <w:rPr>
          <w:szCs w:val="24"/>
          <w:u w:val="single"/>
        </w:rPr>
        <w:t>in</w:t>
      </w:r>
      <w:r w:rsidRPr="004433A5">
        <w:rPr>
          <w:szCs w:val="24"/>
        </w:rPr>
        <w:t xml:space="preserve"> C. Hall </w:t>
      </w:r>
      <w:r w:rsidRPr="004433A5">
        <w:rPr>
          <w:szCs w:val="24"/>
        </w:rPr>
        <w:lastRenderedPageBreak/>
        <w:t xml:space="preserve">(ed.). Quantifying sustainable development: The future of tropical Economies. Academic Press, San Diego. </w:t>
      </w:r>
    </w:p>
    <w:p w14:paraId="40FFA302" w14:textId="77777777" w:rsidR="004433A5" w:rsidRPr="004433A5" w:rsidRDefault="004433A5" w:rsidP="004433A5">
      <w:pPr>
        <w:pStyle w:val="NormalWeb"/>
        <w:shd w:val="clear" w:color="auto" w:fill="FFFFFF"/>
        <w:spacing w:before="80" w:after="0" w:line="236" w:lineRule="atLeast"/>
        <w:ind w:hanging="90"/>
        <w:rPr>
          <w:szCs w:val="24"/>
        </w:rPr>
      </w:pPr>
    </w:p>
    <w:p w14:paraId="2A1D618A"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The myth of sustainable development. 2000. Chapter 26 </w:t>
      </w:r>
      <w:r w:rsidRPr="004433A5">
        <w:rPr>
          <w:szCs w:val="24"/>
          <w:u w:val="single"/>
        </w:rPr>
        <w:t>in</w:t>
      </w:r>
      <w:r w:rsidRPr="004433A5">
        <w:rPr>
          <w:szCs w:val="24"/>
        </w:rPr>
        <w:t xml:space="preserve"> C. Hall (ed.). Quantifying sustainable development: The future of tropical Economies. Academic Press, San Diego. </w:t>
      </w:r>
    </w:p>
    <w:p w14:paraId="4433AE7E" w14:textId="77777777" w:rsidR="004433A5" w:rsidRPr="004433A5" w:rsidRDefault="004433A5" w:rsidP="004433A5">
      <w:pPr>
        <w:pStyle w:val="NormalWeb"/>
        <w:shd w:val="clear" w:color="auto" w:fill="FFFFFF"/>
        <w:spacing w:before="80" w:after="0" w:line="236" w:lineRule="atLeast"/>
        <w:ind w:hanging="90"/>
        <w:rPr>
          <w:szCs w:val="24"/>
        </w:rPr>
      </w:pPr>
    </w:p>
    <w:p w14:paraId="0DB9FCEE"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Tharakan, P., T. Kroeger and C.A.S. Hall. 2000. Has industrial development increased resource use efficiency in Asia? Indian Journal of Applied Economics. Special Issue: Essays in honor of Paul Samuelson. 2000: 93-142. </w:t>
      </w:r>
    </w:p>
    <w:p w14:paraId="3328F22E" w14:textId="77777777" w:rsidR="004433A5" w:rsidRPr="004433A5" w:rsidRDefault="004433A5" w:rsidP="004433A5">
      <w:pPr>
        <w:pStyle w:val="NormalWeb"/>
        <w:shd w:val="clear" w:color="auto" w:fill="FFFFFF"/>
        <w:spacing w:before="80" w:after="0"/>
        <w:ind w:hanging="90"/>
        <w:rPr>
          <w:szCs w:val="24"/>
        </w:rPr>
      </w:pPr>
      <w:r w:rsidRPr="004433A5">
        <w:rPr>
          <w:b/>
          <w:bCs/>
          <w:szCs w:val="24"/>
        </w:rPr>
        <w:t>2001</w:t>
      </w:r>
      <w:r w:rsidRPr="004433A5">
        <w:rPr>
          <w:szCs w:val="24"/>
        </w:rPr>
        <w:t xml:space="preserve"> </w:t>
      </w:r>
    </w:p>
    <w:p w14:paraId="44DF9FA2"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51FBEA49"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Kroeger, T., P.J. Tharakan, J.Y. Ko and C.A.S. Hall. 2001. The relation between energy intensity and sectoral composition of the economy: Evidence from around the world. p. 75-84 </w:t>
      </w:r>
      <w:r w:rsidRPr="004433A5">
        <w:rPr>
          <w:szCs w:val="24"/>
          <w:u w:val="single"/>
        </w:rPr>
        <w:t>in</w:t>
      </w:r>
      <w:r w:rsidRPr="004433A5">
        <w:rPr>
          <w:szCs w:val="24"/>
        </w:rPr>
        <w:t xml:space="preserve"> S. Ulgaldi, M. Brown, G. Giampietro, R.A. Herendeen and K. Mayumi (eds.). Advances in Energy Studies. SGE </w:t>
      </w:r>
      <w:proofErr w:type="spellStart"/>
      <w:r w:rsidRPr="004433A5">
        <w:rPr>
          <w:szCs w:val="24"/>
        </w:rPr>
        <w:t>Editoriali</w:t>
      </w:r>
      <w:proofErr w:type="spellEnd"/>
      <w:r w:rsidRPr="004433A5">
        <w:rPr>
          <w:szCs w:val="24"/>
        </w:rPr>
        <w:t xml:space="preserve">, Padova, Italy. </w:t>
      </w:r>
    </w:p>
    <w:p w14:paraId="4857C397" w14:textId="77777777" w:rsidR="004433A5" w:rsidRPr="004433A5" w:rsidRDefault="004433A5" w:rsidP="004433A5">
      <w:pPr>
        <w:pStyle w:val="NormalWeb"/>
        <w:shd w:val="clear" w:color="auto" w:fill="FFFFFF"/>
        <w:spacing w:before="80" w:after="0" w:line="236" w:lineRule="atLeast"/>
        <w:ind w:hanging="90"/>
        <w:rPr>
          <w:szCs w:val="24"/>
        </w:rPr>
      </w:pPr>
    </w:p>
    <w:p w14:paraId="69F76639"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P.D. Matossian, C. Ghersa, J. Calvo and C. Olmeda. 2001. Is the Argentine National Economy being destroyed by the department of economics of the University of Chicago? pp. 483-498 </w:t>
      </w:r>
      <w:r w:rsidRPr="004433A5">
        <w:rPr>
          <w:szCs w:val="24"/>
          <w:u w:val="single"/>
        </w:rPr>
        <w:t>in</w:t>
      </w:r>
      <w:r w:rsidRPr="004433A5">
        <w:rPr>
          <w:szCs w:val="24"/>
        </w:rPr>
        <w:t xml:space="preserve"> S. Ulgaldi, M. Giampietro, R.A. Herendeen and K. Mayumi (eds.). Advances in Energy Studies, Padova, Italy. </w:t>
      </w:r>
    </w:p>
    <w:p w14:paraId="531987E6" w14:textId="77777777" w:rsidR="004433A5" w:rsidRPr="004433A5" w:rsidRDefault="004433A5" w:rsidP="004433A5">
      <w:pPr>
        <w:pStyle w:val="NormalWeb"/>
        <w:shd w:val="clear" w:color="auto" w:fill="FFFFFF"/>
        <w:spacing w:before="80" w:after="0" w:line="236" w:lineRule="atLeast"/>
        <w:ind w:hanging="90"/>
        <w:rPr>
          <w:szCs w:val="24"/>
        </w:rPr>
      </w:pPr>
    </w:p>
    <w:p w14:paraId="157F71AD"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Cornell, J. and C.A.S. Hall. 2001. Shifting Cultivation. pp. 763-767. In Pimentel, D. (ed.). Encyclopedia of Pest Management. Marcel Decker, N.Y. </w:t>
      </w:r>
    </w:p>
    <w:p w14:paraId="5538BBA2" w14:textId="77777777" w:rsidR="004433A5" w:rsidRPr="004433A5" w:rsidRDefault="004433A5" w:rsidP="004433A5">
      <w:pPr>
        <w:pStyle w:val="NormalWeb"/>
        <w:shd w:val="clear" w:color="auto" w:fill="FFFFFF"/>
        <w:spacing w:before="80" w:after="0" w:line="236" w:lineRule="atLeast"/>
        <w:ind w:hanging="90"/>
        <w:rPr>
          <w:szCs w:val="24"/>
        </w:rPr>
      </w:pPr>
    </w:p>
    <w:p w14:paraId="7C83221F" w14:textId="77777777" w:rsidR="004433A5" w:rsidRPr="004433A5" w:rsidRDefault="007E12F4"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Pr>
          <w:szCs w:val="24"/>
        </w:rPr>
        <w:t>*</w:t>
      </w:r>
      <w:r w:rsidR="004433A5" w:rsidRPr="004433A5">
        <w:rPr>
          <w:szCs w:val="24"/>
        </w:rPr>
        <w:t xml:space="preserve">Hall, Charles, D. Lindenberger, Reiner Kummel, T. Kroeger, and W. Eichhorn. 2001. The need to reintegrate the natural sciences with economics. </w:t>
      </w:r>
      <w:proofErr w:type="spellStart"/>
      <w:r w:rsidR="004433A5" w:rsidRPr="004433A5">
        <w:rPr>
          <w:szCs w:val="24"/>
        </w:rPr>
        <w:t>BioScience</w:t>
      </w:r>
      <w:proofErr w:type="spellEnd"/>
      <w:r w:rsidR="004433A5" w:rsidRPr="004433A5">
        <w:rPr>
          <w:szCs w:val="24"/>
        </w:rPr>
        <w:t xml:space="preserve"> 51 (6): 663-673. </w:t>
      </w:r>
    </w:p>
    <w:p w14:paraId="4DC0EB28" w14:textId="77777777" w:rsidR="004433A5" w:rsidRPr="004433A5" w:rsidRDefault="004433A5" w:rsidP="004433A5">
      <w:pPr>
        <w:pStyle w:val="NormalWeb"/>
        <w:shd w:val="clear" w:color="auto" w:fill="FFFFFF"/>
        <w:spacing w:before="80" w:after="0" w:line="236" w:lineRule="atLeast"/>
        <w:ind w:hanging="90"/>
        <w:rPr>
          <w:szCs w:val="24"/>
        </w:rPr>
      </w:pPr>
    </w:p>
    <w:p w14:paraId="7D0A4CF2"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Tharakan, P., T. Kroeger and C.A.S. Hall. 2001. 25 years of industrial development: A study of resource use rates and macro-efficiency indicators for five Asian countries. Environmental Science and Policy 4: 319-332. </w:t>
      </w:r>
    </w:p>
    <w:p w14:paraId="0F36E3F1" w14:textId="77777777" w:rsidR="004433A5" w:rsidRPr="004433A5" w:rsidRDefault="004433A5" w:rsidP="004433A5">
      <w:pPr>
        <w:pStyle w:val="NormalWeb"/>
        <w:shd w:val="clear" w:color="auto" w:fill="FFFFFF"/>
        <w:spacing w:before="80" w:after="0" w:line="236" w:lineRule="atLeast"/>
        <w:ind w:hanging="90"/>
        <w:rPr>
          <w:szCs w:val="24"/>
        </w:rPr>
      </w:pPr>
    </w:p>
    <w:p w14:paraId="47D34A20"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Hall, C. A. S. 2001 Systems Science. Macmillan Guide to Pollution. MacMillan, N.Y.</w:t>
      </w:r>
      <w:r w:rsidRPr="004433A5">
        <w:rPr>
          <w:b/>
          <w:bCs/>
          <w:szCs w:val="24"/>
        </w:rPr>
        <w:t xml:space="preserve"> </w:t>
      </w:r>
    </w:p>
    <w:p w14:paraId="0FCF8299" w14:textId="77777777" w:rsidR="004433A5" w:rsidRPr="004433A5" w:rsidRDefault="004433A5" w:rsidP="004433A5">
      <w:pPr>
        <w:pStyle w:val="NormalWeb"/>
        <w:shd w:val="clear" w:color="auto" w:fill="FFFFFF"/>
        <w:spacing w:before="80" w:after="0" w:line="236" w:lineRule="atLeast"/>
        <w:ind w:hanging="90"/>
        <w:rPr>
          <w:szCs w:val="24"/>
        </w:rPr>
      </w:pPr>
    </w:p>
    <w:p w14:paraId="26D1DA4F"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Pontius, R. G. Jr, J. Cornell and C. Hall. 2001. Modeling the spatial pattern of land-use change with GEOMOD2: application and validation with Costa Rica. Agriculture, Ecosystems &amp; Environment. 85: 191-204. </w:t>
      </w:r>
    </w:p>
    <w:p w14:paraId="5BB0E16A" w14:textId="77777777" w:rsidR="004433A5" w:rsidRPr="004433A5" w:rsidRDefault="004433A5" w:rsidP="004433A5">
      <w:pPr>
        <w:pStyle w:val="NormalWeb"/>
        <w:shd w:val="clear" w:color="auto" w:fill="FFFFFF"/>
        <w:spacing w:before="80" w:after="0" w:line="236" w:lineRule="atLeast"/>
        <w:ind w:hanging="90"/>
        <w:rPr>
          <w:szCs w:val="24"/>
        </w:rPr>
      </w:pPr>
    </w:p>
    <w:p w14:paraId="2BC47BBF" w14:textId="77777777" w:rsid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Giayetto, Oscar y Cantero, Juan Jose. 2001. Analysis de </w:t>
      </w:r>
      <w:proofErr w:type="spellStart"/>
      <w:r w:rsidRPr="004433A5">
        <w:rPr>
          <w:szCs w:val="24"/>
        </w:rPr>
        <w:t>los</w:t>
      </w:r>
      <w:proofErr w:type="spellEnd"/>
      <w:r w:rsidRPr="004433A5">
        <w:rPr>
          <w:szCs w:val="24"/>
        </w:rPr>
        <w:t xml:space="preserve"> Sistemas </w:t>
      </w:r>
      <w:proofErr w:type="spellStart"/>
      <w:proofErr w:type="gramStart"/>
      <w:r w:rsidRPr="004433A5">
        <w:rPr>
          <w:szCs w:val="24"/>
        </w:rPr>
        <w:t>ecologicos</w:t>
      </w:r>
      <w:proofErr w:type="spellEnd"/>
      <w:r w:rsidRPr="004433A5">
        <w:rPr>
          <w:szCs w:val="24"/>
        </w:rPr>
        <w:t xml:space="preserve"> .</w:t>
      </w:r>
      <w:proofErr w:type="gramEnd"/>
      <w:r w:rsidRPr="004433A5">
        <w:rPr>
          <w:szCs w:val="24"/>
        </w:rPr>
        <w:t xml:space="preserve"> (10 of Charles Hall's articles (and one of John Peet's) translated into Spanish. University of Rio Cuarto Press (Rio Cuarto, Cordoba, Argentina).</w:t>
      </w:r>
    </w:p>
    <w:p w14:paraId="2BCC18DE" w14:textId="77777777" w:rsidR="00C96026" w:rsidRPr="004433A5" w:rsidRDefault="00C96026" w:rsidP="00C96026">
      <w:pPr>
        <w:pStyle w:val="NormalWeb"/>
        <w:shd w:val="clear" w:color="auto" w:fill="FFFFFF"/>
        <w:overflowPunct/>
        <w:autoSpaceDE/>
        <w:autoSpaceDN/>
        <w:adjustRightInd/>
        <w:spacing w:before="80" w:after="0" w:line="236" w:lineRule="atLeast"/>
        <w:textAlignment w:val="auto"/>
        <w:rPr>
          <w:szCs w:val="24"/>
        </w:rPr>
      </w:pPr>
    </w:p>
    <w:p w14:paraId="4FE2C541" w14:textId="77777777" w:rsidR="004433A5" w:rsidRPr="004433A5" w:rsidRDefault="004433A5" w:rsidP="004433A5">
      <w:pPr>
        <w:pStyle w:val="NormalWeb"/>
        <w:shd w:val="clear" w:color="auto" w:fill="FFFFFF"/>
        <w:spacing w:before="80" w:after="0"/>
        <w:ind w:hanging="90"/>
        <w:rPr>
          <w:szCs w:val="24"/>
        </w:rPr>
      </w:pPr>
      <w:r w:rsidRPr="004433A5">
        <w:rPr>
          <w:b/>
          <w:bCs/>
          <w:szCs w:val="24"/>
        </w:rPr>
        <w:t>2002</w:t>
      </w:r>
      <w:r w:rsidRPr="004433A5">
        <w:rPr>
          <w:szCs w:val="24"/>
        </w:rPr>
        <w:t xml:space="preserve"> </w:t>
      </w:r>
    </w:p>
    <w:p w14:paraId="49B628D4" w14:textId="77777777" w:rsidR="004433A5" w:rsidRPr="004433A5" w:rsidRDefault="004433A5" w:rsidP="004433A5">
      <w:pPr>
        <w:pStyle w:val="NormalWeb"/>
        <w:shd w:val="clear" w:color="auto" w:fill="FFFFFF"/>
        <w:spacing w:before="80" w:after="0"/>
        <w:ind w:hanging="90"/>
        <w:rPr>
          <w:szCs w:val="24"/>
        </w:rPr>
      </w:pPr>
      <w:r w:rsidRPr="004433A5">
        <w:rPr>
          <w:b/>
          <w:bCs/>
          <w:szCs w:val="24"/>
        </w:rPr>
        <w:lastRenderedPageBreak/>
        <w:t>************************************************************************</w:t>
      </w:r>
      <w:r w:rsidRPr="004433A5">
        <w:rPr>
          <w:szCs w:val="24"/>
        </w:rPr>
        <w:t xml:space="preserve"> </w:t>
      </w:r>
    </w:p>
    <w:p w14:paraId="6C491B2A"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Hall, C.A.S. 2002. (Review) Shoveling fuel for a runaway train. By Brian Czech: Conservation Ecology. The Journal of Wildlife Management. Vol. 66: 2: 547-548.</w:t>
      </w:r>
    </w:p>
    <w:p w14:paraId="4BA40568" w14:textId="77777777" w:rsidR="004433A5" w:rsidRPr="004433A5" w:rsidRDefault="004433A5" w:rsidP="004433A5">
      <w:pPr>
        <w:pStyle w:val="NormalWeb"/>
        <w:shd w:val="clear" w:color="auto" w:fill="FFFFFF"/>
        <w:spacing w:before="80" w:after="0" w:line="236" w:lineRule="atLeast"/>
        <w:ind w:hanging="90"/>
        <w:rPr>
          <w:szCs w:val="24"/>
        </w:rPr>
      </w:pPr>
    </w:p>
    <w:p w14:paraId="6E703707"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Wang, H., J.D. Cornell, C.A.S. Hall and D. Marley. 2002. Spatial and seasonal dynamics of surface soil carbon in the Luquillo Experimental Forest, Puerto Rico. Ecological Modeling, 147 (2): 105-122. </w:t>
      </w:r>
    </w:p>
    <w:p w14:paraId="61FBF5FC" w14:textId="77777777" w:rsidR="004433A5" w:rsidRPr="004433A5" w:rsidRDefault="004433A5" w:rsidP="004433A5">
      <w:pPr>
        <w:pStyle w:val="NormalWeb"/>
        <w:shd w:val="clear" w:color="auto" w:fill="FFFFFF"/>
        <w:spacing w:before="80" w:after="0" w:line="236" w:lineRule="atLeast"/>
        <w:ind w:hanging="90"/>
        <w:rPr>
          <w:szCs w:val="24"/>
        </w:rPr>
      </w:pPr>
    </w:p>
    <w:p w14:paraId="1A18BADC" w14:textId="77777777" w:rsidR="004433A5" w:rsidRPr="004433A5" w:rsidRDefault="004433A5" w:rsidP="00AE4646">
      <w:pPr>
        <w:pStyle w:val="NormalWeb"/>
        <w:numPr>
          <w:ilvl w:val="0"/>
          <w:numId w:val="20"/>
        </w:numPr>
        <w:shd w:val="clear" w:color="auto" w:fill="FFFFFF"/>
        <w:overflowPunct/>
        <w:autoSpaceDE/>
        <w:autoSpaceDN/>
        <w:adjustRightInd/>
        <w:spacing w:before="80" w:after="0"/>
        <w:ind w:left="0" w:hanging="90"/>
        <w:textAlignment w:val="auto"/>
        <w:rPr>
          <w:szCs w:val="24"/>
        </w:rPr>
      </w:pPr>
      <w:r w:rsidRPr="004433A5">
        <w:rPr>
          <w:szCs w:val="24"/>
        </w:rPr>
        <w:t xml:space="preserve">Wang, Hongqing, Charles A.S. Hall, Joseph D. Cornell, and Myrna H.P. Hall. 2002. Spatial dependence and relationship of soil organic carbon and soil moisture in the Luquillo Experimental Forest, Puerto Rico. Landscape Ecology, 17(8): 671-684. </w:t>
      </w:r>
    </w:p>
    <w:p w14:paraId="41C55C7E" w14:textId="77777777" w:rsidR="004433A5" w:rsidRPr="004433A5" w:rsidRDefault="004433A5" w:rsidP="004433A5">
      <w:pPr>
        <w:pStyle w:val="NormalWeb"/>
        <w:shd w:val="clear" w:color="auto" w:fill="FFFFFF"/>
        <w:spacing w:before="80" w:after="0"/>
        <w:ind w:hanging="90"/>
        <w:rPr>
          <w:szCs w:val="24"/>
        </w:rPr>
      </w:pPr>
    </w:p>
    <w:p w14:paraId="4B7A2E0E" w14:textId="77777777" w:rsidR="004433A5" w:rsidRPr="004433A5" w:rsidRDefault="004433A5" w:rsidP="00AE4646">
      <w:pPr>
        <w:pStyle w:val="NormalWeb"/>
        <w:numPr>
          <w:ilvl w:val="0"/>
          <w:numId w:val="20"/>
        </w:numPr>
        <w:shd w:val="clear" w:color="auto" w:fill="FFFFFF"/>
        <w:overflowPunct/>
        <w:autoSpaceDE/>
        <w:autoSpaceDN/>
        <w:adjustRightInd/>
        <w:spacing w:before="80" w:after="0"/>
        <w:ind w:left="0" w:hanging="90"/>
        <w:textAlignment w:val="auto"/>
        <w:rPr>
          <w:szCs w:val="24"/>
        </w:rPr>
      </w:pPr>
      <w:r w:rsidRPr="004433A5">
        <w:rPr>
          <w:szCs w:val="24"/>
        </w:rPr>
        <w:t xml:space="preserve">Tong, C., C.A. S. Hall, and Wang, H. (2002) Land and fertilizer efficiency for rice, wheat and maize production in China (1961-1998). Agriculture, Ecosystems and the Environment. 95:523—536. </w:t>
      </w:r>
    </w:p>
    <w:p w14:paraId="2945B896" w14:textId="77777777" w:rsidR="004433A5" w:rsidRPr="004433A5" w:rsidRDefault="004433A5" w:rsidP="004433A5">
      <w:pPr>
        <w:pStyle w:val="NormalWeb"/>
        <w:shd w:val="clear" w:color="auto" w:fill="FFFFFF"/>
        <w:spacing w:before="80" w:after="0"/>
        <w:ind w:hanging="90"/>
        <w:rPr>
          <w:szCs w:val="24"/>
        </w:rPr>
      </w:pPr>
    </w:p>
    <w:p w14:paraId="72C722BD" w14:textId="77777777" w:rsidR="004433A5" w:rsidRDefault="004433A5" w:rsidP="00AE4646">
      <w:pPr>
        <w:pStyle w:val="NormalWeb"/>
        <w:numPr>
          <w:ilvl w:val="0"/>
          <w:numId w:val="20"/>
        </w:numPr>
        <w:shd w:val="clear" w:color="auto" w:fill="FFFFFF"/>
        <w:overflowPunct/>
        <w:autoSpaceDE/>
        <w:autoSpaceDN/>
        <w:adjustRightInd/>
        <w:spacing w:before="80" w:after="0"/>
        <w:ind w:left="0" w:hanging="90"/>
        <w:textAlignment w:val="auto"/>
        <w:rPr>
          <w:szCs w:val="24"/>
        </w:rPr>
      </w:pPr>
      <w:r w:rsidRPr="004433A5">
        <w:rPr>
          <w:szCs w:val="24"/>
        </w:rPr>
        <w:t xml:space="preserve">Hall, C. 2002. Applying market mechanisms to ecosystem conservation. Review of Heal “Nature and the marketplace: Capturing the value of ecosystems services”. Conservation Biology 16(3):850-852. </w:t>
      </w:r>
    </w:p>
    <w:p w14:paraId="5C8C9B1A" w14:textId="77777777" w:rsidR="00C96026" w:rsidRPr="004433A5" w:rsidRDefault="00C96026" w:rsidP="00C96026">
      <w:pPr>
        <w:pStyle w:val="NormalWeb"/>
        <w:shd w:val="clear" w:color="auto" w:fill="FFFFFF"/>
        <w:overflowPunct/>
        <w:autoSpaceDE/>
        <w:autoSpaceDN/>
        <w:adjustRightInd/>
        <w:spacing w:before="80" w:after="0"/>
        <w:textAlignment w:val="auto"/>
        <w:rPr>
          <w:szCs w:val="24"/>
        </w:rPr>
      </w:pPr>
    </w:p>
    <w:p w14:paraId="19272AC3" w14:textId="77777777" w:rsidR="004433A5" w:rsidRPr="004433A5" w:rsidRDefault="004433A5" w:rsidP="004433A5">
      <w:pPr>
        <w:pStyle w:val="NormalWeb"/>
        <w:shd w:val="clear" w:color="auto" w:fill="FFFFFF"/>
        <w:spacing w:before="80" w:after="0"/>
        <w:ind w:hanging="90"/>
        <w:rPr>
          <w:szCs w:val="24"/>
        </w:rPr>
      </w:pPr>
      <w:r w:rsidRPr="004433A5">
        <w:rPr>
          <w:b/>
          <w:bCs/>
          <w:szCs w:val="24"/>
        </w:rPr>
        <w:t>2003</w:t>
      </w:r>
      <w:r w:rsidRPr="004433A5">
        <w:rPr>
          <w:szCs w:val="24"/>
        </w:rPr>
        <w:t xml:space="preserve"> </w:t>
      </w:r>
    </w:p>
    <w:p w14:paraId="0EA0270D" w14:textId="77777777" w:rsidR="004433A5" w:rsidRPr="004433A5" w:rsidRDefault="004433A5" w:rsidP="004433A5">
      <w:pPr>
        <w:spacing w:before="80"/>
        <w:ind w:hanging="90"/>
        <w:rPr>
          <w:rFonts w:ascii="Times New Roman" w:hAnsi="Times New Roman"/>
          <w:color w:val="000000"/>
          <w:sz w:val="24"/>
          <w:szCs w:val="24"/>
        </w:rPr>
      </w:pPr>
      <w:r w:rsidRPr="004433A5">
        <w:rPr>
          <w:rFonts w:ascii="Times New Roman" w:hAnsi="Times New Roman"/>
          <w:b/>
          <w:bCs/>
          <w:sz w:val="24"/>
          <w:szCs w:val="24"/>
        </w:rPr>
        <w:t>************************************************************************</w:t>
      </w:r>
    </w:p>
    <w:p w14:paraId="3106D7A5"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Ko, Jae-Young and Charles A. S. Hall. 2003. The correlation between GDP and both energy use and </w:t>
      </w:r>
      <w:proofErr w:type="spellStart"/>
      <w:r w:rsidRPr="004433A5">
        <w:rPr>
          <w:szCs w:val="24"/>
        </w:rPr>
        <w:t>emergy</w:t>
      </w:r>
      <w:proofErr w:type="spellEnd"/>
      <w:r w:rsidRPr="004433A5">
        <w:rPr>
          <w:szCs w:val="24"/>
        </w:rPr>
        <w:t xml:space="preserve"> use. pp. 51-59. In M. T. Brown, H. T. Odum, D. Tilley, and S. </w:t>
      </w:r>
      <w:proofErr w:type="spellStart"/>
      <w:r w:rsidRPr="004433A5">
        <w:rPr>
          <w:szCs w:val="24"/>
        </w:rPr>
        <w:t>Ulgiati</w:t>
      </w:r>
      <w:proofErr w:type="spellEnd"/>
      <w:r w:rsidRPr="004433A5">
        <w:rPr>
          <w:szCs w:val="24"/>
        </w:rPr>
        <w:t xml:space="preserve"> (Eds.). EMERGY SYNTHESIS: Theory and Applications of the Emergy Methodology: Proceedings of the second biennial Emergy conference. Center for Environmental </w:t>
      </w:r>
      <w:proofErr w:type="gramStart"/>
      <w:r w:rsidRPr="004433A5">
        <w:rPr>
          <w:szCs w:val="24"/>
        </w:rPr>
        <w:t xml:space="preserve">Policy, </w:t>
      </w:r>
      <w:r w:rsidR="001003CD">
        <w:rPr>
          <w:szCs w:val="24"/>
        </w:rPr>
        <w:t xml:space="preserve"> </w:t>
      </w:r>
      <w:r w:rsidRPr="004433A5">
        <w:rPr>
          <w:szCs w:val="24"/>
        </w:rPr>
        <w:t>University</w:t>
      </w:r>
      <w:proofErr w:type="gramEnd"/>
      <w:r w:rsidRPr="004433A5">
        <w:rPr>
          <w:szCs w:val="24"/>
        </w:rPr>
        <w:t xml:space="preserve"> of Florida, Gainesville, Florida. </w:t>
      </w:r>
    </w:p>
    <w:p w14:paraId="6E8B9813" w14:textId="77777777" w:rsidR="004433A5" w:rsidRPr="004433A5" w:rsidRDefault="004433A5" w:rsidP="004433A5">
      <w:pPr>
        <w:pStyle w:val="NormalWeb"/>
        <w:shd w:val="clear" w:color="auto" w:fill="FFFFFF"/>
        <w:spacing w:before="80" w:after="0" w:line="236" w:lineRule="atLeast"/>
        <w:ind w:hanging="90"/>
        <w:rPr>
          <w:szCs w:val="24"/>
        </w:rPr>
      </w:pPr>
    </w:p>
    <w:p w14:paraId="7C560783"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b/>
          <w:bCs/>
          <w:szCs w:val="24"/>
        </w:rPr>
      </w:pPr>
      <w:r w:rsidRPr="004433A5">
        <w:rPr>
          <w:b/>
          <w:bCs/>
          <w:szCs w:val="24"/>
        </w:rPr>
        <w:t>*</w:t>
      </w:r>
      <w:r w:rsidRPr="004433A5">
        <w:rPr>
          <w:szCs w:val="24"/>
        </w:rPr>
        <w:t xml:space="preserve">Wang, Hongqing, Charles A.S. Hall, Frederick N. Scatena, Ned Fetcher, and Wei Wu. 2003. Modeling the spatial and temporal variability in climate and primary productivity across the Luquillo Mountains, Puerto Rico. Forest Ecology and Management, 179(1-3): 69-94. </w:t>
      </w:r>
    </w:p>
    <w:p w14:paraId="0B6B1B1D" w14:textId="77777777" w:rsidR="004433A5" w:rsidRPr="004433A5" w:rsidRDefault="004433A5" w:rsidP="004433A5">
      <w:pPr>
        <w:pStyle w:val="NormalWeb"/>
        <w:shd w:val="clear" w:color="auto" w:fill="FFFFFF"/>
        <w:spacing w:before="80" w:after="0" w:line="236" w:lineRule="atLeast"/>
        <w:ind w:hanging="90"/>
        <w:rPr>
          <w:b/>
          <w:bCs/>
          <w:szCs w:val="24"/>
        </w:rPr>
      </w:pPr>
    </w:p>
    <w:p w14:paraId="26FBD804"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b/>
          <w:bCs/>
          <w:szCs w:val="24"/>
        </w:rPr>
      </w:pPr>
      <w:r w:rsidRPr="004433A5">
        <w:rPr>
          <w:szCs w:val="24"/>
        </w:rPr>
        <w:t>Hall, C. A. S., Pradeep Tharakan, John Hallock, Cutler Cleveland and Michael Jefferson. 2003. Hydrocarbons and the evolution of human culture. Nature</w:t>
      </w:r>
      <w:r w:rsidR="00C96026">
        <w:rPr>
          <w:szCs w:val="24"/>
        </w:rPr>
        <w:t xml:space="preserve">. </w:t>
      </w:r>
      <w:r w:rsidRPr="004433A5">
        <w:rPr>
          <w:szCs w:val="24"/>
        </w:rPr>
        <w:t xml:space="preserve"> 426 no. 6964. p. 318-322. </w:t>
      </w:r>
    </w:p>
    <w:p w14:paraId="269AD8F0" w14:textId="77777777" w:rsidR="004433A5" w:rsidRPr="004433A5" w:rsidRDefault="004433A5" w:rsidP="004433A5">
      <w:pPr>
        <w:pStyle w:val="NormalWeb"/>
        <w:shd w:val="clear" w:color="auto" w:fill="FFFFFF"/>
        <w:spacing w:before="80" w:after="0"/>
        <w:ind w:hanging="90"/>
        <w:rPr>
          <w:b/>
          <w:bCs/>
          <w:szCs w:val="24"/>
        </w:rPr>
      </w:pPr>
    </w:p>
    <w:p w14:paraId="1D812D9B" w14:textId="77777777" w:rsidR="004433A5" w:rsidRPr="004433A5" w:rsidRDefault="004433A5" w:rsidP="004433A5">
      <w:pPr>
        <w:pStyle w:val="NormalWeb"/>
        <w:shd w:val="clear" w:color="auto" w:fill="FFFFFF"/>
        <w:spacing w:before="80" w:after="0"/>
        <w:ind w:hanging="90"/>
        <w:rPr>
          <w:szCs w:val="24"/>
        </w:rPr>
      </w:pPr>
      <w:r w:rsidRPr="004433A5">
        <w:rPr>
          <w:b/>
          <w:bCs/>
          <w:szCs w:val="24"/>
        </w:rPr>
        <w:t xml:space="preserve">2004 </w:t>
      </w:r>
    </w:p>
    <w:p w14:paraId="7FBF528B"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69CEAA63" w14:textId="77777777" w:rsid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Wang, H. and C.A.S. Hall. 2004. Modeling the effects of hurricane Hugo on spatial and temporal variation in primary productivity and soil carbon and nitrogen in the Luquillo Experimental Forest, Puerto Rico. Plant and Soil 263: 69-84, 2004. </w:t>
      </w:r>
    </w:p>
    <w:p w14:paraId="386B769A" w14:textId="77777777" w:rsidR="00C96026" w:rsidRPr="004433A5" w:rsidRDefault="00C96026" w:rsidP="00C96026">
      <w:pPr>
        <w:pStyle w:val="NormalWeb"/>
        <w:shd w:val="clear" w:color="auto" w:fill="FFFFFF"/>
        <w:overflowPunct/>
        <w:autoSpaceDE/>
        <w:autoSpaceDN/>
        <w:adjustRightInd/>
        <w:spacing w:before="80" w:after="0" w:line="236" w:lineRule="atLeast"/>
        <w:textAlignment w:val="auto"/>
        <w:rPr>
          <w:szCs w:val="24"/>
        </w:rPr>
      </w:pPr>
    </w:p>
    <w:p w14:paraId="0DB1B53C"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lastRenderedPageBreak/>
        <w:t xml:space="preserve">Brown, M. T., Hall and S. Jorgenson. 2004. Eulogy pp. 1-10. M. and C. A. S. Hall (eds). </w:t>
      </w:r>
      <w:r w:rsidRPr="004433A5">
        <w:rPr>
          <w:iCs/>
          <w:szCs w:val="24"/>
        </w:rPr>
        <w:t>in</w:t>
      </w:r>
      <w:r w:rsidRPr="004433A5">
        <w:rPr>
          <w:szCs w:val="24"/>
        </w:rPr>
        <w:t xml:space="preserve"> Brown, The H. T. Odum Primer: an annotated introduction to the publications of Howard Odum. Ecological Modeling, Vol.78. </w:t>
      </w:r>
    </w:p>
    <w:p w14:paraId="7582769E" w14:textId="77777777" w:rsidR="004433A5" w:rsidRPr="004433A5" w:rsidRDefault="004433A5" w:rsidP="004433A5">
      <w:pPr>
        <w:pStyle w:val="NormalWeb"/>
        <w:shd w:val="clear" w:color="auto" w:fill="FFFFFF"/>
        <w:spacing w:before="80" w:after="0" w:line="236" w:lineRule="atLeast"/>
        <w:ind w:hanging="90"/>
        <w:rPr>
          <w:szCs w:val="24"/>
        </w:rPr>
      </w:pPr>
    </w:p>
    <w:p w14:paraId="290D719A"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Brown, M. and Hall (eds). 2004. Through the MACROSCOPE: the legacy of H.T. Odum. </w:t>
      </w:r>
      <w:r w:rsidRPr="004433A5">
        <w:rPr>
          <w:iCs/>
          <w:szCs w:val="24"/>
        </w:rPr>
        <w:t xml:space="preserve">In </w:t>
      </w:r>
      <w:r w:rsidRPr="004433A5">
        <w:rPr>
          <w:szCs w:val="24"/>
        </w:rPr>
        <w:t>The H. T. Odum Primer: an annotated introduction to the publications of Howard Odum. Ecological Modeling, Vol. 78. Special issue.</w:t>
      </w:r>
    </w:p>
    <w:p w14:paraId="03CBF17F" w14:textId="77777777" w:rsidR="004433A5" w:rsidRPr="004433A5" w:rsidRDefault="004433A5" w:rsidP="004433A5">
      <w:pPr>
        <w:pStyle w:val="NormalWeb"/>
        <w:shd w:val="clear" w:color="auto" w:fill="FFFFFF"/>
        <w:spacing w:before="80" w:after="0" w:line="236" w:lineRule="atLeast"/>
        <w:ind w:hanging="90"/>
        <w:rPr>
          <w:szCs w:val="24"/>
        </w:rPr>
      </w:pPr>
    </w:p>
    <w:p w14:paraId="41FC52BA"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Swaney, Dennis P. and C. A. S. Hall. 2004. Odum in Texas: A brief review of H. T. Odum's Texas Bays studies. pp. 59-63 </w:t>
      </w:r>
      <w:r w:rsidRPr="004433A5">
        <w:rPr>
          <w:iCs/>
          <w:szCs w:val="24"/>
        </w:rPr>
        <w:t>in</w:t>
      </w:r>
      <w:r w:rsidRPr="004433A5">
        <w:rPr>
          <w:szCs w:val="24"/>
        </w:rPr>
        <w:t xml:space="preserve"> Brown, M. and C. A. S. Hall. The H. T. Odum Primer: an annotated introduction to the publications of Howard Odum. Ecological Modeling, Vol. 78.  </w:t>
      </w:r>
    </w:p>
    <w:p w14:paraId="07FE8F40"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 A. S. 2004. The continuing importance of Maximum Power. pp. 107-113. </w:t>
      </w:r>
      <w:r w:rsidRPr="004433A5">
        <w:rPr>
          <w:iCs/>
          <w:szCs w:val="24"/>
        </w:rPr>
        <w:t xml:space="preserve">in </w:t>
      </w:r>
      <w:r w:rsidRPr="004433A5">
        <w:rPr>
          <w:szCs w:val="24"/>
        </w:rPr>
        <w:t xml:space="preserve">Brown, M. and C. A. S. Hall. The H. T. Odum Primer: an annotated introduction to the publications of Howard Odum. Ecological Modeling, Vol. 78. </w:t>
      </w:r>
    </w:p>
    <w:p w14:paraId="4BCA5062" w14:textId="77777777" w:rsidR="004433A5" w:rsidRPr="004433A5" w:rsidRDefault="004433A5" w:rsidP="004433A5">
      <w:pPr>
        <w:pStyle w:val="NormalWeb"/>
        <w:shd w:val="clear" w:color="auto" w:fill="FFFFFF"/>
        <w:spacing w:before="80" w:after="0" w:line="236" w:lineRule="atLeast"/>
        <w:ind w:hanging="90"/>
        <w:rPr>
          <w:szCs w:val="24"/>
        </w:rPr>
      </w:pPr>
    </w:p>
    <w:p w14:paraId="2B7A9A0B"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 2004. Ecosystems and Energy: History and Overview. Volume 2. pp. 141 -155 in Cutler J. Cleveland (ed) Encyclopedia of Energy. </w:t>
      </w:r>
      <w:proofErr w:type="gramStart"/>
      <w:r w:rsidRPr="004433A5">
        <w:rPr>
          <w:szCs w:val="24"/>
        </w:rPr>
        <w:t>Elsevier .</w:t>
      </w:r>
      <w:proofErr w:type="gramEnd"/>
      <w:r w:rsidRPr="004433A5">
        <w:rPr>
          <w:szCs w:val="24"/>
        </w:rPr>
        <w:t xml:space="preserve"> Amsterdam.</w:t>
      </w:r>
    </w:p>
    <w:p w14:paraId="197454B1" w14:textId="77777777" w:rsidR="004433A5" w:rsidRPr="004433A5" w:rsidRDefault="004433A5" w:rsidP="004433A5">
      <w:pPr>
        <w:pStyle w:val="NormalWeb"/>
        <w:shd w:val="clear" w:color="auto" w:fill="FFFFFF"/>
        <w:spacing w:before="80" w:after="0" w:line="236" w:lineRule="atLeast"/>
        <w:ind w:hanging="90"/>
        <w:rPr>
          <w:szCs w:val="24"/>
        </w:rPr>
      </w:pPr>
    </w:p>
    <w:p w14:paraId="1EE1C2B9"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 2004. Environmental Gradients and Energy. Volume 2. pp. 491-501. in Cutler J. Cleveland (ed). Encyclopedia of Energy. Elsevier. Amsterdam. </w:t>
      </w:r>
    </w:p>
    <w:p w14:paraId="55F8046E" w14:textId="77777777" w:rsidR="004433A5" w:rsidRPr="004433A5" w:rsidRDefault="004433A5" w:rsidP="004433A5">
      <w:pPr>
        <w:pStyle w:val="NormalWeb"/>
        <w:shd w:val="clear" w:color="auto" w:fill="FFFFFF"/>
        <w:spacing w:before="80" w:after="0" w:line="236" w:lineRule="atLeast"/>
        <w:ind w:hanging="90"/>
        <w:rPr>
          <w:szCs w:val="24"/>
        </w:rPr>
      </w:pPr>
    </w:p>
    <w:p w14:paraId="26CEC5E8"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 2004. The Myth of sustainable development: Personal reflections on energy, its relation to neoclassical economics, and Stanley Jevons. Journal of Energy Resources Technology 126:86-89. </w:t>
      </w:r>
    </w:p>
    <w:p w14:paraId="658B15DE" w14:textId="77777777" w:rsidR="004433A5" w:rsidRPr="004433A5" w:rsidRDefault="004433A5" w:rsidP="004433A5">
      <w:pPr>
        <w:pStyle w:val="NormalWeb"/>
        <w:shd w:val="clear" w:color="auto" w:fill="FFFFFF"/>
        <w:spacing w:before="80" w:after="0" w:line="236" w:lineRule="atLeast"/>
        <w:ind w:hanging="90"/>
        <w:rPr>
          <w:szCs w:val="24"/>
        </w:rPr>
      </w:pPr>
    </w:p>
    <w:p w14:paraId="23D2D585"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Hallock, J., </w:t>
      </w:r>
      <w:proofErr w:type="spellStart"/>
      <w:r w:rsidRPr="004433A5">
        <w:rPr>
          <w:szCs w:val="24"/>
        </w:rPr>
        <w:t>Tharkan</w:t>
      </w:r>
      <w:proofErr w:type="spellEnd"/>
      <w:r w:rsidRPr="004433A5">
        <w:rPr>
          <w:szCs w:val="24"/>
        </w:rPr>
        <w:t xml:space="preserve">, P., Hall, C., Jefferson, M. and Wu, W. 2004. </w:t>
      </w:r>
      <w:proofErr w:type="spellStart"/>
      <w:r w:rsidRPr="004433A5">
        <w:rPr>
          <w:szCs w:val="24"/>
        </w:rPr>
        <w:t>Forcasting</w:t>
      </w:r>
      <w:proofErr w:type="spellEnd"/>
      <w:r w:rsidRPr="004433A5">
        <w:rPr>
          <w:szCs w:val="24"/>
        </w:rPr>
        <w:t xml:space="preserve"> the limits to the availability and diversity of global conventional oil supplies. Energy 29:1673-1696. </w:t>
      </w:r>
    </w:p>
    <w:p w14:paraId="6A560A0F" w14:textId="77777777" w:rsidR="004433A5" w:rsidRPr="004433A5" w:rsidRDefault="004433A5" w:rsidP="004433A5">
      <w:pPr>
        <w:pStyle w:val="NormalWeb"/>
        <w:shd w:val="clear" w:color="auto" w:fill="FFFFFF"/>
        <w:spacing w:before="80" w:after="0" w:line="236" w:lineRule="atLeast"/>
        <w:ind w:hanging="90"/>
        <w:rPr>
          <w:szCs w:val="24"/>
        </w:rPr>
      </w:pPr>
    </w:p>
    <w:p w14:paraId="01CCCAE1" w14:textId="77777777" w:rsid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Driesen, D. and Hall, C. A. S. 2004. Efficiency, Economic Dynamics, and Climate Change: A Critical Look at the Neoclassical Paradigm for Environmental Law. The Digest Law</w:t>
      </w:r>
      <w:r w:rsidR="00C96026">
        <w:rPr>
          <w:szCs w:val="24"/>
        </w:rPr>
        <w:t>.</w:t>
      </w:r>
      <w:r w:rsidRPr="004433A5">
        <w:rPr>
          <w:szCs w:val="24"/>
        </w:rPr>
        <w:t xml:space="preserve"> National Italian American Bar Association Journal 13: 1-33. </w:t>
      </w:r>
    </w:p>
    <w:p w14:paraId="288FBCA8" w14:textId="77777777" w:rsidR="00C96026" w:rsidRPr="004433A5" w:rsidRDefault="00C96026" w:rsidP="00C96026">
      <w:pPr>
        <w:pStyle w:val="NormalWeb"/>
        <w:shd w:val="clear" w:color="auto" w:fill="FFFFFF"/>
        <w:overflowPunct/>
        <w:autoSpaceDE/>
        <w:autoSpaceDN/>
        <w:adjustRightInd/>
        <w:spacing w:before="80" w:after="0" w:line="236" w:lineRule="atLeast"/>
        <w:textAlignment w:val="auto"/>
        <w:rPr>
          <w:szCs w:val="24"/>
        </w:rPr>
      </w:pPr>
    </w:p>
    <w:p w14:paraId="2D45453D" w14:textId="77777777" w:rsidR="004433A5" w:rsidRPr="004433A5" w:rsidRDefault="004433A5" w:rsidP="004433A5">
      <w:pPr>
        <w:pStyle w:val="NormalWeb"/>
        <w:shd w:val="clear" w:color="auto" w:fill="FFFFFF"/>
        <w:spacing w:before="80" w:after="0"/>
        <w:ind w:hanging="90"/>
        <w:rPr>
          <w:szCs w:val="24"/>
        </w:rPr>
      </w:pPr>
      <w:r w:rsidRPr="004433A5">
        <w:rPr>
          <w:b/>
          <w:bCs/>
          <w:szCs w:val="24"/>
        </w:rPr>
        <w:t>2005</w:t>
      </w:r>
      <w:r w:rsidRPr="004433A5">
        <w:rPr>
          <w:szCs w:val="24"/>
        </w:rPr>
        <w:t xml:space="preserve"> </w:t>
      </w:r>
    </w:p>
    <w:p w14:paraId="557DF539"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5C357129"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C.A.S. and J.Y. Ko. 2005. The myth of efficiency through market economics: A biophysical analysis of tropical economies, especially with respect to energy, forests and water. Pp. 40-58. in M. Bonnell and L. A. </w:t>
      </w:r>
      <w:proofErr w:type="spellStart"/>
      <w:r w:rsidRPr="004433A5">
        <w:rPr>
          <w:szCs w:val="24"/>
        </w:rPr>
        <w:t>Bruijnzeel</w:t>
      </w:r>
      <w:proofErr w:type="spellEnd"/>
      <w:r w:rsidRPr="004433A5">
        <w:rPr>
          <w:szCs w:val="24"/>
        </w:rPr>
        <w:t xml:space="preserve"> (eds.). Forests, water and people in the humid: Past, present and future hydrological research for integrated land and water management. UNESCO. Cambridge University Press</w:t>
      </w:r>
      <w:r w:rsidR="004472F9">
        <w:rPr>
          <w:szCs w:val="24"/>
        </w:rPr>
        <w:t>.</w:t>
      </w:r>
    </w:p>
    <w:p w14:paraId="0943097D" w14:textId="77777777" w:rsidR="004433A5" w:rsidRPr="004433A5" w:rsidRDefault="004433A5" w:rsidP="004433A5">
      <w:pPr>
        <w:pStyle w:val="NormalWeb"/>
        <w:shd w:val="clear" w:color="auto" w:fill="FFFFFF"/>
        <w:spacing w:before="80" w:after="0" w:line="236" w:lineRule="atLeast"/>
        <w:ind w:hanging="90"/>
        <w:rPr>
          <w:szCs w:val="24"/>
        </w:rPr>
      </w:pPr>
    </w:p>
    <w:p w14:paraId="6BCFC0D9"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Hall, C.A.S. 2005. “Ecological Energetics.” Entry for dictionary of energy (Cleveland and Morris, Eds.) Cutler J. Cleveland, and Christopher Morris. Dictionary of Energy. Elsevier. 129.</w:t>
      </w:r>
    </w:p>
    <w:p w14:paraId="1C2626C4" w14:textId="77777777" w:rsidR="004433A5" w:rsidRPr="004433A5" w:rsidRDefault="004433A5" w:rsidP="004433A5">
      <w:pPr>
        <w:pStyle w:val="NormalWeb"/>
        <w:shd w:val="clear" w:color="auto" w:fill="FFFFFF"/>
        <w:spacing w:before="80" w:after="0" w:line="236" w:lineRule="atLeast"/>
        <w:ind w:hanging="90"/>
        <w:rPr>
          <w:szCs w:val="24"/>
        </w:rPr>
      </w:pPr>
    </w:p>
    <w:p w14:paraId="7EA9F043"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lastRenderedPageBreak/>
        <w:t>Czech,</w:t>
      </w:r>
      <w:r w:rsidR="00C96026">
        <w:rPr>
          <w:szCs w:val="24"/>
        </w:rPr>
        <w:t xml:space="preserve"> </w:t>
      </w:r>
      <w:r w:rsidRPr="004433A5">
        <w:rPr>
          <w:szCs w:val="24"/>
        </w:rPr>
        <w:t>B.,</w:t>
      </w:r>
      <w:r w:rsidR="00C96026">
        <w:rPr>
          <w:szCs w:val="24"/>
        </w:rPr>
        <w:t xml:space="preserve"> </w:t>
      </w:r>
      <w:r w:rsidRPr="004433A5">
        <w:rPr>
          <w:szCs w:val="24"/>
        </w:rPr>
        <w:t xml:space="preserve">D. L. Trauger, J. Farley, R. Costanza, H. E. Daly, C.A. S. Hall, R. F. Noss, L. Krall, and P.R. Krausman. 2005. Establishing Indicators for Biodiversity. Science Letters. 308:791-792. </w:t>
      </w:r>
    </w:p>
    <w:p w14:paraId="587329FB" w14:textId="77777777" w:rsidR="004433A5" w:rsidRPr="004433A5" w:rsidRDefault="004433A5" w:rsidP="004433A5">
      <w:pPr>
        <w:pStyle w:val="NormalWeb"/>
        <w:shd w:val="clear" w:color="auto" w:fill="FFFFFF"/>
        <w:spacing w:before="80" w:after="0" w:line="236" w:lineRule="atLeast"/>
        <w:ind w:hanging="90"/>
        <w:rPr>
          <w:szCs w:val="24"/>
        </w:rPr>
      </w:pPr>
    </w:p>
    <w:p w14:paraId="551E74E6" w14:textId="77777777" w:rsidR="004433A5" w:rsidRPr="004433A5" w:rsidRDefault="003F3F7C" w:rsidP="003F3F7C">
      <w:pPr>
        <w:pStyle w:val="NormalWeb"/>
        <w:shd w:val="clear" w:color="auto" w:fill="FFFFFF"/>
        <w:spacing w:before="80" w:line="236" w:lineRule="atLeast"/>
        <w:ind w:hanging="90"/>
        <w:rPr>
          <w:szCs w:val="24"/>
        </w:rPr>
      </w:pPr>
      <w:r>
        <w:rPr>
          <w:szCs w:val="24"/>
        </w:rPr>
        <w:t>184</w:t>
      </w:r>
      <w:r w:rsidR="00C96026">
        <w:rPr>
          <w:szCs w:val="24"/>
        </w:rPr>
        <w:t>.</w:t>
      </w:r>
      <w:r>
        <w:rPr>
          <w:szCs w:val="24"/>
        </w:rPr>
        <w:t xml:space="preserve">  Hall, </w:t>
      </w:r>
      <w:r w:rsidRPr="003F3F7C">
        <w:rPr>
          <w:szCs w:val="24"/>
        </w:rPr>
        <w:t>Charles</w:t>
      </w:r>
      <w:r>
        <w:rPr>
          <w:szCs w:val="24"/>
        </w:rPr>
        <w:t>,</w:t>
      </w:r>
      <w:r w:rsidRPr="003F3F7C">
        <w:rPr>
          <w:szCs w:val="24"/>
        </w:rPr>
        <w:t xml:space="preserve"> Pradeep Tharakan</w:t>
      </w:r>
      <w:r>
        <w:rPr>
          <w:szCs w:val="24"/>
        </w:rPr>
        <w:t xml:space="preserve">, </w:t>
      </w:r>
      <w:r w:rsidRPr="003F3F7C">
        <w:rPr>
          <w:szCs w:val="24"/>
        </w:rPr>
        <w:t xml:space="preserve">John </w:t>
      </w:r>
      <w:proofErr w:type="gramStart"/>
      <w:r w:rsidRPr="003F3F7C">
        <w:rPr>
          <w:szCs w:val="24"/>
        </w:rPr>
        <w:t>Hallock</w:t>
      </w:r>
      <w:r>
        <w:rPr>
          <w:szCs w:val="24"/>
        </w:rPr>
        <w:t xml:space="preserve">,  </w:t>
      </w:r>
      <w:r w:rsidRPr="003F3F7C">
        <w:rPr>
          <w:szCs w:val="24"/>
        </w:rPr>
        <w:t>Cutler</w:t>
      </w:r>
      <w:proofErr w:type="gramEnd"/>
      <w:r w:rsidRPr="003F3F7C">
        <w:rPr>
          <w:szCs w:val="24"/>
        </w:rPr>
        <w:t xml:space="preserve"> Cleveland</w:t>
      </w:r>
      <w:r>
        <w:rPr>
          <w:szCs w:val="24"/>
        </w:rPr>
        <w:t xml:space="preserve">, </w:t>
      </w:r>
      <w:r w:rsidRPr="003F3F7C">
        <w:rPr>
          <w:szCs w:val="24"/>
        </w:rPr>
        <w:t>Michael Jefferson</w:t>
      </w:r>
      <w:r>
        <w:rPr>
          <w:szCs w:val="24"/>
        </w:rPr>
        <w:t xml:space="preserve"> 2004. </w:t>
      </w:r>
      <w:r w:rsidRPr="003F3F7C">
        <w:rPr>
          <w:szCs w:val="24"/>
        </w:rPr>
        <w:t xml:space="preserve">Erratum: Hydrocarbons and the evolution of human </w:t>
      </w:r>
      <w:proofErr w:type="gramStart"/>
      <w:r w:rsidRPr="003F3F7C">
        <w:rPr>
          <w:szCs w:val="24"/>
        </w:rPr>
        <w:t>culture</w:t>
      </w:r>
      <w:r>
        <w:rPr>
          <w:szCs w:val="24"/>
        </w:rPr>
        <w:t xml:space="preserve"> .</w:t>
      </w:r>
      <w:proofErr w:type="gramEnd"/>
      <w:r>
        <w:rPr>
          <w:szCs w:val="24"/>
        </w:rPr>
        <w:t xml:space="preserve"> </w:t>
      </w:r>
      <w:r w:rsidRPr="003F3F7C">
        <w:rPr>
          <w:szCs w:val="24"/>
        </w:rPr>
        <w:t xml:space="preserve">Nature 427, 175 (8 January 2004) </w:t>
      </w:r>
      <w:r>
        <w:rPr>
          <w:szCs w:val="24"/>
        </w:rPr>
        <w:t>……</w:t>
      </w:r>
      <w:r w:rsidRPr="003F3F7C">
        <w:rPr>
          <w:szCs w:val="24"/>
        </w:rPr>
        <w:t>In Table 1 of this Insight, the USGS estimate of world oil ultimate recovery should have cited ref.</w:t>
      </w:r>
    </w:p>
    <w:p w14:paraId="0C7778EB" w14:textId="77777777" w:rsidR="004433A5" w:rsidRPr="004433A5" w:rsidRDefault="003F3F7C" w:rsidP="003F3F7C">
      <w:pPr>
        <w:pStyle w:val="NormalWeb"/>
        <w:shd w:val="clear" w:color="auto" w:fill="FFFFFF"/>
        <w:overflowPunct/>
        <w:autoSpaceDE/>
        <w:autoSpaceDN/>
        <w:adjustRightInd/>
        <w:spacing w:before="80" w:after="0" w:line="236" w:lineRule="atLeast"/>
        <w:textAlignment w:val="auto"/>
        <w:rPr>
          <w:szCs w:val="24"/>
        </w:rPr>
      </w:pPr>
      <w:r>
        <w:rPr>
          <w:szCs w:val="24"/>
        </w:rPr>
        <w:t xml:space="preserve">185.  </w:t>
      </w:r>
      <w:r w:rsidR="004433A5" w:rsidRPr="004433A5">
        <w:rPr>
          <w:szCs w:val="24"/>
        </w:rPr>
        <w:t xml:space="preserve">Hall, C.A.S. and J-Y Ko. 2005 Energy and international development: A systems approach to international development p. 73-90. </w:t>
      </w:r>
      <w:r w:rsidR="004433A5" w:rsidRPr="004433A5">
        <w:rPr>
          <w:szCs w:val="24"/>
          <w:u w:val="single"/>
        </w:rPr>
        <w:t xml:space="preserve">In Ortega, E. and </w:t>
      </w:r>
      <w:proofErr w:type="spellStart"/>
      <w:r w:rsidR="004433A5" w:rsidRPr="004433A5">
        <w:rPr>
          <w:szCs w:val="24"/>
          <w:u w:val="single"/>
        </w:rPr>
        <w:t>Ulgiati</w:t>
      </w:r>
      <w:proofErr w:type="spellEnd"/>
      <w:r w:rsidR="004433A5" w:rsidRPr="004433A5">
        <w:rPr>
          <w:szCs w:val="24"/>
          <w:u w:val="single"/>
        </w:rPr>
        <w:t>, S (Editors). Proceedings of IV Biennial</w:t>
      </w:r>
      <w:r w:rsidR="004433A5" w:rsidRPr="004433A5">
        <w:rPr>
          <w:szCs w:val="24"/>
        </w:rPr>
        <w:t xml:space="preserve"> </w:t>
      </w:r>
      <w:r w:rsidR="004433A5" w:rsidRPr="004433A5">
        <w:rPr>
          <w:szCs w:val="24"/>
          <w:u w:val="single"/>
        </w:rPr>
        <w:t>International Workshop “Advances in</w:t>
      </w:r>
      <w:r w:rsidR="004433A5" w:rsidRPr="004433A5">
        <w:rPr>
          <w:szCs w:val="24"/>
        </w:rPr>
        <w:t xml:space="preserve"> </w:t>
      </w:r>
      <w:r w:rsidR="004433A5" w:rsidRPr="004433A5">
        <w:rPr>
          <w:szCs w:val="24"/>
          <w:u w:val="single"/>
        </w:rPr>
        <w:t>Energy</w:t>
      </w:r>
      <w:r w:rsidR="004433A5" w:rsidRPr="004433A5">
        <w:rPr>
          <w:szCs w:val="24"/>
        </w:rPr>
        <w:t xml:space="preserve"> </w:t>
      </w:r>
      <w:r w:rsidR="004433A5" w:rsidRPr="004433A5">
        <w:rPr>
          <w:szCs w:val="24"/>
          <w:u w:val="single"/>
        </w:rPr>
        <w:t>Studies”.</w:t>
      </w:r>
      <w:r w:rsidR="004433A5" w:rsidRPr="004433A5">
        <w:rPr>
          <w:szCs w:val="24"/>
        </w:rPr>
        <w:t xml:space="preserve"> </w:t>
      </w:r>
      <w:proofErr w:type="spellStart"/>
      <w:r w:rsidR="004433A5" w:rsidRPr="004433A5">
        <w:rPr>
          <w:szCs w:val="24"/>
          <w:u w:val="single"/>
        </w:rPr>
        <w:t>Unicamp</w:t>
      </w:r>
      <w:proofErr w:type="spellEnd"/>
      <w:r w:rsidR="004433A5" w:rsidRPr="004433A5">
        <w:rPr>
          <w:szCs w:val="24"/>
          <w:u w:val="single"/>
        </w:rPr>
        <w:t>, Campinas, SP, Brazil. June 16-19, 2004.</w:t>
      </w:r>
      <w:r w:rsidR="004433A5" w:rsidRPr="004433A5">
        <w:rPr>
          <w:szCs w:val="24"/>
        </w:rPr>
        <w:t xml:space="preserve">  </w:t>
      </w:r>
      <w:proofErr w:type="spellStart"/>
      <w:r w:rsidR="004433A5" w:rsidRPr="004433A5">
        <w:rPr>
          <w:szCs w:val="24"/>
          <w:u w:val="single"/>
        </w:rPr>
        <w:t>Grafica</w:t>
      </w:r>
      <w:proofErr w:type="spellEnd"/>
      <w:r w:rsidR="004433A5" w:rsidRPr="004433A5">
        <w:rPr>
          <w:szCs w:val="24"/>
          <w:u w:val="single"/>
        </w:rPr>
        <w:t xml:space="preserve"> da </w:t>
      </w:r>
      <w:proofErr w:type="spellStart"/>
      <w:r w:rsidR="004433A5" w:rsidRPr="004433A5">
        <w:rPr>
          <w:szCs w:val="24"/>
          <w:u w:val="single"/>
        </w:rPr>
        <w:t>Unicamp</w:t>
      </w:r>
      <w:proofErr w:type="spellEnd"/>
      <w:r w:rsidR="004433A5" w:rsidRPr="004433A5">
        <w:rPr>
          <w:szCs w:val="24"/>
        </w:rPr>
        <w:t>.</w:t>
      </w:r>
    </w:p>
    <w:p w14:paraId="5E668F49" w14:textId="77777777" w:rsidR="004433A5" w:rsidRPr="004433A5" w:rsidRDefault="004433A5" w:rsidP="003F3F7C">
      <w:pPr>
        <w:pStyle w:val="NormalWeb"/>
        <w:shd w:val="clear" w:color="auto" w:fill="FFFFFF"/>
        <w:overflowPunct/>
        <w:autoSpaceDE/>
        <w:autoSpaceDN/>
        <w:adjustRightInd/>
        <w:spacing w:before="80" w:after="0" w:line="236" w:lineRule="atLeast"/>
        <w:textAlignment w:val="auto"/>
        <w:rPr>
          <w:szCs w:val="24"/>
        </w:rPr>
      </w:pPr>
    </w:p>
    <w:p w14:paraId="1F93BB0A" w14:textId="77777777" w:rsidR="004433A5" w:rsidRPr="004433A5" w:rsidRDefault="004433A5" w:rsidP="004433A5">
      <w:pPr>
        <w:pStyle w:val="NormalWeb"/>
        <w:shd w:val="clear" w:color="auto" w:fill="FFFFFF"/>
        <w:spacing w:before="80" w:after="0"/>
        <w:ind w:hanging="90"/>
        <w:rPr>
          <w:b/>
          <w:szCs w:val="24"/>
        </w:rPr>
      </w:pPr>
      <w:r w:rsidRPr="004433A5">
        <w:rPr>
          <w:b/>
          <w:szCs w:val="24"/>
        </w:rPr>
        <w:t>2006</w:t>
      </w:r>
    </w:p>
    <w:p w14:paraId="017B281B" w14:textId="77777777" w:rsidR="004433A5" w:rsidRPr="004433A5" w:rsidRDefault="004433A5" w:rsidP="004433A5">
      <w:pPr>
        <w:pStyle w:val="NormalWeb"/>
        <w:shd w:val="clear" w:color="auto" w:fill="FFFFFF"/>
        <w:spacing w:before="80" w:after="0"/>
        <w:ind w:hanging="90"/>
        <w:rPr>
          <w:b/>
          <w:bCs/>
          <w:szCs w:val="24"/>
        </w:rPr>
      </w:pPr>
      <w:r w:rsidRPr="004433A5">
        <w:rPr>
          <w:b/>
          <w:szCs w:val="24"/>
        </w:rPr>
        <w:t>************************************************************************</w:t>
      </w:r>
    </w:p>
    <w:p w14:paraId="6CBE537F"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b/>
          <w:szCs w:val="24"/>
        </w:rPr>
      </w:pPr>
      <w:r w:rsidRPr="004433A5">
        <w:rPr>
          <w:b/>
          <w:bCs/>
          <w:szCs w:val="24"/>
        </w:rPr>
        <w:t>(XXX)</w:t>
      </w:r>
      <w:r w:rsidRPr="004433A5">
        <w:rPr>
          <w:szCs w:val="24"/>
        </w:rPr>
        <w:t xml:space="preserve"> Hall, C.A.S. and J.Y. Ko. 2006. The myth of efficiency through market economics: A biophysical analysis of tropical economies, especially with respect to energy, forests and water. Pp. 40-58. in M. Bonnell and L. A. </w:t>
      </w:r>
      <w:proofErr w:type="spellStart"/>
      <w:r w:rsidRPr="004433A5">
        <w:rPr>
          <w:szCs w:val="24"/>
        </w:rPr>
        <w:t>Bruijnzeel</w:t>
      </w:r>
      <w:proofErr w:type="spellEnd"/>
      <w:r w:rsidRPr="004433A5">
        <w:rPr>
          <w:szCs w:val="24"/>
        </w:rPr>
        <w:t xml:space="preserve"> (eds.). Forests, water and people in the </w:t>
      </w:r>
      <w:proofErr w:type="gramStart"/>
      <w:r w:rsidRPr="004433A5">
        <w:rPr>
          <w:szCs w:val="24"/>
        </w:rPr>
        <w:t>humid :</w:t>
      </w:r>
      <w:proofErr w:type="gramEnd"/>
      <w:r w:rsidRPr="004433A5">
        <w:rPr>
          <w:szCs w:val="24"/>
        </w:rPr>
        <w:t xml:space="preserve"> Past, present and future hydrological research for integrated land and water management. UNESCO. Cambridge University Press. (</w:t>
      </w:r>
      <w:r w:rsidRPr="004433A5">
        <w:rPr>
          <w:b/>
          <w:szCs w:val="24"/>
        </w:rPr>
        <w:t>Reprint of 180)</w:t>
      </w:r>
    </w:p>
    <w:p w14:paraId="5C96181C" w14:textId="77777777" w:rsidR="004433A5" w:rsidRPr="004433A5" w:rsidRDefault="004433A5" w:rsidP="004433A5">
      <w:pPr>
        <w:pStyle w:val="NormalWeb"/>
        <w:shd w:val="clear" w:color="auto" w:fill="FFFFFF"/>
        <w:spacing w:before="80" w:after="0" w:line="236" w:lineRule="atLeast"/>
        <w:ind w:hanging="90"/>
        <w:rPr>
          <w:b/>
          <w:szCs w:val="24"/>
        </w:rPr>
      </w:pPr>
    </w:p>
    <w:p w14:paraId="0527E1FC"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Wu, W., C.A.S. Hall and L. Zhang. 2006. Predicting the spatial and temporal probability of orographic cloud cover in the Luquillo Experimental Forest in Puerto Rico using generalized linear (mixed) models</w:t>
      </w:r>
      <w:r w:rsidR="001949A3">
        <w:rPr>
          <w:szCs w:val="24"/>
        </w:rPr>
        <w:t xml:space="preserve">. </w:t>
      </w:r>
      <w:r w:rsidRPr="004433A5">
        <w:rPr>
          <w:szCs w:val="24"/>
        </w:rPr>
        <w:t xml:space="preserve"> Ecological Modeling, 192 (3-4): 473-498. </w:t>
      </w:r>
    </w:p>
    <w:p w14:paraId="66154508" w14:textId="77777777" w:rsidR="004433A5" w:rsidRPr="004433A5" w:rsidRDefault="004433A5" w:rsidP="004433A5">
      <w:pPr>
        <w:pStyle w:val="NormalWeb"/>
        <w:shd w:val="clear" w:color="auto" w:fill="FFFFFF"/>
        <w:spacing w:before="80" w:after="0" w:line="236" w:lineRule="atLeast"/>
        <w:ind w:hanging="90"/>
        <w:rPr>
          <w:szCs w:val="24"/>
        </w:rPr>
      </w:pPr>
    </w:p>
    <w:p w14:paraId="59061E7E"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bookmarkStart w:id="2" w:name="_Hlk66399111"/>
      <w:r w:rsidRPr="004433A5">
        <w:rPr>
          <w:szCs w:val="24"/>
        </w:rPr>
        <w:t>Borbor-Cordova</w:t>
      </w:r>
      <w:r w:rsidR="004472F9">
        <w:rPr>
          <w:szCs w:val="24"/>
        </w:rPr>
        <w:t>,</w:t>
      </w:r>
      <w:r w:rsidRPr="004433A5">
        <w:rPr>
          <w:szCs w:val="24"/>
        </w:rPr>
        <w:t xml:space="preserve"> Mercy, </w:t>
      </w:r>
      <w:r w:rsidR="004472F9" w:rsidRPr="004433A5">
        <w:rPr>
          <w:szCs w:val="24"/>
        </w:rPr>
        <w:t>E. W.</w:t>
      </w:r>
      <w:r w:rsidR="004472F9">
        <w:rPr>
          <w:szCs w:val="24"/>
        </w:rPr>
        <w:t xml:space="preserve"> </w:t>
      </w:r>
      <w:r w:rsidRPr="004433A5">
        <w:rPr>
          <w:szCs w:val="24"/>
        </w:rPr>
        <w:t xml:space="preserve">Boyer, </w:t>
      </w:r>
      <w:r w:rsidR="004472F9" w:rsidRPr="004433A5">
        <w:rPr>
          <w:szCs w:val="24"/>
        </w:rPr>
        <w:t xml:space="preserve">W. H. </w:t>
      </w:r>
      <w:r w:rsidRPr="004433A5">
        <w:rPr>
          <w:szCs w:val="24"/>
        </w:rPr>
        <w:t xml:space="preserve">McDowell, </w:t>
      </w:r>
      <w:r w:rsidR="004472F9" w:rsidRPr="004433A5">
        <w:rPr>
          <w:szCs w:val="24"/>
        </w:rPr>
        <w:t xml:space="preserve">and C.A.S. </w:t>
      </w:r>
      <w:r w:rsidRPr="004433A5">
        <w:rPr>
          <w:szCs w:val="24"/>
        </w:rPr>
        <w:t>Hall</w:t>
      </w:r>
      <w:r w:rsidR="004472F9">
        <w:rPr>
          <w:szCs w:val="24"/>
        </w:rPr>
        <w:t>.</w:t>
      </w:r>
      <w:r w:rsidRPr="004433A5">
        <w:rPr>
          <w:szCs w:val="24"/>
        </w:rPr>
        <w:t xml:space="preserve"> 2006. Nitrogen and phosphorus budgets for a tropical watershed impacted by agricultural land use: Guayas, Ecuador. Biochemistry. Vol. 79, Issue 1-2: 135-161.</w:t>
      </w:r>
    </w:p>
    <w:bookmarkEnd w:id="2"/>
    <w:p w14:paraId="5ACCB8C4" w14:textId="77777777" w:rsidR="004433A5" w:rsidRPr="004433A5" w:rsidRDefault="004433A5" w:rsidP="004433A5">
      <w:pPr>
        <w:pStyle w:val="NormalWeb"/>
        <w:shd w:val="clear" w:color="auto" w:fill="FFFFFF"/>
        <w:spacing w:before="80" w:after="0" w:line="236" w:lineRule="atLeast"/>
        <w:ind w:hanging="90"/>
        <w:rPr>
          <w:szCs w:val="24"/>
        </w:rPr>
      </w:pPr>
    </w:p>
    <w:p w14:paraId="7AD90DBE"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Hall, C. and K. Klitgaard. 2006. The need for a new, biophysical-based paradigm in economics for the second half of the age of oil. Journal of Transdisciplinary Research Vol. 1, Issue 1: 4-22.</w:t>
      </w:r>
    </w:p>
    <w:p w14:paraId="73F12A5B" w14:textId="77777777" w:rsidR="004433A5" w:rsidRPr="004433A5" w:rsidRDefault="004433A5" w:rsidP="004433A5">
      <w:pPr>
        <w:pStyle w:val="NormalWeb"/>
        <w:shd w:val="clear" w:color="auto" w:fill="FFFFFF"/>
        <w:spacing w:before="80" w:after="0" w:line="236" w:lineRule="atLeast"/>
        <w:ind w:hanging="90"/>
        <w:rPr>
          <w:szCs w:val="24"/>
        </w:rPr>
      </w:pPr>
    </w:p>
    <w:p w14:paraId="05F2DA7A"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Wu, Wei, C. A. S. Hall, F. N. Scatena and L. Quackenbush. 2006. Spatial modeling of evapotranspiration in the Luquillo experimental forest of Puerto Rico using </w:t>
      </w:r>
      <w:proofErr w:type="gramStart"/>
      <w:r w:rsidRPr="004433A5">
        <w:rPr>
          <w:szCs w:val="24"/>
        </w:rPr>
        <w:t>remotely-sensed</w:t>
      </w:r>
      <w:proofErr w:type="gramEnd"/>
      <w:r w:rsidRPr="004433A5">
        <w:rPr>
          <w:szCs w:val="24"/>
        </w:rPr>
        <w:t xml:space="preserve"> data. Journal of Hydrology. 328: 733-752.</w:t>
      </w:r>
    </w:p>
    <w:p w14:paraId="50B41FB5" w14:textId="77777777" w:rsidR="004433A5" w:rsidRPr="004433A5" w:rsidRDefault="004433A5" w:rsidP="004433A5">
      <w:pPr>
        <w:pStyle w:val="NormalWeb"/>
        <w:shd w:val="clear" w:color="auto" w:fill="FFFFFF"/>
        <w:spacing w:before="80" w:after="0" w:line="236" w:lineRule="atLeast"/>
        <w:ind w:hanging="90"/>
        <w:rPr>
          <w:szCs w:val="24"/>
        </w:rPr>
      </w:pPr>
    </w:p>
    <w:p w14:paraId="29315519"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Cleveland, C., C.A.S.</w:t>
      </w:r>
      <w:r w:rsidR="001949A3">
        <w:rPr>
          <w:szCs w:val="24"/>
        </w:rPr>
        <w:t xml:space="preserve"> </w:t>
      </w:r>
      <w:r w:rsidRPr="004433A5">
        <w:rPr>
          <w:szCs w:val="24"/>
        </w:rPr>
        <w:t xml:space="preserve">Hall and R. Herendeen. 2006. Energy returns </w:t>
      </w:r>
      <w:smartTag w:uri="urn:schemas-microsoft-com:office:smarttags" w:element="PersonName">
        <w:r w:rsidRPr="004433A5">
          <w:rPr>
            <w:szCs w:val="24"/>
          </w:rPr>
          <w:t>on</w:t>
        </w:r>
      </w:smartTag>
      <w:r w:rsidRPr="004433A5">
        <w:rPr>
          <w:szCs w:val="24"/>
        </w:rPr>
        <w:t xml:space="preserve"> ethanol producti</w:t>
      </w:r>
      <w:smartTag w:uri="urn:schemas-microsoft-com:office:smarttags" w:element="PersonName">
        <w:r w:rsidRPr="004433A5">
          <w:rPr>
            <w:szCs w:val="24"/>
          </w:rPr>
          <w:t>on</w:t>
        </w:r>
      </w:smartTag>
      <w:r w:rsidRPr="004433A5">
        <w:rPr>
          <w:szCs w:val="24"/>
        </w:rPr>
        <w:t xml:space="preserve">. Science (letters) 312:1746. </w:t>
      </w:r>
    </w:p>
    <w:p w14:paraId="649A5A99" w14:textId="77777777" w:rsidR="004433A5" w:rsidRPr="004433A5" w:rsidRDefault="004433A5" w:rsidP="004433A5">
      <w:pPr>
        <w:pStyle w:val="NormalWeb"/>
        <w:shd w:val="clear" w:color="auto" w:fill="FFFFFF"/>
        <w:spacing w:before="80" w:after="0" w:line="236" w:lineRule="atLeast"/>
        <w:ind w:hanging="90"/>
        <w:rPr>
          <w:szCs w:val="24"/>
        </w:rPr>
      </w:pPr>
    </w:p>
    <w:p w14:paraId="10929A78"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Hall, C. 2006. Integrating c</w:t>
      </w:r>
      <w:smartTag w:uri="urn:schemas-microsoft-com:office:smarttags" w:element="PersonName">
        <w:r w:rsidRPr="004433A5">
          <w:rPr>
            <w:szCs w:val="24"/>
          </w:rPr>
          <w:t>on</w:t>
        </w:r>
      </w:smartTag>
      <w:r w:rsidRPr="004433A5">
        <w:rPr>
          <w:szCs w:val="24"/>
        </w:rPr>
        <w:t>cepts and models from development ec</w:t>
      </w:r>
      <w:smartTag w:uri="urn:schemas-microsoft-com:office:smarttags" w:element="PersonName">
        <w:r w:rsidRPr="004433A5">
          <w:rPr>
            <w:szCs w:val="24"/>
          </w:rPr>
          <w:t>on</w:t>
        </w:r>
      </w:smartTag>
      <w:r w:rsidRPr="004433A5">
        <w:rPr>
          <w:szCs w:val="24"/>
        </w:rPr>
        <w:t>omics with land use change models in the tropics. Envir</w:t>
      </w:r>
      <w:smartTag w:uri="urn:schemas-microsoft-com:office:smarttags" w:element="PersonName">
        <w:r w:rsidRPr="004433A5">
          <w:rPr>
            <w:szCs w:val="24"/>
          </w:rPr>
          <w:t>on</w:t>
        </w:r>
      </w:smartTag>
      <w:r w:rsidRPr="004433A5">
        <w:rPr>
          <w:szCs w:val="24"/>
        </w:rPr>
        <w:t xml:space="preserve">ment, Development and Sustainability. Vol. 8:1: 19-53. </w:t>
      </w:r>
    </w:p>
    <w:p w14:paraId="633C9CDF" w14:textId="77777777" w:rsidR="004433A5" w:rsidRPr="004433A5" w:rsidRDefault="004433A5" w:rsidP="004433A5">
      <w:pPr>
        <w:pStyle w:val="NormalWeb"/>
        <w:shd w:val="clear" w:color="auto" w:fill="FFFFFF"/>
        <w:spacing w:before="80" w:after="0" w:line="236" w:lineRule="atLeast"/>
        <w:ind w:hanging="90"/>
        <w:rPr>
          <w:szCs w:val="24"/>
        </w:rPr>
      </w:pPr>
    </w:p>
    <w:p w14:paraId="275B0874"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lastRenderedPageBreak/>
        <w:t>Hall, C. A. S. and D. M</w:t>
      </w:r>
      <w:smartTag w:uri="urn:schemas-microsoft-com:office:smarttags" w:element="PersonName">
        <w:r w:rsidRPr="004433A5">
          <w:rPr>
            <w:szCs w:val="24"/>
          </w:rPr>
          <w:t>on</w:t>
        </w:r>
      </w:smartTag>
      <w:r w:rsidRPr="004433A5">
        <w:rPr>
          <w:szCs w:val="24"/>
        </w:rPr>
        <w:t>tanye. Proximate and ultimate factors in biodiversity protecti</w:t>
      </w:r>
      <w:smartTag w:uri="urn:schemas-microsoft-com:office:smarttags" w:element="PersonName">
        <w:r w:rsidRPr="004433A5">
          <w:rPr>
            <w:szCs w:val="24"/>
          </w:rPr>
          <w:t>on</w:t>
        </w:r>
      </w:smartTag>
      <w:r w:rsidRPr="004433A5">
        <w:rPr>
          <w:szCs w:val="24"/>
        </w:rPr>
        <w:t xml:space="preserve">. 2006. Power point and text. American Museum of Natural Science, N.Y. N.Y. </w:t>
      </w:r>
    </w:p>
    <w:p w14:paraId="6A602421" w14:textId="77777777" w:rsidR="004433A5" w:rsidRPr="004433A5" w:rsidRDefault="004433A5" w:rsidP="004433A5">
      <w:pPr>
        <w:pStyle w:val="NormalWeb"/>
        <w:shd w:val="clear" w:color="auto" w:fill="FFFFFF"/>
        <w:spacing w:before="80" w:after="0" w:line="236" w:lineRule="atLeast"/>
        <w:ind w:hanging="90"/>
        <w:rPr>
          <w:szCs w:val="24"/>
        </w:rPr>
      </w:pPr>
    </w:p>
    <w:p w14:paraId="0556E59A"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Hall, C.A.S. Trout Fishing in the Sec</w:t>
      </w:r>
      <w:smartTag w:uri="urn:schemas-microsoft-com:office:smarttags" w:element="PersonName">
        <w:r w:rsidRPr="004433A5">
          <w:rPr>
            <w:szCs w:val="24"/>
          </w:rPr>
          <w:t>on</w:t>
        </w:r>
      </w:smartTag>
      <w:r w:rsidRPr="004433A5">
        <w:rPr>
          <w:szCs w:val="24"/>
        </w:rPr>
        <w:t>d Half of the Age of Oil. (2006) New Mexico Fly Fishing Magazine. (Not Published)</w:t>
      </w:r>
    </w:p>
    <w:p w14:paraId="71B2EFBA" w14:textId="77777777" w:rsidR="004433A5" w:rsidRPr="004433A5" w:rsidRDefault="004433A5" w:rsidP="004433A5">
      <w:pPr>
        <w:pStyle w:val="NormalWeb"/>
        <w:shd w:val="clear" w:color="auto" w:fill="FFFFFF"/>
        <w:spacing w:before="80" w:after="0" w:line="236" w:lineRule="atLeast"/>
        <w:ind w:hanging="90"/>
        <w:rPr>
          <w:szCs w:val="24"/>
        </w:rPr>
      </w:pPr>
    </w:p>
    <w:p w14:paraId="78A3A7E8"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Hallock</w:t>
      </w:r>
      <w:r w:rsidR="001949A3">
        <w:rPr>
          <w:szCs w:val="24"/>
        </w:rPr>
        <w:t>,</w:t>
      </w:r>
      <w:r w:rsidRPr="004433A5">
        <w:rPr>
          <w:szCs w:val="24"/>
        </w:rPr>
        <w:t xml:space="preserve"> J., Tharakan P., Hall C., Jefferson M. and Wu W. 2006.  The challenge of sustainable development: supplies of petroleum in the future.</w:t>
      </w:r>
      <w:r w:rsidR="001949A3">
        <w:rPr>
          <w:szCs w:val="24"/>
        </w:rPr>
        <w:t xml:space="preserve"> </w:t>
      </w:r>
      <w:r w:rsidRPr="004433A5">
        <w:rPr>
          <w:szCs w:val="24"/>
        </w:rPr>
        <w:t xml:space="preserve"> In: Proceedings of the World Renewable Energy Congress (WREC) IX. August 19-25, 2006, Florence Italy.  Elsevier (2006). pp. 1-9. ISBN 0-080-44671-X.</w:t>
      </w:r>
    </w:p>
    <w:p w14:paraId="396D5A81" w14:textId="77777777" w:rsidR="004433A5" w:rsidRPr="004433A5" w:rsidRDefault="004433A5" w:rsidP="004433A5">
      <w:pPr>
        <w:pStyle w:val="NormalWeb"/>
        <w:shd w:val="clear" w:color="auto" w:fill="FFFFFF"/>
        <w:spacing w:before="80" w:after="0"/>
        <w:ind w:hanging="90"/>
        <w:rPr>
          <w:szCs w:val="24"/>
        </w:rPr>
      </w:pPr>
      <w:r w:rsidRPr="004433A5">
        <w:rPr>
          <w:b/>
          <w:bCs/>
          <w:szCs w:val="24"/>
        </w:rPr>
        <w:t>2007</w:t>
      </w:r>
      <w:r w:rsidRPr="004433A5">
        <w:rPr>
          <w:szCs w:val="24"/>
        </w:rPr>
        <w:t xml:space="preserve"> </w:t>
      </w:r>
    </w:p>
    <w:p w14:paraId="3335DE02" w14:textId="77777777" w:rsidR="004433A5" w:rsidRPr="004433A5" w:rsidRDefault="004433A5" w:rsidP="004433A5">
      <w:pPr>
        <w:pStyle w:val="NormalWeb"/>
        <w:shd w:val="clear" w:color="auto" w:fill="FFFFFF"/>
        <w:spacing w:before="80" w:after="0"/>
        <w:ind w:hanging="90"/>
        <w:rPr>
          <w:szCs w:val="24"/>
        </w:rPr>
      </w:pPr>
      <w:r w:rsidRPr="004433A5">
        <w:rPr>
          <w:b/>
          <w:bCs/>
          <w:szCs w:val="24"/>
        </w:rPr>
        <w:t>************************************************************************</w:t>
      </w:r>
      <w:r w:rsidRPr="004433A5">
        <w:rPr>
          <w:szCs w:val="24"/>
        </w:rPr>
        <w:t xml:space="preserve"> </w:t>
      </w:r>
    </w:p>
    <w:p w14:paraId="3492AFB8"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*LeClerc, G. and C.A.S. </w:t>
      </w:r>
      <w:smartTag w:uri="urn:schemas-microsoft-com:office:smarttags" w:element="PersonName">
        <w:r w:rsidRPr="004433A5">
          <w:rPr>
            <w:szCs w:val="24"/>
          </w:rPr>
          <w:t>Hall</w:t>
        </w:r>
      </w:smartTag>
      <w:r w:rsidRPr="004433A5">
        <w:rPr>
          <w:szCs w:val="24"/>
        </w:rPr>
        <w:t xml:space="preserve">. (eds) </w:t>
      </w:r>
      <w:r w:rsidRPr="004433A5">
        <w:rPr>
          <w:b/>
          <w:bCs/>
          <w:szCs w:val="24"/>
        </w:rPr>
        <w:t>Making World Development Work: Scientific alternatives to neoclassical ec</w:t>
      </w:r>
      <w:smartTag w:uri="urn:schemas-microsoft-com:office:smarttags" w:element="PersonName">
        <w:r w:rsidRPr="004433A5">
          <w:rPr>
            <w:b/>
            <w:bCs/>
            <w:szCs w:val="24"/>
          </w:rPr>
          <w:t>on</w:t>
        </w:r>
      </w:smartTag>
      <w:r w:rsidRPr="004433A5">
        <w:rPr>
          <w:b/>
          <w:bCs/>
          <w:szCs w:val="24"/>
        </w:rPr>
        <w:t xml:space="preserve">omic theory.  </w:t>
      </w:r>
      <w:r w:rsidRPr="004433A5">
        <w:rPr>
          <w:szCs w:val="24"/>
        </w:rPr>
        <w:t xml:space="preserve">University of New Mexico Press, Albuquerque. 2007. </w:t>
      </w:r>
    </w:p>
    <w:p w14:paraId="7A6BFA23" w14:textId="77777777" w:rsidR="004433A5" w:rsidRPr="004433A5" w:rsidRDefault="004433A5" w:rsidP="004433A5">
      <w:pPr>
        <w:pStyle w:val="NormalWeb"/>
        <w:shd w:val="clear" w:color="auto" w:fill="FFFFFF"/>
        <w:spacing w:before="80" w:after="0" w:line="236" w:lineRule="atLeast"/>
        <w:ind w:hanging="90"/>
        <w:rPr>
          <w:szCs w:val="24"/>
        </w:rPr>
      </w:pPr>
    </w:p>
    <w:p w14:paraId="1B67F7D2"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Charles A.S, </w:t>
      </w:r>
      <w:r w:rsidR="001949A3">
        <w:rPr>
          <w:szCs w:val="24"/>
        </w:rPr>
        <w:t xml:space="preserve">and </w:t>
      </w:r>
      <w:r w:rsidRPr="004433A5">
        <w:rPr>
          <w:szCs w:val="24"/>
        </w:rPr>
        <w:t xml:space="preserve">Gowdy, John. 2007. Does the Emperor Have Any Clothes? Chapter 1. In </w:t>
      </w:r>
      <w:r w:rsidRPr="004433A5">
        <w:rPr>
          <w:iCs/>
          <w:szCs w:val="24"/>
        </w:rPr>
        <w:t>Making Development Work: A New Role for Science.</w:t>
      </w:r>
      <w:r w:rsidRPr="004433A5">
        <w:rPr>
          <w:szCs w:val="24"/>
        </w:rPr>
        <w:t xml:space="preserve"> University of New Mexico Press, Alburquerque. </w:t>
      </w:r>
    </w:p>
    <w:p w14:paraId="7E9AE45D" w14:textId="77777777" w:rsidR="004433A5" w:rsidRPr="004433A5" w:rsidRDefault="004433A5" w:rsidP="004433A5">
      <w:pPr>
        <w:pStyle w:val="NormalWeb"/>
        <w:shd w:val="clear" w:color="auto" w:fill="FFFFFF"/>
        <w:spacing w:before="80" w:after="0" w:line="236" w:lineRule="atLeast"/>
        <w:ind w:hanging="90"/>
        <w:rPr>
          <w:szCs w:val="24"/>
        </w:rPr>
      </w:pPr>
    </w:p>
    <w:p w14:paraId="1737C304"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b/>
          <w:szCs w:val="24"/>
        </w:rPr>
      </w:pPr>
      <w:r w:rsidRPr="004433A5">
        <w:rPr>
          <w:b/>
          <w:bCs/>
          <w:szCs w:val="24"/>
        </w:rPr>
        <w:t xml:space="preserve">(XXX) </w:t>
      </w:r>
      <w:r w:rsidRPr="004433A5">
        <w:rPr>
          <w:szCs w:val="24"/>
        </w:rPr>
        <w:t xml:space="preserve">Hall, Charles A.S. 2007. The Relation Between Economic Development and Land-Use Change in the Tropics. Chapter 2. </w:t>
      </w:r>
      <w:r w:rsidRPr="004433A5">
        <w:rPr>
          <w:iCs/>
          <w:szCs w:val="24"/>
        </w:rPr>
        <w:t xml:space="preserve">In Making Development Work: A New Role for Science. </w:t>
      </w:r>
      <w:r w:rsidRPr="004433A5">
        <w:rPr>
          <w:szCs w:val="24"/>
        </w:rPr>
        <w:t xml:space="preserve">University of New Mexico Press, Albuquerque. </w:t>
      </w:r>
      <w:r w:rsidRPr="004433A5">
        <w:rPr>
          <w:b/>
          <w:szCs w:val="24"/>
        </w:rPr>
        <w:t>(Reprint of 192)</w:t>
      </w:r>
      <w:r w:rsidR="004C315E">
        <w:rPr>
          <w:b/>
          <w:szCs w:val="24"/>
        </w:rPr>
        <w:t>???????</w:t>
      </w:r>
    </w:p>
    <w:p w14:paraId="5141346A" w14:textId="77777777" w:rsidR="004433A5" w:rsidRPr="004433A5" w:rsidRDefault="004433A5" w:rsidP="004433A5">
      <w:pPr>
        <w:pStyle w:val="NormalWeb"/>
        <w:shd w:val="clear" w:color="auto" w:fill="FFFFFF"/>
        <w:spacing w:before="80" w:after="0" w:line="236" w:lineRule="atLeast"/>
        <w:ind w:hanging="90"/>
        <w:rPr>
          <w:b/>
          <w:szCs w:val="24"/>
        </w:rPr>
      </w:pPr>
    </w:p>
    <w:p w14:paraId="4D8496AE"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b/>
          <w:szCs w:val="24"/>
        </w:rPr>
        <w:t>(XXX)</w:t>
      </w:r>
      <w:r w:rsidRPr="004433A5">
        <w:rPr>
          <w:szCs w:val="24"/>
        </w:rPr>
        <w:t xml:space="preserve"> Hall, Charles A.S., Dietmar Lindenberger, Reiner Kummel, Tim Kroeger, and Wolfgang Eichhorn. 2007. The Need to Reintegrate the Natural Sciences with Economics. Chapter 4. In </w:t>
      </w:r>
      <w:r w:rsidRPr="004433A5">
        <w:rPr>
          <w:iCs/>
          <w:szCs w:val="24"/>
        </w:rPr>
        <w:t>Making World Development Work: Scientific alternatives to neoclassical economic theory</w:t>
      </w:r>
      <w:r w:rsidRPr="004433A5">
        <w:rPr>
          <w:szCs w:val="24"/>
        </w:rPr>
        <w:t xml:space="preserve">. University of New Mexico Press, Albuquerque. </w:t>
      </w:r>
      <w:r w:rsidRPr="004433A5">
        <w:rPr>
          <w:b/>
          <w:szCs w:val="24"/>
        </w:rPr>
        <w:t>(Reprint of 157)</w:t>
      </w:r>
    </w:p>
    <w:p w14:paraId="729578AF" w14:textId="77777777" w:rsidR="004433A5" w:rsidRPr="004433A5" w:rsidRDefault="004433A5" w:rsidP="004433A5">
      <w:pPr>
        <w:pStyle w:val="NormalWeb"/>
        <w:shd w:val="clear" w:color="auto" w:fill="FFFFFF"/>
        <w:spacing w:before="80" w:after="0" w:line="236" w:lineRule="atLeast"/>
        <w:ind w:hanging="90"/>
        <w:rPr>
          <w:szCs w:val="24"/>
        </w:rPr>
      </w:pPr>
    </w:p>
    <w:p w14:paraId="6B43CBDB"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b/>
          <w:szCs w:val="24"/>
        </w:rPr>
        <w:t>(XXX)</w:t>
      </w:r>
      <w:r w:rsidRPr="004433A5">
        <w:rPr>
          <w:szCs w:val="24"/>
        </w:rPr>
        <w:t xml:space="preserve"> Hall, Charles A.S., and Ko, J.-Y. 2007. The Myth of Efficiency through Market Economics: A Biophysical Analysis of Tropical Economics. Chapter 5. In</w:t>
      </w:r>
      <w:r w:rsidRPr="004433A5">
        <w:rPr>
          <w:iCs/>
          <w:szCs w:val="24"/>
        </w:rPr>
        <w:t xml:space="preserve"> Making World Development Work: Scientific alternatives to neoclassical economic theory</w:t>
      </w:r>
      <w:r w:rsidRPr="004433A5">
        <w:rPr>
          <w:szCs w:val="24"/>
        </w:rPr>
        <w:t xml:space="preserve">. University of New Mexico Press, Albuquerque. </w:t>
      </w:r>
      <w:r w:rsidRPr="004433A5">
        <w:rPr>
          <w:b/>
          <w:szCs w:val="24"/>
        </w:rPr>
        <w:t>(Reprint of 180)</w:t>
      </w:r>
    </w:p>
    <w:p w14:paraId="22F07B2F" w14:textId="77777777" w:rsidR="004433A5" w:rsidRPr="004433A5" w:rsidRDefault="004433A5" w:rsidP="004433A5">
      <w:pPr>
        <w:pStyle w:val="NormalWeb"/>
        <w:shd w:val="clear" w:color="auto" w:fill="FFFFFF"/>
        <w:spacing w:before="80" w:after="0" w:line="236" w:lineRule="atLeast"/>
        <w:ind w:hanging="90"/>
        <w:rPr>
          <w:szCs w:val="24"/>
        </w:rPr>
      </w:pPr>
    </w:p>
    <w:p w14:paraId="7EB27FD4"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Hall, Charles A. S. and G. Leclerc. 2007. How To C</w:t>
      </w:r>
      <w:smartTag w:uri="urn:schemas-microsoft-com:office:smarttags" w:element="PersonName">
        <w:r w:rsidRPr="004433A5">
          <w:rPr>
            <w:szCs w:val="24"/>
          </w:rPr>
          <w:t>on</w:t>
        </w:r>
      </w:smartTag>
      <w:r w:rsidRPr="004433A5">
        <w:rPr>
          <w:szCs w:val="24"/>
        </w:rPr>
        <w:t>struct a Biophysical Ec</w:t>
      </w:r>
      <w:smartTag w:uri="urn:schemas-microsoft-com:office:smarttags" w:element="PersonName">
        <w:r w:rsidRPr="004433A5">
          <w:rPr>
            <w:szCs w:val="24"/>
          </w:rPr>
          <w:t>on</w:t>
        </w:r>
      </w:smartTag>
      <w:r w:rsidRPr="004433A5">
        <w:rPr>
          <w:szCs w:val="24"/>
        </w:rPr>
        <w:t>omic Model for a Country or Regi</w:t>
      </w:r>
      <w:smartTag w:uri="urn:schemas-microsoft-com:office:smarttags" w:element="PersonName">
        <w:r w:rsidRPr="004433A5">
          <w:rPr>
            <w:szCs w:val="24"/>
          </w:rPr>
          <w:t>on</w:t>
        </w:r>
      </w:smartTag>
      <w:r w:rsidRPr="004433A5">
        <w:rPr>
          <w:szCs w:val="24"/>
        </w:rPr>
        <w:t xml:space="preserve"> That Can Be Used for Rapid Appraisal of Development Potential Chapter 6. </w:t>
      </w:r>
      <w:r w:rsidRPr="004433A5">
        <w:rPr>
          <w:iCs/>
          <w:szCs w:val="24"/>
        </w:rPr>
        <w:t>In</w:t>
      </w:r>
      <w:r w:rsidRPr="004433A5">
        <w:rPr>
          <w:szCs w:val="24"/>
        </w:rPr>
        <w:t xml:space="preserve"> LeClerc, G. and C. A. S. Hall. </w:t>
      </w:r>
      <w:r w:rsidRPr="004433A5">
        <w:rPr>
          <w:iCs/>
          <w:szCs w:val="24"/>
        </w:rPr>
        <w:t>Making</w:t>
      </w:r>
      <w:r w:rsidRPr="004433A5">
        <w:rPr>
          <w:szCs w:val="24"/>
        </w:rPr>
        <w:t xml:space="preserve"> </w:t>
      </w:r>
      <w:r w:rsidRPr="004433A5">
        <w:rPr>
          <w:iCs/>
          <w:szCs w:val="24"/>
        </w:rPr>
        <w:t>world development work: Scientific alternatives to neoclassical ec</w:t>
      </w:r>
      <w:smartTag w:uri="urn:schemas-microsoft-com:office:smarttags" w:element="PersonName">
        <w:r w:rsidRPr="004433A5">
          <w:rPr>
            <w:iCs/>
            <w:szCs w:val="24"/>
          </w:rPr>
          <w:t>on</w:t>
        </w:r>
      </w:smartTag>
      <w:r w:rsidRPr="004433A5">
        <w:rPr>
          <w:iCs/>
          <w:szCs w:val="24"/>
        </w:rPr>
        <w:t>omic theory</w:t>
      </w:r>
      <w:r w:rsidRPr="004433A5">
        <w:rPr>
          <w:szCs w:val="24"/>
        </w:rPr>
        <w:t xml:space="preserve">. University of New Mexico Press, Albuquerque. </w:t>
      </w:r>
    </w:p>
    <w:p w14:paraId="20DEEC57" w14:textId="77777777" w:rsidR="004433A5" w:rsidRPr="004433A5" w:rsidRDefault="004433A5" w:rsidP="004433A5">
      <w:pPr>
        <w:pStyle w:val="NormalWeb"/>
        <w:shd w:val="clear" w:color="auto" w:fill="FFFFFF"/>
        <w:spacing w:before="80" w:after="0" w:line="236" w:lineRule="atLeast"/>
        <w:ind w:hanging="90"/>
        <w:rPr>
          <w:szCs w:val="24"/>
        </w:rPr>
      </w:pPr>
    </w:p>
    <w:p w14:paraId="231D970E"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Hall, Charles A. S. and Carlos Le</w:t>
      </w:r>
      <w:smartTag w:uri="urn:schemas-microsoft-com:office:smarttags" w:element="PersonName">
        <w:r w:rsidRPr="004433A5">
          <w:rPr>
            <w:szCs w:val="24"/>
          </w:rPr>
          <w:t>on</w:t>
        </w:r>
      </w:smartTag>
      <w:r w:rsidRPr="004433A5">
        <w:rPr>
          <w:szCs w:val="24"/>
        </w:rPr>
        <w:t xml:space="preserve"> Perez. 2007. Assessing the Possibility of Sustainable Development in Costa Rica. Chapter 9. </w:t>
      </w:r>
      <w:r w:rsidRPr="004433A5">
        <w:rPr>
          <w:iCs/>
          <w:szCs w:val="24"/>
        </w:rPr>
        <w:t>In</w:t>
      </w:r>
      <w:r w:rsidRPr="004433A5">
        <w:rPr>
          <w:szCs w:val="24"/>
        </w:rPr>
        <w:t xml:space="preserve"> LeClerc, G. and C. A. S. Hall. </w:t>
      </w:r>
      <w:r w:rsidRPr="004433A5">
        <w:rPr>
          <w:iCs/>
          <w:szCs w:val="24"/>
        </w:rPr>
        <w:t>Making World Development Work: Scientific Alternatives to Neoclassical Ec</w:t>
      </w:r>
      <w:smartTag w:uri="urn:schemas-microsoft-com:office:smarttags" w:element="PersonName">
        <w:r w:rsidRPr="004433A5">
          <w:rPr>
            <w:iCs/>
            <w:szCs w:val="24"/>
          </w:rPr>
          <w:t>on</w:t>
        </w:r>
      </w:smartTag>
      <w:r w:rsidRPr="004433A5">
        <w:rPr>
          <w:iCs/>
          <w:szCs w:val="24"/>
        </w:rPr>
        <w:t>omic Theory.</w:t>
      </w:r>
      <w:r w:rsidRPr="004433A5">
        <w:rPr>
          <w:szCs w:val="24"/>
        </w:rPr>
        <w:t xml:space="preserve"> University of New Mexico Press, Albuquerque. </w:t>
      </w:r>
    </w:p>
    <w:p w14:paraId="4138B892" w14:textId="77777777" w:rsidR="004433A5" w:rsidRPr="004433A5" w:rsidRDefault="004433A5" w:rsidP="004433A5">
      <w:pPr>
        <w:pStyle w:val="NormalWeb"/>
        <w:shd w:val="clear" w:color="auto" w:fill="FFFFFF"/>
        <w:spacing w:before="80" w:after="0" w:line="236" w:lineRule="atLeast"/>
        <w:ind w:hanging="90"/>
        <w:rPr>
          <w:szCs w:val="24"/>
        </w:rPr>
      </w:pPr>
    </w:p>
    <w:p w14:paraId="380D93A1"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b/>
          <w:szCs w:val="24"/>
        </w:rPr>
      </w:pPr>
      <w:r w:rsidRPr="004433A5">
        <w:rPr>
          <w:b/>
          <w:szCs w:val="24"/>
        </w:rPr>
        <w:lastRenderedPageBreak/>
        <w:t>(XXX)</w:t>
      </w:r>
      <w:r w:rsidRPr="004433A5">
        <w:rPr>
          <w:szCs w:val="24"/>
        </w:rPr>
        <w:t xml:space="preserve"> Hall Charles A. S., Pablo Daniel Matossian, Claudio Ghersa, Jorge Calvo, and Clara Olmedo. 2007. Is the Argentine National Economy Being Destroyed by the department of economics of the University of Chicago? Chapter 11. </w:t>
      </w:r>
      <w:r w:rsidRPr="004433A5">
        <w:rPr>
          <w:iCs/>
          <w:szCs w:val="24"/>
        </w:rPr>
        <w:t>In</w:t>
      </w:r>
      <w:r w:rsidRPr="004433A5">
        <w:rPr>
          <w:szCs w:val="24"/>
        </w:rPr>
        <w:t xml:space="preserve">. LeClerc, G. and C. A. S. Hall. Making world development work: Scientific alternatives to neoclassical economic theory. University of New Mexico Press, Albuquerque. </w:t>
      </w:r>
      <w:r w:rsidRPr="004433A5">
        <w:rPr>
          <w:b/>
          <w:szCs w:val="24"/>
        </w:rPr>
        <w:t>(Reprint of 155)</w:t>
      </w:r>
    </w:p>
    <w:p w14:paraId="7BE5521D" w14:textId="77777777" w:rsidR="004433A5" w:rsidRPr="004433A5" w:rsidRDefault="004433A5" w:rsidP="004433A5">
      <w:pPr>
        <w:pStyle w:val="NormalWeb"/>
        <w:shd w:val="clear" w:color="auto" w:fill="FFFFFF"/>
        <w:spacing w:before="80" w:after="0" w:line="236" w:lineRule="atLeast"/>
        <w:ind w:hanging="90"/>
        <w:rPr>
          <w:b/>
          <w:szCs w:val="24"/>
        </w:rPr>
      </w:pPr>
    </w:p>
    <w:p w14:paraId="278C1F71"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Sharp, Gary and Charles Hall. 2007. Neoclassical Ec</w:t>
      </w:r>
      <w:smartTag w:uri="urn:schemas-microsoft-com:office:smarttags" w:element="PersonName">
        <w:r w:rsidRPr="004433A5">
          <w:rPr>
            <w:szCs w:val="24"/>
          </w:rPr>
          <w:t>on</w:t>
        </w:r>
      </w:smartTag>
      <w:r w:rsidRPr="004433A5">
        <w:rPr>
          <w:szCs w:val="24"/>
        </w:rPr>
        <w:t xml:space="preserve">omics and Fisheries. Chapter 26. </w:t>
      </w:r>
      <w:r w:rsidRPr="004433A5">
        <w:rPr>
          <w:iCs/>
          <w:szCs w:val="24"/>
        </w:rPr>
        <w:t xml:space="preserve">In </w:t>
      </w:r>
      <w:r w:rsidRPr="004433A5">
        <w:rPr>
          <w:szCs w:val="24"/>
        </w:rPr>
        <w:t xml:space="preserve">LeClerc, G. and C. A. S. Hall. </w:t>
      </w:r>
      <w:r w:rsidRPr="004433A5">
        <w:rPr>
          <w:iCs/>
          <w:szCs w:val="24"/>
        </w:rPr>
        <w:t>Making World Development Work: Scientific Alternatives to Neoclassical Ec</w:t>
      </w:r>
      <w:smartTag w:uri="urn:schemas-microsoft-com:office:smarttags" w:element="PersonName">
        <w:r w:rsidRPr="004433A5">
          <w:rPr>
            <w:iCs/>
            <w:szCs w:val="24"/>
          </w:rPr>
          <w:t>on</w:t>
        </w:r>
      </w:smartTag>
      <w:r w:rsidRPr="004433A5">
        <w:rPr>
          <w:iCs/>
          <w:szCs w:val="24"/>
        </w:rPr>
        <w:t>omic Theory.</w:t>
      </w:r>
      <w:r w:rsidRPr="004433A5">
        <w:rPr>
          <w:szCs w:val="24"/>
        </w:rPr>
        <w:t xml:space="preserve"> University of New Mexico Press, Albuquerque. </w:t>
      </w:r>
    </w:p>
    <w:p w14:paraId="459F0419" w14:textId="77777777" w:rsidR="004433A5" w:rsidRPr="004433A5" w:rsidRDefault="004433A5" w:rsidP="004433A5">
      <w:pPr>
        <w:pStyle w:val="ListParagraph"/>
        <w:spacing w:before="80"/>
        <w:ind w:hanging="90"/>
        <w:rPr>
          <w:rFonts w:ascii="Times New Roman" w:hAnsi="Times New Roman"/>
          <w:sz w:val="24"/>
          <w:szCs w:val="24"/>
        </w:rPr>
      </w:pPr>
    </w:p>
    <w:p w14:paraId="006D08F4" w14:textId="77777777" w:rsidR="004433A5" w:rsidRPr="004433A5" w:rsidRDefault="004433A5" w:rsidP="004433A5">
      <w:pPr>
        <w:pStyle w:val="NormalWeb"/>
        <w:shd w:val="clear" w:color="auto" w:fill="FFFFFF"/>
        <w:spacing w:before="80" w:after="0" w:line="236" w:lineRule="atLeast"/>
        <w:ind w:hanging="90"/>
        <w:rPr>
          <w:szCs w:val="24"/>
        </w:rPr>
      </w:pPr>
    </w:p>
    <w:p w14:paraId="71FD3242"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Hall, C. A. S. and G. LeClerc. 2007. The Elephants in the Living Room. Chapter 37. LeClerc, G. and C. A. S. Hall. </w:t>
      </w:r>
      <w:r w:rsidRPr="004433A5">
        <w:rPr>
          <w:iCs/>
          <w:szCs w:val="24"/>
        </w:rPr>
        <w:t>Making World Development Work: Scientific Alternatives to Neoclassical Ec</w:t>
      </w:r>
      <w:smartTag w:uri="urn:schemas-microsoft-com:office:smarttags" w:element="PersonName">
        <w:r w:rsidRPr="004433A5">
          <w:rPr>
            <w:iCs/>
            <w:szCs w:val="24"/>
          </w:rPr>
          <w:t>on</w:t>
        </w:r>
      </w:smartTag>
      <w:r w:rsidRPr="004433A5">
        <w:rPr>
          <w:iCs/>
          <w:szCs w:val="24"/>
        </w:rPr>
        <w:t>omic Theory.</w:t>
      </w:r>
      <w:r w:rsidRPr="004433A5">
        <w:rPr>
          <w:szCs w:val="24"/>
        </w:rPr>
        <w:t xml:space="preserve"> University of New Mexico Press, Albuquerque. </w:t>
      </w:r>
    </w:p>
    <w:p w14:paraId="197E01F8" w14:textId="77777777" w:rsidR="004433A5" w:rsidRPr="004433A5" w:rsidRDefault="004433A5" w:rsidP="004433A5">
      <w:pPr>
        <w:pStyle w:val="NormalWeb"/>
        <w:shd w:val="clear" w:color="auto" w:fill="FFFFFF"/>
        <w:spacing w:before="80" w:after="0" w:line="236" w:lineRule="atLeast"/>
        <w:ind w:hanging="90"/>
        <w:rPr>
          <w:szCs w:val="24"/>
        </w:rPr>
      </w:pPr>
    </w:p>
    <w:p w14:paraId="121E4D01"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Castello, Leandro, Castello, Jorge P., and C. Hall. 2007. </w:t>
      </w:r>
      <w:proofErr w:type="spellStart"/>
      <w:r w:rsidRPr="004433A5">
        <w:rPr>
          <w:szCs w:val="24"/>
        </w:rPr>
        <w:t>Problemas</w:t>
      </w:r>
      <w:proofErr w:type="spellEnd"/>
      <w:r w:rsidRPr="004433A5">
        <w:rPr>
          <w:szCs w:val="24"/>
        </w:rPr>
        <w:t xml:space="preserve"> </w:t>
      </w:r>
      <w:proofErr w:type="spellStart"/>
      <w:r w:rsidRPr="004433A5">
        <w:rPr>
          <w:szCs w:val="24"/>
        </w:rPr>
        <w:t>en</w:t>
      </w:r>
      <w:proofErr w:type="spellEnd"/>
      <w:r w:rsidRPr="004433A5">
        <w:rPr>
          <w:szCs w:val="24"/>
        </w:rPr>
        <w:t xml:space="preserve"> </w:t>
      </w:r>
      <w:proofErr w:type="spellStart"/>
      <w:r w:rsidRPr="004433A5">
        <w:rPr>
          <w:szCs w:val="24"/>
        </w:rPr>
        <w:t>el</w:t>
      </w:r>
      <w:proofErr w:type="spellEnd"/>
      <w:r w:rsidRPr="004433A5">
        <w:rPr>
          <w:szCs w:val="24"/>
        </w:rPr>
        <w:t xml:space="preserve"> </w:t>
      </w:r>
      <w:proofErr w:type="spellStart"/>
      <w:r w:rsidRPr="004433A5">
        <w:rPr>
          <w:szCs w:val="24"/>
        </w:rPr>
        <w:t>Esatudio</w:t>
      </w:r>
      <w:proofErr w:type="spellEnd"/>
      <w:r w:rsidRPr="004433A5">
        <w:rPr>
          <w:szCs w:val="24"/>
        </w:rPr>
        <w:t xml:space="preserve"> y </w:t>
      </w:r>
      <w:proofErr w:type="spellStart"/>
      <w:r w:rsidRPr="004433A5">
        <w:rPr>
          <w:szCs w:val="24"/>
        </w:rPr>
        <w:t>Maejo</w:t>
      </w:r>
      <w:proofErr w:type="spellEnd"/>
      <w:r w:rsidRPr="004433A5">
        <w:rPr>
          <w:szCs w:val="24"/>
        </w:rPr>
        <w:t xml:space="preserve"> de </w:t>
      </w:r>
      <w:proofErr w:type="spellStart"/>
      <w:r w:rsidRPr="004433A5">
        <w:rPr>
          <w:szCs w:val="24"/>
        </w:rPr>
        <w:t>Pesquerias</w:t>
      </w:r>
      <w:proofErr w:type="spellEnd"/>
      <w:r w:rsidRPr="004433A5">
        <w:rPr>
          <w:szCs w:val="24"/>
        </w:rPr>
        <w:t xml:space="preserve"> </w:t>
      </w:r>
      <w:proofErr w:type="spellStart"/>
      <w:r w:rsidRPr="004433A5">
        <w:rPr>
          <w:szCs w:val="24"/>
        </w:rPr>
        <w:t>Tropicales</w:t>
      </w:r>
      <w:proofErr w:type="spellEnd"/>
      <w:r w:rsidRPr="004433A5">
        <w:rPr>
          <w:szCs w:val="24"/>
        </w:rPr>
        <w:t xml:space="preserve">. Gaceta </w:t>
      </w:r>
      <w:proofErr w:type="spellStart"/>
      <w:r w:rsidRPr="004433A5">
        <w:rPr>
          <w:szCs w:val="24"/>
        </w:rPr>
        <w:t>Ecologica</w:t>
      </w:r>
      <w:proofErr w:type="spellEnd"/>
      <w:r w:rsidRPr="004433A5">
        <w:rPr>
          <w:szCs w:val="24"/>
        </w:rPr>
        <w:t xml:space="preserve"> </w:t>
      </w:r>
      <w:proofErr w:type="spellStart"/>
      <w:r w:rsidRPr="004433A5">
        <w:rPr>
          <w:szCs w:val="24"/>
        </w:rPr>
        <w:t>Numero</w:t>
      </w:r>
      <w:proofErr w:type="spellEnd"/>
      <w:r w:rsidRPr="004433A5">
        <w:rPr>
          <w:szCs w:val="24"/>
        </w:rPr>
        <w:t xml:space="preserve"> Especial, 84-85. D.R. 65-73.</w:t>
      </w:r>
    </w:p>
    <w:p w14:paraId="2F7CE4E6" w14:textId="77777777" w:rsidR="004433A5" w:rsidRPr="004433A5" w:rsidRDefault="004433A5" w:rsidP="004433A5">
      <w:pPr>
        <w:pStyle w:val="NormalWeb"/>
        <w:shd w:val="clear" w:color="auto" w:fill="FFFFFF"/>
        <w:spacing w:before="80" w:after="0" w:line="236" w:lineRule="atLeast"/>
        <w:ind w:hanging="90"/>
        <w:rPr>
          <w:szCs w:val="24"/>
        </w:rPr>
      </w:pPr>
    </w:p>
    <w:p w14:paraId="6566149C"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szCs w:val="24"/>
        </w:rPr>
        <w:t xml:space="preserve">Wu, Wei, C.A.S. Hall, and F. Scatena, 2007. Modeling the impact of recent land cover changes </w:t>
      </w:r>
      <w:smartTag w:uri="urn:schemas-microsoft-com:office:smarttags" w:element="PersonName">
        <w:r w:rsidRPr="004433A5">
          <w:rPr>
            <w:szCs w:val="24"/>
          </w:rPr>
          <w:t>on</w:t>
        </w:r>
      </w:smartTag>
      <w:r w:rsidRPr="004433A5">
        <w:rPr>
          <w:szCs w:val="24"/>
        </w:rPr>
        <w:t xml:space="preserve"> the stream flows in North-Eastern Puerto Rico. Hydrological Processes, 21: 2944-2956.</w:t>
      </w:r>
    </w:p>
    <w:p w14:paraId="18318256" w14:textId="77777777" w:rsidR="004433A5" w:rsidRPr="004433A5" w:rsidRDefault="004433A5" w:rsidP="004433A5">
      <w:pPr>
        <w:pStyle w:val="NormalWeb"/>
        <w:shd w:val="clear" w:color="auto" w:fill="FFFFFF"/>
        <w:spacing w:before="80" w:after="0"/>
        <w:ind w:hanging="90"/>
        <w:rPr>
          <w:b/>
          <w:bCs/>
          <w:szCs w:val="24"/>
        </w:rPr>
      </w:pPr>
    </w:p>
    <w:p w14:paraId="3E61D2AB" w14:textId="77777777" w:rsidR="004433A5" w:rsidRPr="004433A5" w:rsidRDefault="004433A5" w:rsidP="004433A5">
      <w:pPr>
        <w:pStyle w:val="NormalWeb"/>
        <w:shd w:val="clear" w:color="auto" w:fill="FFFFFF"/>
        <w:spacing w:before="80" w:after="0"/>
        <w:ind w:hanging="90"/>
        <w:rPr>
          <w:b/>
          <w:bCs/>
          <w:szCs w:val="24"/>
        </w:rPr>
      </w:pPr>
      <w:r w:rsidRPr="004433A5">
        <w:rPr>
          <w:b/>
          <w:bCs/>
          <w:szCs w:val="24"/>
        </w:rPr>
        <w:t>2008</w:t>
      </w:r>
    </w:p>
    <w:p w14:paraId="49DBB127" w14:textId="77777777" w:rsidR="004433A5" w:rsidRPr="004433A5" w:rsidRDefault="004433A5" w:rsidP="004433A5">
      <w:pPr>
        <w:pStyle w:val="NormalWeb"/>
        <w:shd w:val="clear" w:color="auto" w:fill="FFFFFF"/>
        <w:spacing w:before="80" w:after="0"/>
        <w:ind w:hanging="90"/>
        <w:rPr>
          <w:b/>
          <w:bCs/>
          <w:szCs w:val="24"/>
        </w:rPr>
      </w:pPr>
      <w:r w:rsidRPr="004433A5">
        <w:rPr>
          <w:b/>
          <w:bCs/>
          <w:szCs w:val="24"/>
        </w:rPr>
        <w:t>************************************************************************</w:t>
      </w:r>
    </w:p>
    <w:p w14:paraId="0C280681" w14:textId="77777777" w:rsidR="004433A5" w:rsidRDefault="004433A5" w:rsidP="00AE4646">
      <w:pPr>
        <w:pStyle w:val="Heading2"/>
        <w:keepNext w:val="0"/>
        <w:widowControl/>
        <w:numPr>
          <w:ilvl w:val="0"/>
          <w:numId w:val="20"/>
        </w:numPr>
        <w:tabs>
          <w:tab w:val="clear" w:pos="-720"/>
          <w:tab w:val="clear" w:pos="0"/>
          <w:tab w:val="clear" w:pos="90"/>
          <w:tab w:val="clear" w:pos="720"/>
        </w:tabs>
        <w:suppressAutoHyphens w:val="0"/>
        <w:overflowPunct/>
        <w:autoSpaceDE/>
        <w:autoSpaceDN/>
        <w:adjustRightInd/>
        <w:spacing w:before="100" w:beforeAutospacing="1"/>
        <w:ind w:left="0" w:hanging="90"/>
        <w:textAlignment w:val="auto"/>
        <w:rPr>
          <w:b/>
          <w:szCs w:val="24"/>
        </w:rPr>
      </w:pPr>
      <w:r w:rsidRPr="004433A5">
        <w:rPr>
          <w:b/>
          <w:szCs w:val="24"/>
        </w:rPr>
        <w:t>Hall, C.A.S. At $100 Oil - What Can the Scientist Say to the Investor? The Oil Drum. January 4, 2008. &lt;</w:t>
      </w:r>
      <w:hyperlink r:id="rId10" w:history="1">
        <w:r w:rsidRPr="004433A5">
          <w:rPr>
            <w:rStyle w:val="Hyperlink"/>
            <w:b/>
            <w:szCs w:val="24"/>
          </w:rPr>
          <w:t>http://www.theoildrum.com/node/3412</w:t>
        </w:r>
      </w:hyperlink>
      <w:r w:rsidRPr="004433A5">
        <w:rPr>
          <w:b/>
          <w:szCs w:val="24"/>
        </w:rPr>
        <w:t>&gt;</w:t>
      </w:r>
    </w:p>
    <w:p w14:paraId="768E3476" w14:textId="77777777" w:rsidR="001C6DBF" w:rsidRPr="001C6DBF" w:rsidRDefault="001C6DBF" w:rsidP="001C6DBF"/>
    <w:p w14:paraId="487F9C83" w14:textId="77777777" w:rsidR="004433A5" w:rsidRPr="004433A5" w:rsidRDefault="004433A5" w:rsidP="00AE4646">
      <w:pPr>
        <w:widowControl/>
        <w:numPr>
          <w:ilvl w:val="0"/>
          <w:numId w:val="20"/>
        </w:numPr>
        <w:overflowPunct/>
        <w:autoSpaceDE/>
        <w:autoSpaceDN/>
        <w:adjustRightInd/>
        <w:spacing w:before="80"/>
        <w:ind w:left="0" w:hanging="90"/>
        <w:textAlignment w:val="auto"/>
        <w:rPr>
          <w:rFonts w:ascii="Times New Roman" w:hAnsi="Times New Roman"/>
          <w:sz w:val="24"/>
          <w:szCs w:val="24"/>
        </w:rPr>
      </w:pPr>
      <w:r w:rsidRPr="004433A5">
        <w:rPr>
          <w:rFonts w:ascii="Times New Roman" w:hAnsi="Times New Roman"/>
          <w:sz w:val="24"/>
          <w:szCs w:val="24"/>
        </w:rPr>
        <w:t>Hall, C.A.S. Why EROI matters. EROI on the web: (Part 1 of 6). The Oil Drum. April 1, 2008. &lt;</w:t>
      </w:r>
      <w:hyperlink r:id="rId11" w:history="1">
        <w:r w:rsidRPr="004433A5">
          <w:rPr>
            <w:rStyle w:val="Hyperlink"/>
            <w:rFonts w:ascii="Times New Roman" w:hAnsi="Times New Roman"/>
            <w:sz w:val="24"/>
            <w:szCs w:val="24"/>
          </w:rPr>
          <w:t>http://www.theoildrum.com/node/3786</w:t>
        </w:r>
      </w:hyperlink>
      <w:r w:rsidRPr="004433A5">
        <w:rPr>
          <w:rFonts w:ascii="Times New Roman" w:hAnsi="Times New Roman"/>
          <w:sz w:val="24"/>
          <w:szCs w:val="24"/>
        </w:rPr>
        <w:t>&gt;</w:t>
      </w:r>
    </w:p>
    <w:p w14:paraId="62A41AFD" w14:textId="77777777" w:rsidR="004433A5" w:rsidRPr="004433A5" w:rsidRDefault="004433A5" w:rsidP="004433A5">
      <w:pPr>
        <w:spacing w:before="80"/>
        <w:ind w:hanging="90"/>
        <w:rPr>
          <w:rFonts w:ascii="Times New Roman" w:hAnsi="Times New Roman"/>
          <w:sz w:val="24"/>
          <w:szCs w:val="24"/>
        </w:rPr>
      </w:pPr>
    </w:p>
    <w:p w14:paraId="4CAC4E1A" w14:textId="77777777" w:rsidR="004433A5" w:rsidRPr="004433A5" w:rsidRDefault="004433A5" w:rsidP="00AE4646">
      <w:pPr>
        <w:widowControl/>
        <w:numPr>
          <w:ilvl w:val="0"/>
          <w:numId w:val="20"/>
        </w:numPr>
        <w:overflowPunct/>
        <w:autoSpaceDE/>
        <w:autoSpaceDN/>
        <w:adjustRightInd/>
        <w:spacing w:before="80"/>
        <w:ind w:left="0" w:hanging="90"/>
        <w:textAlignment w:val="auto"/>
        <w:rPr>
          <w:rFonts w:ascii="Times New Roman" w:hAnsi="Times New Roman"/>
          <w:b/>
          <w:sz w:val="24"/>
          <w:szCs w:val="24"/>
        </w:rPr>
      </w:pPr>
      <w:r w:rsidRPr="004433A5">
        <w:rPr>
          <w:rFonts w:ascii="Times New Roman" w:hAnsi="Times New Roman"/>
          <w:sz w:val="24"/>
          <w:szCs w:val="24"/>
        </w:rPr>
        <w:t>Hall, C.A.S. EROI Post: A resp</w:t>
      </w:r>
      <w:smartTag w:uri="urn:schemas-microsoft-com:office:smarttags" w:element="PersonName">
        <w:r w:rsidRPr="004433A5">
          <w:rPr>
            <w:rFonts w:ascii="Times New Roman" w:hAnsi="Times New Roman"/>
            <w:sz w:val="24"/>
            <w:szCs w:val="24"/>
          </w:rPr>
          <w:t>on</w:t>
        </w:r>
      </w:smartTag>
      <w:r w:rsidRPr="004433A5">
        <w:rPr>
          <w:rFonts w:ascii="Times New Roman" w:hAnsi="Times New Roman"/>
          <w:sz w:val="24"/>
          <w:szCs w:val="24"/>
        </w:rPr>
        <w:t>se from Charlie Hall. The Oil Drum. April 7, 2008. &lt;</w:t>
      </w:r>
      <w:hyperlink r:id="rId12" w:history="1">
        <w:r w:rsidRPr="004433A5">
          <w:rPr>
            <w:rStyle w:val="Hyperlink"/>
            <w:rFonts w:ascii="Times New Roman" w:hAnsi="Times New Roman"/>
            <w:sz w:val="24"/>
            <w:szCs w:val="24"/>
          </w:rPr>
          <w:t>http://www.theoildrum.com/node/3800</w:t>
        </w:r>
      </w:hyperlink>
      <w:r w:rsidRPr="004433A5">
        <w:rPr>
          <w:rFonts w:ascii="Times New Roman" w:hAnsi="Times New Roman"/>
          <w:sz w:val="24"/>
          <w:szCs w:val="24"/>
        </w:rPr>
        <w:t>&gt;</w:t>
      </w:r>
    </w:p>
    <w:p w14:paraId="093D0E65" w14:textId="77777777" w:rsidR="004433A5" w:rsidRPr="004433A5" w:rsidRDefault="004433A5" w:rsidP="004433A5">
      <w:pPr>
        <w:spacing w:before="80"/>
        <w:ind w:hanging="90"/>
        <w:rPr>
          <w:rFonts w:ascii="Times New Roman" w:hAnsi="Times New Roman"/>
          <w:b/>
          <w:sz w:val="24"/>
          <w:szCs w:val="24"/>
        </w:rPr>
      </w:pPr>
    </w:p>
    <w:p w14:paraId="065DEF18" w14:textId="77777777" w:rsidR="004433A5" w:rsidRPr="004433A5" w:rsidRDefault="004433A5" w:rsidP="00AE4646">
      <w:pPr>
        <w:widowControl/>
        <w:numPr>
          <w:ilvl w:val="0"/>
          <w:numId w:val="20"/>
        </w:numPr>
        <w:overflowPunct/>
        <w:autoSpaceDE/>
        <w:autoSpaceDN/>
        <w:adjustRightInd/>
        <w:spacing w:before="80"/>
        <w:ind w:left="0" w:hanging="90"/>
        <w:textAlignment w:val="auto"/>
        <w:rPr>
          <w:rFonts w:ascii="Times New Roman" w:hAnsi="Times New Roman"/>
          <w:sz w:val="24"/>
          <w:szCs w:val="24"/>
        </w:rPr>
      </w:pPr>
      <w:r w:rsidRPr="004433A5">
        <w:rPr>
          <w:rFonts w:ascii="Times New Roman" w:hAnsi="Times New Roman"/>
          <w:sz w:val="24"/>
          <w:szCs w:val="24"/>
        </w:rPr>
        <w:t>Hall, C.A.S., Sarah Palcher and Mike C. Herweyer)</w:t>
      </w:r>
      <w:r w:rsidR="001C6DBF">
        <w:rPr>
          <w:rFonts w:ascii="Times New Roman" w:hAnsi="Times New Roman"/>
          <w:sz w:val="24"/>
          <w:szCs w:val="24"/>
        </w:rPr>
        <w:t>.</w:t>
      </w:r>
      <w:r w:rsidRPr="004433A5">
        <w:rPr>
          <w:rFonts w:ascii="Times New Roman" w:hAnsi="Times New Roman"/>
          <w:sz w:val="24"/>
          <w:szCs w:val="24"/>
        </w:rPr>
        <w:t xml:space="preserve">  Provisional results summary, imported oil, natural gas.    EROI </w:t>
      </w:r>
      <w:smartTag w:uri="urn:schemas-microsoft-com:office:smarttags" w:element="PersonName">
        <w:r w:rsidRPr="004433A5">
          <w:rPr>
            <w:rFonts w:ascii="Times New Roman" w:hAnsi="Times New Roman"/>
            <w:sz w:val="24"/>
            <w:szCs w:val="24"/>
          </w:rPr>
          <w:t>on</w:t>
        </w:r>
      </w:smartTag>
      <w:r w:rsidRPr="004433A5">
        <w:rPr>
          <w:rFonts w:ascii="Times New Roman" w:hAnsi="Times New Roman"/>
          <w:sz w:val="24"/>
          <w:szCs w:val="24"/>
        </w:rPr>
        <w:t xml:space="preserve"> the web: Part 2 of 6. The Oil Drum. April 8, 2008. &lt;</w:t>
      </w:r>
      <w:hyperlink r:id="rId13" w:history="1">
        <w:r w:rsidRPr="004433A5">
          <w:rPr>
            <w:rStyle w:val="Hyperlink"/>
            <w:rFonts w:ascii="Times New Roman" w:hAnsi="Times New Roman"/>
            <w:sz w:val="24"/>
            <w:szCs w:val="24"/>
          </w:rPr>
          <w:t>http://www.theoildrum.com/node/3810</w:t>
        </w:r>
      </w:hyperlink>
      <w:r w:rsidRPr="004433A5">
        <w:rPr>
          <w:rFonts w:ascii="Times New Roman" w:hAnsi="Times New Roman"/>
          <w:sz w:val="24"/>
          <w:szCs w:val="24"/>
        </w:rPr>
        <w:t>&gt;</w:t>
      </w:r>
    </w:p>
    <w:p w14:paraId="5CAA1A3F" w14:textId="77777777" w:rsidR="004433A5" w:rsidRPr="004433A5" w:rsidRDefault="004433A5" w:rsidP="004433A5">
      <w:pPr>
        <w:spacing w:before="80"/>
        <w:ind w:hanging="90"/>
        <w:rPr>
          <w:rFonts w:ascii="Times New Roman" w:hAnsi="Times New Roman"/>
          <w:sz w:val="24"/>
          <w:szCs w:val="24"/>
        </w:rPr>
      </w:pPr>
    </w:p>
    <w:p w14:paraId="04BDDB60" w14:textId="77777777" w:rsidR="004433A5" w:rsidRPr="004433A5" w:rsidRDefault="004433A5" w:rsidP="00AE4646">
      <w:pPr>
        <w:widowControl/>
        <w:numPr>
          <w:ilvl w:val="0"/>
          <w:numId w:val="20"/>
        </w:numPr>
        <w:overflowPunct/>
        <w:autoSpaceDE/>
        <w:autoSpaceDN/>
        <w:adjustRightInd/>
        <w:spacing w:before="80"/>
        <w:ind w:left="0" w:hanging="90"/>
        <w:textAlignment w:val="auto"/>
        <w:rPr>
          <w:rFonts w:ascii="Times New Roman" w:hAnsi="Times New Roman"/>
          <w:sz w:val="24"/>
          <w:szCs w:val="24"/>
        </w:rPr>
      </w:pPr>
      <w:r w:rsidRPr="004433A5">
        <w:rPr>
          <w:rFonts w:ascii="Times New Roman" w:hAnsi="Times New Roman"/>
          <w:sz w:val="24"/>
          <w:szCs w:val="24"/>
        </w:rPr>
        <w:t>Hall, C.A.S., M.C. Herweyer, A. Gupta.  Unc</w:t>
      </w:r>
      <w:smartTag w:uri="urn:schemas-microsoft-com:office:smarttags" w:element="PersonName">
        <w:r w:rsidRPr="004433A5">
          <w:rPr>
            <w:rFonts w:ascii="Times New Roman" w:hAnsi="Times New Roman"/>
            <w:sz w:val="24"/>
            <w:szCs w:val="24"/>
          </w:rPr>
          <w:t>on</w:t>
        </w:r>
      </w:smartTag>
      <w:r w:rsidRPr="004433A5">
        <w:rPr>
          <w:rFonts w:ascii="Times New Roman" w:hAnsi="Times New Roman"/>
          <w:sz w:val="24"/>
          <w:szCs w:val="24"/>
        </w:rPr>
        <w:t>venti</w:t>
      </w:r>
      <w:smartTag w:uri="urn:schemas-microsoft-com:office:smarttags" w:element="PersonName">
        <w:r w:rsidRPr="004433A5">
          <w:rPr>
            <w:rFonts w:ascii="Times New Roman" w:hAnsi="Times New Roman"/>
            <w:sz w:val="24"/>
            <w:szCs w:val="24"/>
          </w:rPr>
          <w:t>on</w:t>
        </w:r>
      </w:smartTag>
      <w:r w:rsidRPr="004433A5">
        <w:rPr>
          <w:rFonts w:ascii="Times New Roman" w:hAnsi="Times New Roman"/>
          <w:sz w:val="24"/>
          <w:szCs w:val="24"/>
        </w:rPr>
        <w:t xml:space="preserve">al oil: Tar sands and shale oil. EROI </w:t>
      </w:r>
      <w:smartTag w:uri="urn:schemas-microsoft-com:office:smarttags" w:element="PersonName">
        <w:r w:rsidRPr="004433A5">
          <w:rPr>
            <w:rFonts w:ascii="Times New Roman" w:hAnsi="Times New Roman"/>
            <w:sz w:val="24"/>
            <w:szCs w:val="24"/>
          </w:rPr>
          <w:t>on</w:t>
        </w:r>
      </w:smartTag>
      <w:r w:rsidRPr="004433A5">
        <w:rPr>
          <w:rFonts w:ascii="Times New Roman" w:hAnsi="Times New Roman"/>
          <w:sz w:val="24"/>
          <w:szCs w:val="24"/>
        </w:rPr>
        <w:t xml:space="preserve"> the web: Part 3 of 5. The Oil Drum. April 15, 2008. &lt;</w:t>
      </w:r>
      <w:hyperlink r:id="rId14" w:history="1">
        <w:r w:rsidRPr="004433A5">
          <w:rPr>
            <w:rStyle w:val="Hyperlink"/>
            <w:rFonts w:ascii="Times New Roman" w:hAnsi="Times New Roman"/>
            <w:sz w:val="24"/>
            <w:szCs w:val="24"/>
          </w:rPr>
          <w:t>http://www.theoildrum.com/node/3839</w:t>
        </w:r>
      </w:hyperlink>
      <w:r w:rsidRPr="004433A5">
        <w:rPr>
          <w:rFonts w:ascii="Times New Roman" w:hAnsi="Times New Roman"/>
          <w:sz w:val="24"/>
          <w:szCs w:val="24"/>
        </w:rPr>
        <w:t>&gt;</w:t>
      </w:r>
    </w:p>
    <w:p w14:paraId="0295A85A" w14:textId="77777777" w:rsidR="004433A5" w:rsidRPr="004433A5" w:rsidRDefault="004433A5" w:rsidP="004433A5">
      <w:pPr>
        <w:spacing w:before="80"/>
        <w:ind w:hanging="90"/>
        <w:rPr>
          <w:rFonts w:ascii="Times New Roman" w:hAnsi="Times New Roman"/>
          <w:sz w:val="24"/>
          <w:szCs w:val="24"/>
        </w:rPr>
      </w:pPr>
    </w:p>
    <w:p w14:paraId="42683A32" w14:textId="77777777" w:rsidR="004433A5" w:rsidRPr="00907EF8" w:rsidRDefault="004433A5" w:rsidP="00AE4646">
      <w:pPr>
        <w:pStyle w:val="Heading2"/>
        <w:keepNext w:val="0"/>
        <w:widowControl/>
        <w:numPr>
          <w:ilvl w:val="0"/>
          <w:numId w:val="20"/>
        </w:numPr>
        <w:tabs>
          <w:tab w:val="clear" w:pos="-720"/>
          <w:tab w:val="clear" w:pos="0"/>
          <w:tab w:val="clear" w:pos="90"/>
          <w:tab w:val="clear" w:pos="720"/>
        </w:tabs>
        <w:suppressAutoHyphens w:val="0"/>
        <w:overflowPunct/>
        <w:autoSpaceDE/>
        <w:autoSpaceDN/>
        <w:adjustRightInd/>
        <w:spacing w:before="80"/>
        <w:ind w:left="0" w:hanging="90"/>
        <w:textAlignment w:val="auto"/>
        <w:rPr>
          <w:szCs w:val="24"/>
        </w:rPr>
      </w:pPr>
      <w:r w:rsidRPr="00907EF8">
        <w:rPr>
          <w:szCs w:val="24"/>
        </w:rPr>
        <w:t>Hall, C.A.S. and Bobby Powers.  The Energy Return of Nuclear Power. (EROI on the Web-Part 4 of 5. April 22, 2008.  &lt;</w:t>
      </w:r>
      <w:hyperlink r:id="rId15" w:history="1">
        <w:r w:rsidRPr="00907EF8">
          <w:rPr>
            <w:rStyle w:val="Hyperlink"/>
            <w:szCs w:val="24"/>
          </w:rPr>
          <w:t>http://www.theoildrum.com/node/3877</w:t>
        </w:r>
      </w:hyperlink>
      <w:r w:rsidRPr="00907EF8">
        <w:rPr>
          <w:szCs w:val="24"/>
        </w:rPr>
        <w:t>&gt;</w:t>
      </w:r>
    </w:p>
    <w:p w14:paraId="338D5E2B" w14:textId="77777777" w:rsidR="004433A5" w:rsidRPr="00907EF8" w:rsidRDefault="004433A5" w:rsidP="004433A5">
      <w:pPr>
        <w:pStyle w:val="Heading2"/>
        <w:spacing w:before="80"/>
        <w:ind w:hanging="90"/>
        <w:rPr>
          <w:szCs w:val="24"/>
        </w:rPr>
      </w:pPr>
    </w:p>
    <w:p w14:paraId="51626579" w14:textId="77777777" w:rsidR="004433A5" w:rsidRPr="00907EF8" w:rsidRDefault="004433A5" w:rsidP="00AE4646">
      <w:pPr>
        <w:pStyle w:val="Heading2"/>
        <w:keepNext w:val="0"/>
        <w:widowControl/>
        <w:numPr>
          <w:ilvl w:val="0"/>
          <w:numId w:val="20"/>
        </w:numPr>
        <w:tabs>
          <w:tab w:val="clear" w:pos="-720"/>
          <w:tab w:val="clear" w:pos="0"/>
          <w:tab w:val="clear" w:pos="90"/>
          <w:tab w:val="clear" w:pos="720"/>
        </w:tabs>
        <w:suppressAutoHyphens w:val="0"/>
        <w:overflowPunct/>
        <w:autoSpaceDE/>
        <w:autoSpaceDN/>
        <w:adjustRightInd/>
        <w:spacing w:before="80"/>
        <w:ind w:left="0" w:hanging="90"/>
        <w:textAlignment w:val="auto"/>
        <w:rPr>
          <w:szCs w:val="24"/>
        </w:rPr>
      </w:pPr>
      <w:r w:rsidRPr="00907EF8">
        <w:rPr>
          <w:szCs w:val="24"/>
        </w:rPr>
        <w:t xml:space="preserve">Hall, C.A. S., Billy Schoenberg and </w:t>
      </w:r>
      <w:proofErr w:type="spellStart"/>
      <w:r w:rsidRPr="00907EF8">
        <w:rPr>
          <w:szCs w:val="24"/>
        </w:rPr>
        <w:t>Kallistia</w:t>
      </w:r>
      <w:proofErr w:type="spellEnd"/>
      <w:r w:rsidRPr="00907EF8">
        <w:rPr>
          <w:szCs w:val="24"/>
        </w:rPr>
        <w:t xml:space="preserve"> </w:t>
      </w:r>
      <w:proofErr w:type="spellStart"/>
      <w:r w:rsidRPr="00907EF8">
        <w:rPr>
          <w:szCs w:val="24"/>
        </w:rPr>
        <w:t>Giermek</w:t>
      </w:r>
      <w:proofErr w:type="spellEnd"/>
      <w:r w:rsidRPr="00907EF8">
        <w:rPr>
          <w:szCs w:val="24"/>
        </w:rPr>
        <w:t>.   The Energy Return of   (Industrial) Solar – Passive   Solar, PV, Wind  and Hydro. EROI on the web-Part 5 of  6. The Oil Drum. April 22, 2008. &lt;</w:t>
      </w:r>
      <w:hyperlink r:id="rId16" w:history="1">
        <w:r w:rsidRPr="00907EF8">
          <w:rPr>
            <w:rStyle w:val="Hyperlink"/>
            <w:szCs w:val="24"/>
          </w:rPr>
          <w:t>http://www.theoildrum.com/node/3910</w:t>
        </w:r>
      </w:hyperlink>
      <w:r w:rsidRPr="00907EF8">
        <w:rPr>
          <w:szCs w:val="24"/>
        </w:rPr>
        <w:t xml:space="preserve"> &gt;</w:t>
      </w:r>
    </w:p>
    <w:p w14:paraId="46DBA23B" w14:textId="77777777" w:rsidR="004433A5" w:rsidRPr="00907EF8" w:rsidRDefault="004433A5" w:rsidP="004433A5">
      <w:pPr>
        <w:pStyle w:val="Heading2"/>
        <w:spacing w:before="80"/>
        <w:ind w:hanging="90"/>
        <w:rPr>
          <w:szCs w:val="24"/>
        </w:rPr>
      </w:pPr>
    </w:p>
    <w:p w14:paraId="72EB9203" w14:textId="77777777" w:rsidR="004433A5" w:rsidRPr="00907EF8" w:rsidRDefault="004433A5" w:rsidP="00AE4646">
      <w:pPr>
        <w:pStyle w:val="Heading2"/>
        <w:keepNext w:val="0"/>
        <w:widowControl/>
        <w:numPr>
          <w:ilvl w:val="0"/>
          <w:numId w:val="20"/>
        </w:numPr>
        <w:tabs>
          <w:tab w:val="clear" w:pos="-720"/>
          <w:tab w:val="clear" w:pos="0"/>
          <w:tab w:val="clear" w:pos="90"/>
          <w:tab w:val="clear" w:pos="720"/>
        </w:tabs>
        <w:suppressAutoHyphens w:val="0"/>
        <w:overflowPunct/>
        <w:autoSpaceDE/>
        <w:autoSpaceDN/>
        <w:adjustRightInd/>
        <w:spacing w:before="80"/>
        <w:ind w:left="0" w:hanging="90"/>
        <w:textAlignment w:val="auto"/>
        <w:rPr>
          <w:szCs w:val="24"/>
        </w:rPr>
      </w:pPr>
      <w:r w:rsidRPr="00907EF8">
        <w:rPr>
          <w:szCs w:val="24"/>
        </w:rPr>
        <w:t>Hall, C.A.S., Daniel Halloran. Wave/Geothermal EROI on the web. Part 6 of 6. The Oil Drum. May 14, 2008. &lt;</w:t>
      </w:r>
      <w:hyperlink r:id="rId17" w:history="1">
        <w:r w:rsidRPr="00907EF8">
          <w:rPr>
            <w:rStyle w:val="Hyperlink"/>
            <w:szCs w:val="24"/>
          </w:rPr>
          <w:t>http://www.theoildrum.com/node/3949</w:t>
        </w:r>
      </w:hyperlink>
      <w:r w:rsidRPr="00907EF8">
        <w:rPr>
          <w:szCs w:val="24"/>
        </w:rPr>
        <w:t xml:space="preserve">&gt; </w:t>
      </w:r>
    </w:p>
    <w:p w14:paraId="524D8276" w14:textId="77777777" w:rsidR="004433A5" w:rsidRPr="00907EF8" w:rsidRDefault="004433A5" w:rsidP="004433A5">
      <w:pPr>
        <w:pStyle w:val="Heading2"/>
        <w:spacing w:before="80"/>
        <w:ind w:hanging="90"/>
        <w:rPr>
          <w:szCs w:val="24"/>
        </w:rPr>
      </w:pPr>
    </w:p>
    <w:p w14:paraId="0292CF00" w14:textId="77777777" w:rsidR="004433A5" w:rsidRPr="00907EF8" w:rsidRDefault="004433A5" w:rsidP="00AE4646">
      <w:pPr>
        <w:pStyle w:val="Heading2"/>
        <w:keepNext w:val="0"/>
        <w:widowControl/>
        <w:numPr>
          <w:ilvl w:val="0"/>
          <w:numId w:val="20"/>
        </w:numPr>
        <w:tabs>
          <w:tab w:val="clear" w:pos="-720"/>
          <w:tab w:val="clear" w:pos="0"/>
          <w:tab w:val="clear" w:pos="90"/>
          <w:tab w:val="clear" w:pos="720"/>
        </w:tabs>
        <w:suppressAutoHyphens w:val="0"/>
        <w:overflowPunct/>
        <w:autoSpaceDE/>
        <w:autoSpaceDN/>
        <w:adjustRightInd/>
        <w:spacing w:before="80"/>
        <w:ind w:left="0" w:hanging="90"/>
        <w:textAlignment w:val="auto"/>
        <w:rPr>
          <w:szCs w:val="24"/>
        </w:rPr>
      </w:pPr>
      <w:r w:rsidRPr="00907EF8">
        <w:rPr>
          <w:szCs w:val="24"/>
        </w:rPr>
        <w:t>Hall, C.A.S., and Murphy, D. The IEA WEO 2008 from the Perspective of Biophysical Economics. November 14, 2008. &lt;</w:t>
      </w:r>
      <w:r w:rsidRPr="00907EF8">
        <w:rPr>
          <w:color w:val="0000FF"/>
          <w:szCs w:val="24"/>
          <w:u w:val="single"/>
        </w:rPr>
        <w:t>http://eroi.theoildrum.com/node/4762</w:t>
      </w:r>
      <w:r w:rsidRPr="00907EF8">
        <w:rPr>
          <w:szCs w:val="24"/>
        </w:rPr>
        <w:t>&gt;</w:t>
      </w:r>
    </w:p>
    <w:p w14:paraId="551BD637" w14:textId="77777777" w:rsidR="004433A5" w:rsidRPr="00907EF8" w:rsidRDefault="004433A5" w:rsidP="004433A5">
      <w:pPr>
        <w:pStyle w:val="Heading2"/>
        <w:spacing w:before="80"/>
        <w:ind w:left="-1080" w:hanging="90"/>
        <w:rPr>
          <w:szCs w:val="24"/>
        </w:rPr>
      </w:pPr>
    </w:p>
    <w:p w14:paraId="27F5E40F" w14:textId="77777777" w:rsid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szCs w:val="24"/>
        </w:rPr>
      </w:pPr>
      <w:r w:rsidRPr="004433A5">
        <w:rPr>
          <w:bCs/>
          <w:szCs w:val="24"/>
        </w:rPr>
        <w:t>Hal</w:t>
      </w:r>
      <w:r w:rsidRPr="004433A5">
        <w:rPr>
          <w:szCs w:val="24"/>
        </w:rPr>
        <w:t>l, C.A.S., R. Powers and W. Schoenberg. 2008. Peak oil, EROI, investments and the ec</w:t>
      </w:r>
      <w:smartTag w:uri="urn:schemas-microsoft-com:office:smarttags" w:element="PersonName">
        <w:r w:rsidRPr="004433A5">
          <w:rPr>
            <w:szCs w:val="24"/>
          </w:rPr>
          <w:t>on</w:t>
        </w:r>
      </w:smartTag>
      <w:r w:rsidRPr="004433A5">
        <w:rPr>
          <w:szCs w:val="24"/>
        </w:rPr>
        <w:t xml:space="preserve">omy in an uncertain future. Pp. 113-136 </w:t>
      </w:r>
      <w:r w:rsidRPr="004433A5">
        <w:rPr>
          <w:iCs/>
          <w:szCs w:val="24"/>
        </w:rPr>
        <w:t xml:space="preserve">in </w:t>
      </w:r>
      <w:r w:rsidRPr="004433A5">
        <w:rPr>
          <w:szCs w:val="24"/>
        </w:rPr>
        <w:t>Pimentel, David. (ed). Renewable Energy Systems: Envir</w:t>
      </w:r>
      <w:smartTag w:uri="urn:schemas-microsoft-com:office:smarttags" w:element="PersonName">
        <w:r w:rsidRPr="004433A5">
          <w:rPr>
            <w:szCs w:val="24"/>
          </w:rPr>
          <w:t>on</w:t>
        </w:r>
      </w:smartTag>
      <w:r w:rsidRPr="004433A5">
        <w:rPr>
          <w:szCs w:val="24"/>
        </w:rPr>
        <w:t>mental and Energetic Issues. Elsevier London</w:t>
      </w:r>
    </w:p>
    <w:p w14:paraId="1F3AE965" w14:textId="77777777" w:rsidR="001C6DBF" w:rsidRPr="004433A5" w:rsidRDefault="001C6DBF" w:rsidP="001C6DBF">
      <w:pPr>
        <w:pStyle w:val="NormalWeb"/>
        <w:shd w:val="clear" w:color="auto" w:fill="FFFFFF"/>
        <w:overflowPunct/>
        <w:autoSpaceDE/>
        <w:autoSpaceDN/>
        <w:adjustRightInd/>
        <w:spacing w:before="80" w:after="0" w:line="236" w:lineRule="atLeast"/>
        <w:textAlignment w:val="auto"/>
        <w:rPr>
          <w:szCs w:val="24"/>
        </w:rPr>
      </w:pPr>
    </w:p>
    <w:p w14:paraId="32188848" w14:textId="341D88C3" w:rsidR="004433A5" w:rsidRPr="004433A5" w:rsidRDefault="004433A5" w:rsidP="004433A5">
      <w:pPr>
        <w:pStyle w:val="NormalWeb"/>
        <w:shd w:val="clear" w:color="auto" w:fill="FFFFFF"/>
        <w:spacing w:before="80" w:after="0"/>
        <w:ind w:hanging="90"/>
        <w:rPr>
          <w:szCs w:val="24"/>
        </w:rPr>
      </w:pPr>
      <w:r w:rsidRPr="004433A5">
        <w:rPr>
          <w:b/>
          <w:bCs/>
          <w:szCs w:val="24"/>
        </w:rPr>
        <w:t>2009</w:t>
      </w:r>
      <w:r w:rsidR="00096C0F">
        <w:rPr>
          <w:b/>
          <w:bCs/>
          <w:szCs w:val="24"/>
        </w:rPr>
        <w:t xml:space="preserve">    </w:t>
      </w:r>
    </w:p>
    <w:p w14:paraId="7230FBA8" w14:textId="77777777" w:rsidR="004433A5" w:rsidRPr="004433A5" w:rsidRDefault="004433A5" w:rsidP="004433A5">
      <w:pPr>
        <w:pStyle w:val="NormalWeb"/>
        <w:shd w:val="clear" w:color="auto" w:fill="FFFFFF"/>
        <w:spacing w:before="80" w:after="0"/>
        <w:ind w:hanging="90"/>
        <w:rPr>
          <w:b/>
          <w:szCs w:val="24"/>
        </w:rPr>
      </w:pPr>
      <w:r w:rsidRPr="004433A5">
        <w:rPr>
          <w:b/>
          <w:szCs w:val="24"/>
        </w:rPr>
        <w:t>************************************************************************</w:t>
      </w:r>
    </w:p>
    <w:p w14:paraId="5C336380" w14:textId="77777777" w:rsidR="004433A5" w:rsidRPr="004433A5" w:rsidRDefault="004433A5" w:rsidP="00AE4646">
      <w:pPr>
        <w:pStyle w:val="NormalWeb"/>
        <w:numPr>
          <w:ilvl w:val="0"/>
          <w:numId w:val="20"/>
        </w:numPr>
        <w:shd w:val="clear" w:color="auto" w:fill="FFFFFF"/>
        <w:overflowPunct/>
        <w:autoSpaceDE/>
        <w:autoSpaceDN/>
        <w:adjustRightInd/>
        <w:spacing w:before="80" w:after="0"/>
        <w:ind w:left="0" w:hanging="90"/>
        <w:textAlignment w:val="auto"/>
        <w:rPr>
          <w:bCs/>
          <w:szCs w:val="24"/>
        </w:rPr>
      </w:pPr>
      <w:bookmarkStart w:id="3" w:name="OLE_LINK1"/>
      <w:r w:rsidRPr="004433A5">
        <w:rPr>
          <w:bCs/>
          <w:szCs w:val="24"/>
        </w:rPr>
        <w:t>Hall, C.A.S., Balogh, S., Murphy, D.J.R. 2009. What is the Minimum EROI that a Sustainable Society Must Have? Energies, 2: 25-47.</w:t>
      </w:r>
      <w:r w:rsidR="003A6B96">
        <w:rPr>
          <w:bCs/>
          <w:szCs w:val="24"/>
        </w:rPr>
        <w:t xml:space="preserve">  (</w:t>
      </w:r>
      <w:r w:rsidR="003A6B96" w:rsidRPr="003A6B96">
        <w:rPr>
          <w:b/>
          <w:szCs w:val="24"/>
        </w:rPr>
        <w:t>10th Anniversary Best Paper</w:t>
      </w:r>
      <w:r w:rsidR="003A6B96">
        <w:rPr>
          <w:b/>
          <w:szCs w:val="24"/>
        </w:rPr>
        <w:t xml:space="preserve"> </w:t>
      </w:r>
      <w:r w:rsidR="003A6B96" w:rsidRPr="003A6B96">
        <w:rPr>
          <w:b/>
          <w:szCs w:val="24"/>
        </w:rPr>
        <w:t>published in Energies</w:t>
      </w:r>
      <w:r w:rsidR="003A6B96">
        <w:rPr>
          <w:b/>
          <w:szCs w:val="24"/>
        </w:rPr>
        <w:t>)</w:t>
      </w:r>
    </w:p>
    <w:bookmarkEnd w:id="3"/>
    <w:p w14:paraId="3A7D0EED" w14:textId="77777777" w:rsidR="004433A5" w:rsidRPr="004433A5" w:rsidRDefault="004433A5" w:rsidP="004433A5">
      <w:pPr>
        <w:pStyle w:val="NormalWeb"/>
        <w:shd w:val="clear" w:color="auto" w:fill="FFFFFF"/>
        <w:spacing w:before="80" w:after="0"/>
        <w:ind w:hanging="90"/>
        <w:rPr>
          <w:bCs/>
          <w:szCs w:val="24"/>
        </w:rPr>
      </w:pPr>
    </w:p>
    <w:p w14:paraId="6AB26360" w14:textId="77777777" w:rsidR="004433A5" w:rsidRPr="004433A5" w:rsidRDefault="004433A5" w:rsidP="00AE4646">
      <w:pPr>
        <w:pStyle w:val="NormalWeb"/>
        <w:numPr>
          <w:ilvl w:val="0"/>
          <w:numId w:val="20"/>
        </w:numPr>
        <w:shd w:val="clear" w:color="auto" w:fill="FFFFFF"/>
        <w:overflowPunct/>
        <w:autoSpaceDE/>
        <w:autoSpaceDN/>
        <w:adjustRightInd/>
        <w:spacing w:before="80" w:after="0"/>
        <w:ind w:left="0" w:hanging="90"/>
        <w:textAlignment w:val="auto"/>
        <w:rPr>
          <w:bCs/>
          <w:szCs w:val="24"/>
        </w:rPr>
      </w:pPr>
      <w:r w:rsidRPr="004433A5">
        <w:rPr>
          <w:bCs/>
          <w:szCs w:val="24"/>
        </w:rPr>
        <w:t>Hall, C.A.S., Day, J.W. Jr. 2009. Revisiting the Limits to Growth After Peak Oil. American Scientist, 97: 230-237.</w:t>
      </w:r>
    </w:p>
    <w:p w14:paraId="589B4C70" w14:textId="77777777" w:rsidR="004433A5" w:rsidRPr="004433A5" w:rsidRDefault="004433A5" w:rsidP="004433A5">
      <w:pPr>
        <w:pStyle w:val="NormalWeb"/>
        <w:shd w:val="clear" w:color="auto" w:fill="FFFFFF"/>
        <w:spacing w:before="80" w:after="0"/>
        <w:ind w:hanging="90"/>
        <w:rPr>
          <w:bCs/>
          <w:szCs w:val="24"/>
        </w:rPr>
      </w:pPr>
    </w:p>
    <w:p w14:paraId="58D05A79" w14:textId="77777777" w:rsidR="004433A5" w:rsidRPr="004433A5" w:rsidRDefault="004433A5" w:rsidP="00AE4646">
      <w:pPr>
        <w:pStyle w:val="NormalWeb"/>
        <w:numPr>
          <w:ilvl w:val="0"/>
          <w:numId w:val="20"/>
        </w:numPr>
        <w:shd w:val="clear" w:color="auto" w:fill="FFFFFF"/>
        <w:overflowPunct/>
        <w:autoSpaceDE/>
        <w:autoSpaceDN/>
        <w:adjustRightInd/>
        <w:spacing w:before="80" w:after="0"/>
        <w:ind w:left="0" w:hanging="90"/>
        <w:textAlignment w:val="auto"/>
        <w:rPr>
          <w:bCs/>
          <w:szCs w:val="24"/>
        </w:rPr>
      </w:pPr>
      <w:r w:rsidRPr="004433A5">
        <w:rPr>
          <w:bCs/>
          <w:szCs w:val="24"/>
        </w:rPr>
        <w:t xml:space="preserve">Day, J. W. Jr., Hall, C.A., Yanez-Arancibia, A., Pimentel, D., Marti, C. I., and Mitsch, W. J. 2009. Ecology in Times of Scarcity. </w:t>
      </w:r>
      <w:proofErr w:type="spellStart"/>
      <w:r w:rsidRPr="004433A5">
        <w:rPr>
          <w:bCs/>
          <w:szCs w:val="24"/>
        </w:rPr>
        <w:t>BioScience</w:t>
      </w:r>
      <w:proofErr w:type="spellEnd"/>
      <w:r w:rsidRPr="004433A5">
        <w:rPr>
          <w:bCs/>
          <w:szCs w:val="24"/>
        </w:rPr>
        <w:t>. 59:4, 321-331.</w:t>
      </w:r>
    </w:p>
    <w:p w14:paraId="4C2BC27A" w14:textId="77777777" w:rsidR="004433A5" w:rsidRPr="004433A5" w:rsidRDefault="004433A5" w:rsidP="004433A5">
      <w:pPr>
        <w:pStyle w:val="NormalWeb"/>
        <w:shd w:val="clear" w:color="auto" w:fill="FFFFFF"/>
        <w:spacing w:before="80" w:after="0"/>
        <w:ind w:hanging="90"/>
        <w:rPr>
          <w:bCs/>
          <w:szCs w:val="24"/>
        </w:rPr>
      </w:pPr>
    </w:p>
    <w:p w14:paraId="45D09916" w14:textId="77777777" w:rsidR="004433A5" w:rsidRPr="004433A5" w:rsidRDefault="004433A5" w:rsidP="00AE4646">
      <w:pPr>
        <w:pStyle w:val="NormalWeb"/>
        <w:numPr>
          <w:ilvl w:val="0"/>
          <w:numId w:val="20"/>
        </w:numPr>
        <w:shd w:val="clear" w:color="auto" w:fill="FFFFFF"/>
        <w:overflowPunct/>
        <w:autoSpaceDE/>
        <w:autoSpaceDN/>
        <w:adjustRightInd/>
        <w:spacing w:before="80" w:after="0"/>
        <w:ind w:left="0" w:hanging="90"/>
        <w:textAlignment w:val="auto"/>
        <w:rPr>
          <w:bCs/>
          <w:szCs w:val="24"/>
        </w:rPr>
      </w:pPr>
      <w:r w:rsidRPr="004433A5">
        <w:rPr>
          <w:bCs/>
          <w:szCs w:val="24"/>
        </w:rPr>
        <w:t xml:space="preserve">Zhao, L., Feng, L., Hall, C.A.S. 2009. Is </w:t>
      </w:r>
      <w:proofErr w:type="spellStart"/>
      <w:r w:rsidRPr="004433A5">
        <w:rPr>
          <w:bCs/>
          <w:szCs w:val="24"/>
        </w:rPr>
        <w:t>peakoilism</w:t>
      </w:r>
      <w:proofErr w:type="spellEnd"/>
      <w:r w:rsidRPr="004433A5">
        <w:rPr>
          <w:bCs/>
          <w:szCs w:val="24"/>
        </w:rPr>
        <w:t xml:space="preserve"> coming? Energy Policy. 37: 2136-2138.</w:t>
      </w:r>
    </w:p>
    <w:p w14:paraId="6E8DC7DE" w14:textId="77777777" w:rsidR="004433A5" w:rsidRPr="004433A5" w:rsidRDefault="004433A5" w:rsidP="004433A5">
      <w:pPr>
        <w:pStyle w:val="NormalWeb"/>
        <w:shd w:val="clear" w:color="auto" w:fill="FFFFFF"/>
        <w:spacing w:before="80" w:after="0"/>
        <w:ind w:hanging="90"/>
        <w:rPr>
          <w:bCs/>
          <w:szCs w:val="24"/>
        </w:rPr>
      </w:pPr>
    </w:p>
    <w:p w14:paraId="5039788C" w14:textId="77777777" w:rsidR="004433A5" w:rsidRPr="004433A5" w:rsidRDefault="004433A5" w:rsidP="00AE4646">
      <w:pPr>
        <w:widowControl/>
        <w:numPr>
          <w:ilvl w:val="0"/>
          <w:numId w:val="20"/>
        </w:numPr>
        <w:overflowPunct/>
        <w:autoSpaceDE/>
        <w:autoSpaceDN/>
        <w:adjustRightInd/>
        <w:spacing w:before="80"/>
        <w:ind w:left="0" w:hanging="90"/>
        <w:textAlignment w:val="auto"/>
        <w:rPr>
          <w:rFonts w:ascii="Times New Roman" w:hAnsi="Times New Roman"/>
          <w:b/>
          <w:sz w:val="24"/>
          <w:szCs w:val="24"/>
          <w:lang w:val="es-AR"/>
        </w:rPr>
      </w:pPr>
      <w:r w:rsidRPr="004433A5">
        <w:rPr>
          <w:rFonts w:ascii="Times New Roman" w:hAnsi="Times New Roman"/>
          <w:bCs/>
          <w:sz w:val="24"/>
          <w:szCs w:val="24"/>
        </w:rPr>
        <w:t xml:space="preserve">Gagnon, Nate and C.A.S. Hall. 2009. A preliminary study of energy return on energy invested for global oil and gas production. Energies. </w:t>
      </w:r>
      <w:r w:rsidRPr="004433A5">
        <w:rPr>
          <w:rFonts w:ascii="Times New Roman" w:hAnsi="Times New Roman"/>
          <w:bCs/>
          <w:sz w:val="24"/>
          <w:szCs w:val="24"/>
          <w:lang w:val="es-AR"/>
        </w:rPr>
        <w:t>2: 490-503.</w:t>
      </w:r>
      <w:r w:rsidRPr="004433A5">
        <w:rPr>
          <w:rFonts w:ascii="Times New Roman" w:hAnsi="Times New Roman"/>
          <w:b/>
          <w:sz w:val="24"/>
          <w:szCs w:val="24"/>
          <w:lang w:val="es-AR"/>
        </w:rPr>
        <w:t xml:space="preserve"> </w:t>
      </w:r>
    </w:p>
    <w:p w14:paraId="47D27816" w14:textId="77777777" w:rsidR="004433A5" w:rsidRPr="004433A5" w:rsidRDefault="004433A5" w:rsidP="004433A5">
      <w:pPr>
        <w:spacing w:before="80"/>
        <w:ind w:hanging="90"/>
        <w:rPr>
          <w:rFonts w:ascii="Times New Roman" w:hAnsi="Times New Roman"/>
          <w:b/>
          <w:sz w:val="24"/>
          <w:szCs w:val="24"/>
          <w:lang w:val="es-AR"/>
        </w:rPr>
      </w:pPr>
    </w:p>
    <w:p w14:paraId="7055CD0A" w14:textId="77777777" w:rsidR="004433A5" w:rsidRPr="004433A5" w:rsidRDefault="004433A5" w:rsidP="00AE4646">
      <w:pPr>
        <w:widowControl/>
        <w:numPr>
          <w:ilvl w:val="0"/>
          <w:numId w:val="20"/>
        </w:numPr>
        <w:overflowPunct/>
        <w:autoSpaceDE/>
        <w:autoSpaceDN/>
        <w:adjustRightInd/>
        <w:spacing w:before="80"/>
        <w:ind w:left="0" w:hanging="90"/>
        <w:textAlignment w:val="auto"/>
        <w:rPr>
          <w:rFonts w:ascii="Times New Roman" w:hAnsi="Times New Roman"/>
          <w:sz w:val="24"/>
          <w:szCs w:val="24"/>
        </w:rPr>
      </w:pPr>
      <w:r w:rsidRPr="004433A5">
        <w:rPr>
          <w:rFonts w:ascii="Times New Roman" w:hAnsi="Times New Roman"/>
          <w:sz w:val="24"/>
          <w:szCs w:val="24"/>
          <w:lang w:val="es-AR"/>
        </w:rPr>
        <w:t xml:space="preserve">Day, John W., Hall, Charles A.S., </w:t>
      </w:r>
      <w:proofErr w:type="spellStart"/>
      <w:r w:rsidRPr="004433A5">
        <w:rPr>
          <w:rFonts w:ascii="Times New Roman" w:hAnsi="Times New Roman"/>
          <w:sz w:val="24"/>
          <w:szCs w:val="24"/>
          <w:lang w:val="es-AR"/>
        </w:rPr>
        <w:t>Yanez</w:t>
      </w:r>
      <w:proofErr w:type="spellEnd"/>
      <w:r w:rsidRPr="004433A5">
        <w:rPr>
          <w:rFonts w:ascii="Times New Roman" w:hAnsi="Times New Roman"/>
          <w:sz w:val="24"/>
          <w:szCs w:val="24"/>
          <w:lang w:val="es-AR"/>
        </w:rPr>
        <w:t xml:space="preserve">-Arancibia, Alejandro. </w:t>
      </w:r>
      <w:r w:rsidRPr="004433A5">
        <w:rPr>
          <w:rFonts w:ascii="Times New Roman" w:hAnsi="Times New Roman"/>
          <w:sz w:val="24"/>
          <w:szCs w:val="24"/>
        </w:rPr>
        <w:t>2009. Biophysical Economics: Issues in the Mississippi Delta Act as a Lens for Global Issues. Earth, November 2009: 56-63.</w:t>
      </w:r>
    </w:p>
    <w:p w14:paraId="26A7EBCD" w14:textId="77777777" w:rsidR="004433A5" w:rsidRPr="004433A5" w:rsidRDefault="004433A5" w:rsidP="004433A5">
      <w:pPr>
        <w:spacing w:before="80"/>
        <w:ind w:hanging="90"/>
        <w:rPr>
          <w:rFonts w:ascii="Times New Roman" w:hAnsi="Times New Roman"/>
          <w:sz w:val="24"/>
          <w:szCs w:val="24"/>
        </w:rPr>
      </w:pPr>
    </w:p>
    <w:p w14:paraId="130DD1FF" w14:textId="77777777" w:rsidR="004433A5" w:rsidRPr="004433A5" w:rsidRDefault="004433A5" w:rsidP="00AE4646">
      <w:pPr>
        <w:pStyle w:val="NormalWeb"/>
        <w:numPr>
          <w:ilvl w:val="0"/>
          <w:numId w:val="20"/>
        </w:numPr>
        <w:shd w:val="clear" w:color="auto" w:fill="FFFFFF"/>
        <w:overflowPunct/>
        <w:autoSpaceDE/>
        <w:autoSpaceDN/>
        <w:adjustRightInd/>
        <w:spacing w:before="80" w:after="0"/>
        <w:ind w:left="0" w:hanging="90"/>
        <w:textAlignment w:val="auto"/>
        <w:rPr>
          <w:bCs/>
          <w:szCs w:val="24"/>
        </w:rPr>
      </w:pPr>
      <w:r w:rsidRPr="004433A5">
        <w:rPr>
          <w:bCs/>
          <w:szCs w:val="24"/>
        </w:rPr>
        <w:t>Hall, C.A.S. 2009. (Review) The Dominant Animal: Human Evolution and the Environment. Bioscience. 59:522-525.</w:t>
      </w:r>
    </w:p>
    <w:p w14:paraId="143DD1CC" w14:textId="77777777" w:rsidR="004433A5" w:rsidRPr="004433A5" w:rsidRDefault="004433A5" w:rsidP="004433A5">
      <w:pPr>
        <w:pStyle w:val="NormalWeb"/>
        <w:shd w:val="clear" w:color="auto" w:fill="FFFFFF"/>
        <w:spacing w:before="80" w:after="0"/>
        <w:ind w:hanging="90"/>
        <w:rPr>
          <w:b/>
          <w:bCs/>
          <w:szCs w:val="24"/>
        </w:rPr>
      </w:pPr>
    </w:p>
    <w:p w14:paraId="22A62E64" w14:textId="77777777" w:rsidR="004433A5" w:rsidRPr="004433A5" w:rsidRDefault="004433A5" w:rsidP="00AE4646">
      <w:pPr>
        <w:pStyle w:val="NormalWeb"/>
        <w:numPr>
          <w:ilvl w:val="0"/>
          <w:numId w:val="20"/>
        </w:numPr>
        <w:shd w:val="clear" w:color="auto" w:fill="FFFFFF"/>
        <w:overflowPunct/>
        <w:autoSpaceDE/>
        <w:autoSpaceDN/>
        <w:adjustRightInd/>
        <w:spacing w:before="80" w:after="0"/>
        <w:ind w:left="0" w:hanging="90"/>
        <w:textAlignment w:val="auto"/>
        <w:rPr>
          <w:bCs/>
          <w:szCs w:val="24"/>
        </w:rPr>
      </w:pPr>
      <w:r w:rsidRPr="004433A5">
        <w:rPr>
          <w:bCs/>
          <w:szCs w:val="24"/>
        </w:rPr>
        <w:t xml:space="preserve">Lindstrom, Britt-Marie, Hall, Charles, </w:t>
      </w:r>
      <w:proofErr w:type="spellStart"/>
      <w:r w:rsidRPr="004433A5">
        <w:rPr>
          <w:bCs/>
          <w:szCs w:val="24"/>
        </w:rPr>
        <w:t>Salthe</w:t>
      </w:r>
      <w:proofErr w:type="spellEnd"/>
      <w:r w:rsidRPr="004433A5">
        <w:rPr>
          <w:bCs/>
          <w:szCs w:val="24"/>
        </w:rPr>
        <w:t xml:space="preserve">, Stanley. 2009. Energi, </w:t>
      </w:r>
      <w:proofErr w:type="spellStart"/>
      <w:r w:rsidRPr="004433A5">
        <w:rPr>
          <w:bCs/>
          <w:szCs w:val="24"/>
        </w:rPr>
        <w:t>alltings</w:t>
      </w:r>
      <w:proofErr w:type="spellEnd"/>
      <w:r w:rsidRPr="004433A5">
        <w:rPr>
          <w:bCs/>
          <w:szCs w:val="24"/>
        </w:rPr>
        <w:t xml:space="preserve"> </w:t>
      </w:r>
      <w:proofErr w:type="spellStart"/>
      <w:r w:rsidRPr="004433A5">
        <w:rPr>
          <w:bCs/>
          <w:szCs w:val="24"/>
        </w:rPr>
        <w:t>grund</w:t>
      </w:r>
      <w:proofErr w:type="spellEnd"/>
      <w:r w:rsidRPr="004433A5">
        <w:rPr>
          <w:bCs/>
          <w:szCs w:val="24"/>
        </w:rPr>
        <w:t xml:space="preserve">. </w:t>
      </w:r>
      <w:proofErr w:type="spellStart"/>
      <w:r w:rsidRPr="004433A5">
        <w:rPr>
          <w:bCs/>
          <w:szCs w:val="24"/>
        </w:rPr>
        <w:t>Miljömagasinet</w:t>
      </w:r>
      <w:proofErr w:type="spellEnd"/>
      <w:r w:rsidRPr="004433A5">
        <w:rPr>
          <w:bCs/>
          <w:szCs w:val="24"/>
        </w:rPr>
        <w:t xml:space="preserve">. November 13, 2009. </w:t>
      </w:r>
    </w:p>
    <w:p w14:paraId="5C4E7D68" w14:textId="77777777" w:rsidR="004433A5" w:rsidRPr="004433A5" w:rsidRDefault="004433A5" w:rsidP="004433A5">
      <w:pPr>
        <w:pStyle w:val="NormalWeb"/>
        <w:shd w:val="clear" w:color="auto" w:fill="FFFFFF"/>
        <w:spacing w:before="80" w:after="0"/>
        <w:ind w:hanging="90"/>
        <w:rPr>
          <w:b/>
          <w:bCs/>
          <w:szCs w:val="24"/>
        </w:rPr>
      </w:pPr>
    </w:p>
    <w:p w14:paraId="4A2DD8C5" w14:textId="77777777" w:rsidR="004433A5" w:rsidRPr="001C6DBF" w:rsidRDefault="004433A5" w:rsidP="003548A8">
      <w:pPr>
        <w:pStyle w:val="NormalWeb"/>
        <w:numPr>
          <w:ilvl w:val="0"/>
          <w:numId w:val="20"/>
        </w:numPr>
        <w:shd w:val="clear" w:color="auto" w:fill="FFFFFF"/>
        <w:overflowPunct/>
        <w:autoSpaceDE/>
        <w:autoSpaceDN/>
        <w:adjustRightInd/>
        <w:spacing w:before="80" w:after="0"/>
        <w:ind w:left="0" w:hanging="90"/>
        <w:textAlignment w:val="auto"/>
        <w:rPr>
          <w:bCs/>
          <w:szCs w:val="24"/>
        </w:rPr>
      </w:pPr>
      <w:r w:rsidRPr="001C6DBF">
        <w:rPr>
          <w:bCs/>
          <w:szCs w:val="24"/>
        </w:rPr>
        <w:lastRenderedPageBreak/>
        <w:t xml:space="preserve">Tian, Hanqin,  </w:t>
      </w:r>
      <w:proofErr w:type="spellStart"/>
      <w:r w:rsidRPr="001C6DBF">
        <w:rPr>
          <w:bCs/>
          <w:szCs w:val="24"/>
        </w:rPr>
        <w:t>Gauangsheng</w:t>
      </w:r>
      <w:proofErr w:type="spellEnd"/>
      <w:r w:rsidRPr="001C6DBF">
        <w:rPr>
          <w:bCs/>
          <w:szCs w:val="24"/>
        </w:rPr>
        <w:t>, Chen, Zhang, Chi, Melillo, Jerry M., Hall, Charles A.S. 2009. Pattern and variation of C:N:P ratios in China’s soils: a synthesis of observational data. Biochemistry. 98: 139-151.</w:t>
      </w:r>
      <w:r w:rsidR="001C6DBF">
        <w:rPr>
          <w:bCs/>
          <w:szCs w:val="24"/>
        </w:rPr>
        <w:t xml:space="preserve">   </w:t>
      </w:r>
      <w:r w:rsidRPr="001C6DBF">
        <w:rPr>
          <w:bCs/>
          <w:szCs w:val="24"/>
        </w:rPr>
        <w:t>http://www.springerlink.com/content/q3762337h1167214/fulltext.pdf&gt;</w:t>
      </w:r>
    </w:p>
    <w:p w14:paraId="5BE1DD2C" w14:textId="77777777" w:rsidR="004433A5" w:rsidRPr="004433A5" w:rsidRDefault="004433A5" w:rsidP="004433A5">
      <w:pPr>
        <w:pStyle w:val="NormalWeb"/>
        <w:shd w:val="clear" w:color="auto" w:fill="FFFFFF"/>
        <w:spacing w:before="80" w:after="0"/>
        <w:ind w:hanging="90"/>
        <w:rPr>
          <w:bCs/>
          <w:szCs w:val="24"/>
        </w:rPr>
      </w:pPr>
    </w:p>
    <w:p w14:paraId="02EED880" w14:textId="77777777" w:rsidR="004433A5" w:rsidRPr="004433A5" w:rsidRDefault="004433A5" w:rsidP="004433A5">
      <w:pPr>
        <w:pStyle w:val="NormalWeb"/>
        <w:shd w:val="clear" w:color="auto" w:fill="FFFFFF"/>
        <w:spacing w:before="80" w:after="0"/>
        <w:ind w:hanging="90"/>
        <w:rPr>
          <w:b/>
          <w:bCs/>
          <w:szCs w:val="24"/>
        </w:rPr>
      </w:pPr>
      <w:r w:rsidRPr="004433A5">
        <w:rPr>
          <w:b/>
          <w:bCs/>
          <w:szCs w:val="24"/>
        </w:rPr>
        <w:t>2010</w:t>
      </w:r>
    </w:p>
    <w:p w14:paraId="1FF44F1D" w14:textId="77777777" w:rsidR="004433A5" w:rsidRPr="004433A5" w:rsidRDefault="004433A5" w:rsidP="004433A5">
      <w:pPr>
        <w:spacing w:before="80"/>
        <w:ind w:hanging="90"/>
        <w:rPr>
          <w:rFonts w:ascii="Times New Roman" w:hAnsi="Times New Roman"/>
          <w:color w:val="000000"/>
          <w:sz w:val="24"/>
          <w:szCs w:val="24"/>
        </w:rPr>
      </w:pPr>
      <w:r w:rsidRPr="004433A5">
        <w:rPr>
          <w:rFonts w:ascii="Times New Roman" w:hAnsi="Times New Roman"/>
          <w:b/>
          <w:bCs/>
          <w:sz w:val="24"/>
          <w:szCs w:val="24"/>
        </w:rPr>
        <w:t>************************************************************************</w:t>
      </w:r>
    </w:p>
    <w:p w14:paraId="7A8BD03E" w14:textId="77777777" w:rsidR="004433A5" w:rsidRPr="004433A5" w:rsidRDefault="004433A5" w:rsidP="00AE4646">
      <w:pPr>
        <w:widowControl/>
        <w:numPr>
          <w:ilvl w:val="0"/>
          <w:numId w:val="20"/>
        </w:numPr>
        <w:overflowPunct/>
        <w:spacing w:before="80"/>
        <w:ind w:left="0" w:hanging="90"/>
        <w:textAlignment w:val="auto"/>
        <w:rPr>
          <w:rFonts w:ascii="Times New Roman" w:hAnsi="Times New Roman"/>
          <w:sz w:val="24"/>
          <w:szCs w:val="24"/>
        </w:rPr>
      </w:pPr>
      <w:r w:rsidRPr="004433A5">
        <w:rPr>
          <w:rFonts w:ascii="Times New Roman" w:hAnsi="Times New Roman"/>
          <w:sz w:val="24"/>
          <w:szCs w:val="24"/>
        </w:rPr>
        <w:t>Murphy, David J., Hall,</w:t>
      </w:r>
      <w:r w:rsidRPr="004433A5">
        <w:rPr>
          <w:rStyle w:val="Strong"/>
          <w:rFonts w:ascii="Times New Roman" w:hAnsi="Times New Roman"/>
          <w:sz w:val="24"/>
          <w:szCs w:val="24"/>
        </w:rPr>
        <w:t xml:space="preserve"> </w:t>
      </w:r>
      <w:r w:rsidRPr="004433A5">
        <w:rPr>
          <w:rFonts w:ascii="Times New Roman" w:hAnsi="Times New Roman"/>
          <w:sz w:val="24"/>
          <w:szCs w:val="24"/>
        </w:rPr>
        <w:t xml:space="preserve">Charles A. S. 2010. </w:t>
      </w:r>
      <w:r w:rsidRPr="004433A5">
        <w:rPr>
          <w:rFonts w:ascii="Times New Roman" w:hAnsi="Times New Roman"/>
          <w:bCs/>
          <w:sz w:val="24"/>
          <w:szCs w:val="24"/>
        </w:rPr>
        <w:t>Year in review—EROI or energy return on (energy) invested</w:t>
      </w:r>
      <w:r w:rsidRPr="004433A5">
        <w:rPr>
          <w:rStyle w:val="Strong"/>
          <w:rFonts w:ascii="Times New Roman" w:hAnsi="Times New Roman"/>
          <w:b w:val="0"/>
          <w:sz w:val="24"/>
          <w:szCs w:val="24"/>
        </w:rPr>
        <w:t>. Annals of the New York Academy of Sciences. Special Issue Ecological Economics Reviews: 1185, 102-118</w:t>
      </w:r>
      <w:r w:rsidRPr="004433A5">
        <w:rPr>
          <w:rFonts w:ascii="Times New Roman" w:hAnsi="Times New Roman"/>
          <w:sz w:val="24"/>
          <w:szCs w:val="24"/>
        </w:rPr>
        <w:t xml:space="preserve">. </w:t>
      </w:r>
    </w:p>
    <w:p w14:paraId="60C0E105" w14:textId="77777777" w:rsidR="001C6DBF" w:rsidRDefault="000E2B51" w:rsidP="001C6DBF">
      <w:pPr>
        <w:spacing w:before="80"/>
        <w:ind w:hanging="90"/>
        <w:rPr>
          <w:rFonts w:ascii="Times New Roman" w:hAnsi="Times New Roman"/>
          <w:sz w:val="24"/>
          <w:szCs w:val="24"/>
        </w:rPr>
      </w:pPr>
      <w:r>
        <w:t xml:space="preserve">  </w:t>
      </w:r>
      <w:hyperlink r:id="rId18" w:history="1">
        <w:r w:rsidR="00907EF8" w:rsidRPr="000E0598">
          <w:rPr>
            <w:rStyle w:val="Hyperlink"/>
            <w:rFonts w:ascii="Times New Roman" w:hAnsi="Times New Roman"/>
            <w:sz w:val="24"/>
            <w:szCs w:val="24"/>
          </w:rPr>
          <w:t>http://www3.interscience.wiley.com/cgi-bin/fulltext/123268592/PDFSTART</w:t>
        </w:r>
      </w:hyperlink>
      <w:r>
        <w:rPr>
          <w:rStyle w:val="Hyperlink"/>
          <w:rFonts w:ascii="Times New Roman" w:hAnsi="Times New Roman"/>
          <w:sz w:val="24"/>
          <w:szCs w:val="24"/>
        </w:rPr>
        <w:t xml:space="preserve">     </w:t>
      </w:r>
    </w:p>
    <w:p w14:paraId="62855874" w14:textId="77777777" w:rsidR="00352D30" w:rsidRPr="00352D30" w:rsidRDefault="00907EF8" w:rsidP="00352D30">
      <w:pPr>
        <w:pStyle w:val="ListParagraph"/>
        <w:numPr>
          <w:ilvl w:val="0"/>
          <w:numId w:val="20"/>
        </w:numPr>
        <w:spacing w:before="80"/>
        <w:rPr>
          <w:rFonts w:ascii="Times New Roman" w:hAnsi="Times New Roman"/>
          <w:sz w:val="24"/>
          <w:szCs w:val="24"/>
        </w:rPr>
      </w:pPr>
      <w:r w:rsidRPr="00352D30">
        <w:rPr>
          <w:rFonts w:ascii="Times New Roman" w:hAnsi="Times New Roman"/>
          <w:sz w:val="24"/>
          <w:szCs w:val="24"/>
        </w:rPr>
        <w:t xml:space="preserve">Murphy, D.J., M.H.P. Hall, C.A.S. Hall, G. Heisler, S. Stehman, and Carlos Anselmi-Molina. 2009: The Relation Between Land-cover and the Urban Heat Island in Northeastern Puerto Rico. </w:t>
      </w:r>
      <w:r w:rsidRPr="00352D30">
        <w:rPr>
          <w:rFonts w:ascii="Times New Roman" w:hAnsi="Times New Roman"/>
          <w:i/>
          <w:sz w:val="24"/>
          <w:szCs w:val="24"/>
        </w:rPr>
        <w:t>International Journal of Climatology</w:t>
      </w:r>
      <w:r w:rsidRPr="00352D30">
        <w:rPr>
          <w:rFonts w:ascii="Times New Roman" w:hAnsi="Times New Roman"/>
          <w:sz w:val="24"/>
          <w:szCs w:val="24"/>
        </w:rPr>
        <w:t xml:space="preserve">, 31(8) pp 1222-1239. </w:t>
      </w:r>
    </w:p>
    <w:p w14:paraId="309F399A" w14:textId="77777777" w:rsidR="004433A5" w:rsidRPr="00352D30" w:rsidRDefault="004433A5" w:rsidP="00352D30">
      <w:pPr>
        <w:pStyle w:val="ListParagraph"/>
        <w:numPr>
          <w:ilvl w:val="0"/>
          <w:numId w:val="20"/>
        </w:numPr>
        <w:spacing w:before="80"/>
        <w:rPr>
          <w:rFonts w:ascii="Times New Roman" w:hAnsi="Times New Roman"/>
          <w:sz w:val="24"/>
          <w:szCs w:val="24"/>
        </w:rPr>
      </w:pPr>
      <w:r w:rsidRPr="00352D30">
        <w:rPr>
          <w:rFonts w:ascii="Times New Roman" w:hAnsi="Times New Roman"/>
          <w:sz w:val="24"/>
          <w:szCs w:val="24"/>
        </w:rPr>
        <w:t xml:space="preserve">Quaye, A.K., Hall, C.A.S., </w:t>
      </w:r>
      <w:r w:rsidR="001C6DBF" w:rsidRPr="00352D30">
        <w:rPr>
          <w:rFonts w:ascii="Times New Roman" w:hAnsi="Times New Roman"/>
          <w:sz w:val="24"/>
          <w:szCs w:val="24"/>
        </w:rPr>
        <w:t xml:space="preserve">and </w:t>
      </w:r>
      <w:proofErr w:type="spellStart"/>
      <w:r w:rsidRPr="00352D30">
        <w:rPr>
          <w:rFonts w:ascii="Times New Roman" w:hAnsi="Times New Roman"/>
          <w:sz w:val="24"/>
          <w:szCs w:val="24"/>
        </w:rPr>
        <w:t>Luzadis</w:t>
      </w:r>
      <w:proofErr w:type="spellEnd"/>
      <w:r w:rsidRPr="00352D30">
        <w:rPr>
          <w:rFonts w:ascii="Times New Roman" w:hAnsi="Times New Roman"/>
          <w:sz w:val="24"/>
          <w:szCs w:val="24"/>
        </w:rPr>
        <w:t xml:space="preserve">, V.A. 2010. Agricultural land use efficiency and food crop production in Ghana. Journal of the Environment, Development, and Sustainability. 12: 967-983. </w:t>
      </w:r>
      <w:r w:rsidR="00907EF8" w:rsidRPr="00352D30">
        <w:rPr>
          <w:rFonts w:ascii="Times New Roman" w:hAnsi="Times New Roman"/>
          <w:sz w:val="24"/>
          <w:szCs w:val="24"/>
        </w:rPr>
        <w:t xml:space="preserve">     </w:t>
      </w:r>
      <w:r w:rsidRPr="00352D30">
        <w:rPr>
          <w:rFonts w:ascii="Times New Roman" w:hAnsi="Times New Roman"/>
          <w:sz w:val="24"/>
          <w:szCs w:val="24"/>
        </w:rPr>
        <w:t>&lt; http://www.springerlink.com/content/254375w657583w45/fulltext.pdf&gt;</w:t>
      </w:r>
    </w:p>
    <w:p w14:paraId="67718C27" w14:textId="77777777" w:rsidR="004433A5" w:rsidRPr="004433A5" w:rsidRDefault="004433A5" w:rsidP="004433A5">
      <w:pPr>
        <w:spacing w:before="80"/>
        <w:ind w:hanging="90"/>
        <w:rPr>
          <w:rFonts w:ascii="Times New Roman" w:hAnsi="Times New Roman"/>
          <w:sz w:val="24"/>
          <w:szCs w:val="24"/>
        </w:rPr>
      </w:pPr>
    </w:p>
    <w:p w14:paraId="0A1AB1C0" w14:textId="77777777" w:rsidR="004433A5" w:rsidRPr="004433A5" w:rsidRDefault="004433A5" w:rsidP="00AE4646">
      <w:pPr>
        <w:widowControl/>
        <w:numPr>
          <w:ilvl w:val="0"/>
          <w:numId w:val="20"/>
        </w:numPr>
        <w:overflowPunct/>
        <w:autoSpaceDE/>
        <w:autoSpaceDN/>
        <w:adjustRightInd/>
        <w:spacing w:before="80"/>
        <w:ind w:left="0" w:hanging="90"/>
        <w:textAlignment w:val="auto"/>
        <w:rPr>
          <w:rFonts w:ascii="Times New Roman" w:hAnsi="Times New Roman"/>
          <w:sz w:val="24"/>
          <w:szCs w:val="24"/>
        </w:rPr>
      </w:pPr>
      <w:r w:rsidRPr="004433A5">
        <w:rPr>
          <w:rFonts w:ascii="Times New Roman" w:hAnsi="Times New Roman"/>
          <w:sz w:val="24"/>
          <w:szCs w:val="24"/>
        </w:rPr>
        <w:t>Gowdy, J., Hall, C., Klitgaard, K., and L. Krall.</w:t>
      </w:r>
      <w:r w:rsidRPr="004433A5">
        <w:rPr>
          <w:rFonts w:ascii="Times New Roman" w:hAnsi="Times New Roman"/>
          <w:b/>
          <w:sz w:val="24"/>
          <w:szCs w:val="24"/>
        </w:rPr>
        <w:t xml:space="preserve"> </w:t>
      </w:r>
      <w:r w:rsidRPr="004433A5">
        <w:rPr>
          <w:rFonts w:ascii="Times New Roman" w:hAnsi="Times New Roman"/>
          <w:sz w:val="24"/>
          <w:szCs w:val="24"/>
        </w:rPr>
        <w:t>2010. The End of Faith Based Economics. The Corporate Examiner. 37: No. 4-5: 5-11.</w:t>
      </w:r>
    </w:p>
    <w:p w14:paraId="3D21D6B6" w14:textId="77777777" w:rsidR="004433A5" w:rsidRPr="004433A5" w:rsidRDefault="004433A5" w:rsidP="004433A5">
      <w:pPr>
        <w:spacing w:before="80"/>
        <w:ind w:hanging="90"/>
        <w:rPr>
          <w:rFonts w:ascii="Times New Roman" w:hAnsi="Times New Roman"/>
          <w:sz w:val="24"/>
          <w:szCs w:val="24"/>
        </w:rPr>
      </w:pPr>
      <w:r w:rsidRPr="004433A5">
        <w:rPr>
          <w:rFonts w:ascii="Times New Roman" w:hAnsi="Times New Roman"/>
          <w:sz w:val="24"/>
          <w:szCs w:val="24"/>
        </w:rPr>
        <w:t>&lt; http://www.esf.edu/efb/hall/documents/CEVol37No4-5_EndofFBEconomics.pdf&gt;</w:t>
      </w:r>
    </w:p>
    <w:p w14:paraId="5636D44A" w14:textId="77777777" w:rsidR="004433A5" w:rsidRPr="004433A5" w:rsidRDefault="004433A5" w:rsidP="004433A5">
      <w:pPr>
        <w:spacing w:before="80"/>
        <w:ind w:hanging="90"/>
        <w:rPr>
          <w:rFonts w:ascii="Times New Roman" w:hAnsi="Times New Roman"/>
          <w:sz w:val="24"/>
          <w:szCs w:val="24"/>
        </w:rPr>
      </w:pPr>
    </w:p>
    <w:p w14:paraId="107B025D" w14:textId="77777777" w:rsidR="004433A5" w:rsidRPr="004433A5" w:rsidRDefault="004433A5" w:rsidP="00AE4646">
      <w:pPr>
        <w:widowControl/>
        <w:numPr>
          <w:ilvl w:val="0"/>
          <w:numId w:val="20"/>
        </w:numPr>
        <w:overflowPunct/>
        <w:autoSpaceDE/>
        <w:autoSpaceDN/>
        <w:adjustRightInd/>
        <w:spacing w:before="80"/>
        <w:ind w:left="0" w:hanging="90"/>
        <w:textAlignment w:val="auto"/>
        <w:rPr>
          <w:rStyle w:val="Strong"/>
          <w:rFonts w:ascii="Times New Roman" w:hAnsi="Times New Roman"/>
          <w:b w:val="0"/>
          <w:bCs/>
          <w:sz w:val="24"/>
          <w:szCs w:val="24"/>
        </w:rPr>
      </w:pPr>
      <w:r w:rsidRPr="004433A5">
        <w:rPr>
          <w:rFonts w:ascii="Times New Roman" w:hAnsi="Times New Roman"/>
          <w:sz w:val="24"/>
          <w:szCs w:val="24"/>
        </w:rPr>
        <w:t>Hall, C.A.S., Groat, A. 2010. Energy price increases and the 2008 financial crash: a practice run for what’s to come? The Corporate Examiner. 37: No. 4-5: 19-26.</w:t>
      </w:r>
    </w:p>
    <w:p w14:paraId="5A165757" w14:textId="77777777" w:rsidR="004433A5" w:rsidRPr="004433A5" w:rsidRDefault="004433A5" w:rsidP="004433A5">
      <w:pPr>
        <w:spacing w:before="80"/>
        <w:ind w:hanging="90"/>
        <w:rPr>
          <w:rStyle w:val="Strong"/>
          <w:rFonts w:ascii="Times New Roman" w:hAnsi="Times New Roman"/>
          <w:sz w:val="24"/>
          <w:szCs w:val="24"/>
        </w:rPr>
      </w:pPr>
    </w:p>
    <w:p w14:paraId="26218F3B" w14:textId="77777777" w:rsidR="004433A5" w:rsidRPr="004433A5" w:rsidRDefault="004433A5" w:rsidP="00AE4646">
      <w:pPr>
        <w:widowControl/>
        <w:numPr>
          <w:ilvl w:val="0"/>
          <w:numId w:val="20"/>
        </w:numPr>
        <w:overflowPunct/>
        <w:autoSpaceDE/>
        <w:autoSpaceDN/>
        <w:adjustRightInd/>
        <w:spacing w:before="80"/>
        <w:ind w:left="0" w:hanging="90"/>
        <w:textAlignment w:val="auto"/>
        <w:rPr>
          <w:rStyle w:val="Strong"/>
          <w:rFonts w:ascii="Times New Roman" w:hAnsi="Times New Roman"/>
          <w:b w:val="0"/>
          <w:sz w:val="24"/>
          <w:szCs w:val="24"/>
        </w:rPr>
      </w:pPr>
      <w:r w:rsidRPr="004433A5">
        <w:rPr>
          <w:rStyle w:val="Strong"/>
          <w:rFonts w:ascii="Times New Roman" w:hAnsi="Times New Roman"/>
          <w:b w:val="0"/>
          <w:sz w:val="24"/>
          <w:szCs w:val="24"/>
        </w:rPr>
        <w:t>Gowdy, J., Hall, C., Klitgaard, K., Krall, L. 2010 What every conservation biologist should know about economic theory. Conservation Biology. Pages 1440-1447. September 2.</w:t>
      </w:r>
    </w:p>
    <w:p w14:paraId="7080901D" w14:textId="77777777" w:rsidR="000D421D" w:rsidRPr="004433A5" w:rsidRDefault="000D421D" w:rsidP="000D421D">
      <w:pPr>
        <w:spacing w:before="80"/>
        <w:ind w:hanging="90"/>
        <w:rPr>
          <w:rStyle w:val="Strong"/>
          <w:rFonts w:ascii="Times New Roman" w:hAnsi="Times New Roman"/>
          <w:b w:val="0"/>
          <w:sz w:val="24"/>
          <w:szCs w:val="24"/>
        </w:rPr>
      </w:pPr>
      <w:hyperlink r:id="rId19" w:history="1">
        <w:r w:rsidRPr="000E0598">
          <w:rPr>
            <w:rStyle w:val="Hyperlink"/>
            <w:rFonts w:ascii="Times New Roman" w:hAnsi="Times New Roman"/>
            <w:sz w:val="24"/>
            <w:szCs w:val="24"/>
          </w:rPr>
          <w:t>http://onlinelibrary.wiley.com/doi/10.1111/j.1523-1739.2010.01563.x/pdf</w:t>
        </w:r>
      </w:hyperlink>
    </w:p>
    <w:p w14:paraId="0F25A5E5" w14:textId="77777777" w:rsidR="000D421D" w:rsidRPr="00CC7369" w:rsidRDefault="000D421D" w:rsidP="000D421D">
      <w:pPr>
        <w:ind w:left="360" w:hanging="360"/>
        <w:contextualSpacing/>
        <w:rPr>
          <w:rFonts w:ascii="Times New Roman" w:hAnsi="Times New Roman"/>
          <w:sz w:val="24"/>
          <w:szCs w:val="24"/>
        </w:rPr>
      </w:pPr>
      <w:r>
        <w:rPr>
          <w:bCs/>
          <w:szCs w:val="24"/>
        </w:rPr>
        <w:t xml:space="preserve">  </w:t>
      </w:r>
    </w:p>
    <w:p w14:paraId="3259F153" w14:textId="77777777" w:rsidR="004433A5" w:rsidRPr="000D421D" w:rsidRDefault="000D421D" w:rsidP="00AE4646">
      <w:pPr>
        <w:pStyle w:val="NormalWeb"/>
        <w:numPr>
          <w:ilvl w:val="0"/>
          <w:numId w:val="20"/>
        </w:numPr>
        <w:shd w:val="clear" w:color="auto" w:fill="FFFFFF"/>
        <w:overflowPunct/>
        <w:autoSpaceDE/>
        <w:autoSpaceDN/>
        <w:adjustRightInd/>
        <w:spacing w:before="80" w:after="0"/>
        <w:ind w:left="0" w:hanging="90"/>
        <w:textAlignment w:val="auto"/>
        <w:rPr>
          <w:szCs w:val="24"/>
        </w:rPr>
      </w:pPr>
      <w:r w:rsidRPr="000D421D">
        <w:rPr>
          <w:szCs w:val="24"/>
        </w:rPr>
        <w:t xml:space="preserve">Murphy, D.J., C.A.S. Hall, and Bobby Powers. 2011. New Perspectives on the Energy Return on Investment of Corn Based Ethanol. </w:t>
      </w:r>
      <w:r w:rsidRPr="000D421D">
        <w:rPr>
          <w:i/>
          <w:szCs w:val="24"/>
        </w:rPr>
        <w:t>Environment, Development and Sustainability</w:t>
      </w:r>
      <w:r w:rsidRPr="000D421D">
        <w:rPr>
          <w:szCs w:val="24"/>
        </w:rPr>
        <w:t xml:space="preserve">, 13(1) pp 179-202. </w:t>
      </w:r>
      <w:r>
        <w:rPr>
          <w:szCs w:val="24"/>
        </w:rPr>
        <w:t xml:space="preserve">    </w:t>
      </w:r>
      <w:r w:rsidR="004433A5" w:rsidRPr="000D421D">
        <w:rPr>
          <w:bCs/>
          <w:szCs w:val="24"/>
        </w:rPr>
        <w:t>&lt;</w:t>
      </w:r>
      <w:r w:rsidR="004433A5" w:rsidRPr="000D421D">
        <w:rPr>
          <w:szCs w:val="24"/>
        </w:rPr>
        <w:t xml:space="preserve"> </w:t>
      </w:r>
      <w:r w:rsidR="004433A5" w:rsidRPr="000D421D">
        <w:rPr>
          <w:bCs/>
          <w:szCs w:val="24"/>
        </w:rPr>
        <w:t>http://netenergy.theoildrum.com/node/6760&gt;</w:t>
      </w:r>
      <w:r w:rsidR="004433A5" w:rsidRPr="000D421D">
        <w:rPr>
          <w:szCs w:val="24"/>
        </w:rPr>
        <w:tab/>
      </w:r>
    </w:p>
    <w:p w14:paraId="3F8BBA4B" w14:textId="77777777" w:rsidR="004433A5" w:rsidRPr="004433A5" w:rsidRDefault="004433A5" w:rsidP="004433A5">
      <w:pPr>
        <w:pStyle w:val="NormalWeb"/>
        <w:shd w:val="clear" w:color="auto" w:fill="FFFFFF"/>
        <w:spacing w:before="80" w:after="0"/>
        <w:ind w:hanging="90"/>
        <w:rPr>
          <w:szCs w:val="24"/>
        </w:rPr>
      </w:pPr>
    </w:p>
    <w:p w14:paraId="6E76B179" w14:textId="77777777" w:rsidR="004433A5" w:rsidRPr="004433A5" w:rsidRDefault="004433A5" w:rsidP="00AE4646">
      <w:pPr>
        <w:widowControl/>
        <w:numPr>
          <w:ilvl w:val="0"/>
          <w:numId w:val="20"/>
        </w:numPr>
        <w:overflowPunct/>
        <w:spacing w:before="80"/>
        <w:ind w:left="0" w:hanging="90"/>
        <w:textAlignment w:val="auto"/>
        <w:rPr>
          <w:rFonts w:ascii="Times New Roman" w:hAnsi="Times New Roman"/>
          <w:sz w:val="24"/>
          <w:szCs w:val="24"/>
        </w:rPr>
      </w:pPr>
      <w:r w:rsidRPr="004433A5">
        <w:rPr>
          <w:rFonts w:ascii="Times New Roman" w:hAnsi="Times New Roman"/>
          <w:sz w:val="24"/>
          <w:szCs w:val="24"/>
        </w:rPr>
        <w:t xml:space="preserve">Yáñez-Arancibia, A., Day, J. W., Hall, C.A.S. 2010. Energía, </w:t>
      </w:r>
      <w:proofErr w:type="spellStart"/>
      <w:r w:rsidRPr="004433A5">
        <w:rPr>
          <w:rFonts w:ascii="Times New Roman" w:hAnsi="Times New Roman"/>
          <w:sz w:val="24"/>
          <w:szCs w:val="24"/>
        </w:rPr>
        <w:t>economía</w:t>
      </w:r>
      <w:proofErr w:type="spellEnd"/>
      <w:r w:rsidRPr="004433A5">
        <w:rPr>
          <w:rFonts w:ascii="Times New Roman" w:hAnsi="Times New Roman"/>
          <w:sz w:val="24"/>
          <w:szCs w:val="24"/>
        </w:rPr>
        <w:t xml:space="preserve"> y </w:t>
      </w:r>
      <w:proofErr w:type="spellStart"/>
      <w:r w:rsidRPr="004433A5">
        <w:rPr>
          <w:rFonts w:ascii="Times New Roman" w:hAnsi="Times New Roman"/>
          <w:sz w:val="24"/>
          <w:szCs w:val="24"/>
        </w:rPr>
        <w:t>cambio</w:t>
      </w:r>
      <w:proofErr w:type="spellEnd"/>
      <w:r w:rsidRPr="004433A5">
        <w:rPr>
          <w:rFonts w:ascii="Times New Roman" w:hAnsi="Times New Roman"/>
          <w:sz w:val="24"/>
          <w:szCs w:val="24"/>
        </w:rPr>
        <w:t xml:space="preserve"> </w:t>
      </w:r>
      <w:proofErr w:type="spellStart"/>
      <w:r w:rsidRPr="004433A5">
        <w:rPr>
          <w:rFonts w:ascii="Times New Roman" w:hAnsi="Times New Roman"/>
          <w:sz w:val="24"/>
          <w:szCs w:val="24"/>
        </w:rPr>
        <w:t>climático</w:t>
      </w:r>
      <w:proofErr w:type="spellEnd"/>
      <w:r w:rsidRPr="004433A5">
        <w:rPr>
          <w:rFonts w:ascii="Times New Roman" w:hAnsi="Times New Roman"/>
          <w:sz w:val="24"/>
          <w:szCs w:val="24"/>
        </w:rPr>
        <w:t xml:space="preserve">: </w:t>
      </w:r>
      <w:proofErr w:type="spellStart"/>
      <w:r w:rsidRPr="004433A5">
        <w:rPr>
          <w:rFonts w:ascii="Times New Roman" w:hAnsi="Times New Roman"/>
          <w:sz w:val="24"/>
          <w:szCs w:val="24"/>
        </w:rPr>
        <w:t>ecuación</w:t>
      </w:r>
      <w:proofErr w:type="spellEnd"/>
      <w:r w:rsidRPr="004433A5">
        <w:rPr>
          <w:rFonts w:ascii="Times New Roman" w:hAnsi="Times New Roman"/>
          <w:sz w:val="24"/>
          <w:szCs w:val="24"/>
        </w:rPr>
        <w:t xml:space="preserve"> insoluble. Instituto Nacional de </w:t>
      </w:r>
      <w:proofErr w:type="spellStart"/>
      <w:r w:rsidRPr="004433A5">
        <w:rPr>
          <w:rFonts w:ascii="Times New Roman" w:hAnsi="Times New Roman"/>
          <w:sz w:val="24"/>
          <w:szCs w:val="24"/>
        </w:rPr>
        <w:t>Ecología</w:t>
      </w:r>
      <w:proofErr w:type="spellEnd"/>
      <w:r w:rsidRPr="004433A5">
        <w:rPr>
          <w:rFonts w:ascii="Times New Roman" w:hAnsi="Times New Roman"/>
          <w:sz w:val="24"/>
          <w:szCs w:val="24"/>
        </w:rPr>
        <w:t xml:space="preserve"> INE-SEMARNAT Mexico. 2(1): 75-82.</w:t>
      </w:r>
    </w:p>
    <w:p w14:paraId="5A83742E" w14:textId="77777777" w:rsidR="004433A5" w:rsidRPr="004433A5" w:rsidRDefault="004433A5" w:rsidP="004433A5">
      <w:pPr>
        <w:spacing w:before="80"/>
        <w:ind w:hanging="90"/>
        <w:rPr>
          <w:rFonts w:ascii="Times New Roman" w:hAnsi="Times New Roman"/>
          <w:sz w:val="24"/>
          <w:szCs w:val="24"/>
        </w:rPr>
      </w:pPr>
    </w:p>
    <w:p w14:paraId="000CE10E" w14:textId="77777777" w:rsidR="004433A5" w:rsidRPr="004433A5" w:rsidRDefault="004433A5" w:rsidP="00AE4646">
      <w:pPr>
        <w:widowControl/>
        <w:numPr>
          <w:ilvl w:val="0"/>
          <w:numId w:val="20"/>
        </w:numPr>
        <w:overflowPunct/>
        <w:autoSpaceDE/>
        <w:autoSpaceDN/>
        <w:adjustRightInd/>
        <w:spacing w:before="80"/>
        <w:ind w:left="0" w:hanging="90"/>
        <w:textAlignment w:val="auto"/>
        <w:rPr>
          <w:rFonts w:ascii="Times New Roman" w:hAnsi="Times New Roman"/>
          <w:sz w:val="24"/>
          <w:szCs w:val="24"/>
        </w:rPr>
      </w:pPr>
      <w:r w:rsidRPr="004433A5">
        <w:rPr>
          <w:rFonts w:ascii="Times New Roman" w:hAnsi="Times New Roman"/>
          <w:sz w:val="24"/>
          <w:szCs w:val="24"/>
        </w:rPr>
        <w:t xml:space="preserve">Balogh, S., Hall, C.A.S, </w:t>
      </w:r>
      <w:r w:rsidRPr="004433A5">
        <w:rPr>
          <w:rStyle w:val="apple-style-span"/>
          <w:rFonts w:ascii="Times New Roman" w:hAnsi="Times New Roman"/>
          <w:sz w:val="24"/>
          <w:szCs w:val="24"/>
        </w:rPr>
        <w:t xml:space="preserve">Guzman, A.M., </w:t>
      </w:r>
      <w:proofErr w:type="spellStart"/>
      <w:r w:rsidRPr="004433A5">
        <w:rPr>
          <w:rStyle w:val="apple-style-span"/>
          <w:rFonts w:ascii="Times New Roman" w:hAnsi="Times New Roman"/>
          <w:sz w:val="24"/>
          <w:szCs w:val="24"/>
        </w:rPr>
        <w:t>Balcarce</w:t>
      </w:r>
      <w:proofErr w:type="spellEnd"/>
      <w:r w:rsidRPr="004433A5">
        <w:rPr>
          <w:rStyle w:val="apple-style-span"/>
          <w:rFonts w:ascii="Times New Roman" w:hAnsi="Times New Roman"/>
          <w:sz w:val="24"/>
          <w:szCs w:val="24"/>
        </w:rPr>
        <w:t>, D.E., Hamilton, A</w:t>
      </w:r>
      <w:r w:rsidRPr="004433A5">
        <w:rPr>
          <w:rFonts w:ascii="Times New Roman" w:hAnsi="Times New Roman"/>
          <w:sz w:val="24"/>
          <w:szCs w:val="24"/>
        </w:rPr>
        <w:t xml:space="preserve">. 2010. </w:t>
      </w:r>
      <w:r w:rsidRPr="004433A5">
        <w:rPr>
          <w:rStyle w:val="apple-style-span"/>
          <w:rFonts w:ascii="Times New Roman" w:hAnsi="Times New Roman"/>
          <w:sz w:val="24"/>
          <w:szCs w:val="24"/>
        </w:rPr>
        <w:t>The potential of Onondaga County to feed Its own population and that of Syracuse New York:  past, present and future</w:t>
      </w:r>
      <w:r w:rsidRPr="004433A5">
        <w:rPr>
          <w:rFonts w:ascii="Times New Roman" w:hAnsi="Times New Roman"/>
          <w:sz w:val="24"/>
          <w:szCs w:val="24"/>
        </w:rPr>
        <w:t xml:space="preserve">. in David Pimentel (ed.) Global economic and environmental aspects of biofuels. </w:t>
      </w:r>
      <w:r w:rsidRPr="004433A5">
        <w:rPr>
          <w:rFonts w:ascii="Times New Roman" w:hAnsi="Times New Roman"/>
          <w:color w:val="000000"/>
          <w:sz w:val="24"/>
          <w:szCs w:val="24"/>
        </w:rPr>
        <w:t>Pages 273-319</w:t>
      </w:r>
    </w:p>
    <w:p w14:paraId="09228F7C" w14:textId="77777777" w:rsidR="004433A5" w:rsidRPr="004433A5" w:rsidRDefault="004433A5" w:rsidP="004433A5">
      <w:pPr>
        <w:spacing w:before="80"/>
        <w:ind w:hanging="90"/>
        <w:rPr>
          <w:rFonts w:ascii="Times New Roman" w:hAnsi="Times New Roman"/>
          <w:sz w:val="24"/>
          <w:szCs w:val="24"/>
        </w:rPr>
      </w:pPr>
    </w:p>
    <w:p w14:paraId="0DE740C6" w14:textId="77777777" w:rsidR="004433A5" w:rsidRPr="004433A5" w:rsidRDefault="004433A5" w:rsidP="004433A5">
      <w:pPr>
        <w:spacing w:before="80"/>
        <w:ind w:hanging="90"/>
        <w:rPr>
          <w:rFonts w:ascii="Times New Roman" w:hAnsi="Times New Roman"/>
          <w:b/>
          <w:sz w:val="24"/>
          <w:szCs w:val="24"/>
        </w:rPr>
      </w:pPr>
      <w:r w:rsidRPr="004433A5">
        <w:rPr>
          <w:rFonts w:ascii="Times New Roman" w:hAnsi="Times New Roman"/>
          <w:b/>
          <w:sz w:val="24"/>
          <w:szCs w:val="24"/>
        </w:rPr>
        <w:t>2011</w:t>
      </w:r>
    </w:p>
    <w:p w14:paraId="7BAC99F3" w14:textId="77777777" w:rsidR="004433A5" w:rsidRPr="004433A5" w:rsidRDefault="004433A5" w:rsidP="004433A5">
      <w:pPr>
        <w:spacing w:before="80"/>
        <w:ind w:hanging="90"/>
        <w:rPr>
          <w:rFonts w:ascii="Times New Roman" w:hAnsi="Times New Roman"/>
          <w:sz w:val="24"/>
          <w:szCs w:val="24"/>
        </w:rPr>
      </w:pPr>
      <w:r w:rsidRPr="004433A5">
        <w:rPr>
          <w:rFonts w:ascii="Times New Roman" w:hAnsi="Times New Roman"/>
          <w:b/>
          <w:sz w:val="24"/>
          <w:szCs w:val="24"/>
        </w:rPr>
        <w:t>************************************************************************</w:t>
      </w:r>
    </w:p>
    <w:p w14:paraId="279B0BDD" w14:textId="77777777" w:rsidR="004433A5" w:rsidRPr="004433A5" w:rsidRDefault="00EE0238" w:rsidP="00AE4646">
      <w:pPr>
        <w:widowControl/>
        <w:numPr>
          <w:ilvl w:val="0"/>
          <w:numId w:val="20"/>
        </w:numPr>
        <w:overflowPunct/>
        <w:spacing w:before="80"/>
        <w:ind w:left="0" w:hanging="90"/>
        <w:textAlignment w:val="auto"/>
        <w:rPr>
          <w:rFonts w:ascii="Times New Roman" w:hAnsi="Times New Roman"/>
          <w:sz w:val="24"/>
          <w:szCs w:val="24"/>
        </w:rPr>
      </w:pPr>
      <w:r>
        <w:rPr>
          <w:rFonts w:ascii="Times New Roman" w:hAnsi="Times New Roman"/>
          <w:sz w:val="24"/>
          <w:szCs w:val="24"/>
        </w:rPr>
        <w:t>*</w:t>
      </w:r>
      <w:r w:rsidR="004433A5" w:rsidRPr="004433A5">
        <w:rPr>
          <w:rFonts w:ascii="Times New Roman" w:hAnsi="Times New Roman"/>
          <w:sz w:val="24"/>
          <w:szCs w:val="24"/>
        </w:rPr>
        <w:t xml:space="preserve">Murphy, D.J, Hall, C.A.S. 2011. </w:t>
      </w:r>
      <w:r w:rsidR="004433A5" w:rsidRPr="004433A5">
        <w:rPr>
          <w:rFonts w:ascii="Times New Roman" w:hAnsi="Times New Roman"/>
          <w:bCs/>
          <w:sz w:val="24"/>
          <w:szCs w:val="24"/>
        </w:rPr>
        <w:t xml:space="preserve">Energy return on investment, peak oil, and the end of economic growth. </w:t>
      </w:r>
      <w:r w:rsidR="004433A5" w:rsidRPr="004433A5">
        <w:rPr>
          <w:rFonts w:ascii="Times New Roman" w:hAnsi="Times New Roman"/>
          <w:sz w:val="24"/>
          <w:szCs w:val="24"/>
        </w:rPr>
        <w:t>Annals of the New York Academy of Sciences. Special Issue on Ecological economics. 1219: 52–72.</w:t>
      </w:r>
    </w:p>
    <w:p w14:paraId="0222E60B" w14:textId="77777777" w:rsidR="004433A5" w:rsidRPr="004433A5" w:rsidRDefault="004433A5" w:rsidP="004433A5">
      <w:pPr>
        <w:spacing w:before="80"/>
        <w:ind w:hanging="90"/>
        <w:rPr>
          <w:rFonts w:ascii="Times New Roman" w:hAnsi="Times New Roman"/>
          <w:sz w:val="24"/>
          <w:szCs w:val="24"/>
        </w:rPr>
      </w:pPr>
    </w:p>
    <w:p w14:paraId="0FDFF5C9" w14:textId="77777777" w:rsidR="004433A5" w:rsidRPr="004433A5" w:rsidRDefault="004433A5" w:rsidP="00AE4646">
      <w:pPr>
        <w:pStyle w:val="NormalWeb"/>
        <w:numPr>
          <w:ilvl w:val="0"/>
          <w:numId w:val="20"/>
        </w:numPr>
        <w:shd w:val="clear" w:color="auto" w:fill="FFFFFF"/>
        <w:overflowPunct/>
        <w:autoSpaceDE/>
        <w:autoSpaceDN/>
        <w:adjustRightInd/>
        <w:spacing w:before="80" w:after="0" w:line="236" w:lineRule="atLeast"/>
        <w:ind w:left="0" w:hanging="90"/>
        <w:textAlignment w:val="auto"/>
        <w:rPr>
          <w:bCs/>
          <w:szCs w:val="24"/>
        </w:rPr>
      </w:pPr>
      <w:r w:rsidRPr="004433A5">
        <w:rPr>
          <w:bCs/>
          <w:szCs w:val="24"/>
        </w:rPr>
        <w:t>H</w:t>
      </w:r>
      <w:r w:rsidR="00352D30">
        <w:rPr>
          <w:bCs/>
          <w:szCs w:val="24"/>
        </w:rPr>
        <w:t xml:space="preserve">arris, Nancy, and C.A.S., Hall. 2011.  </w:t>
      </w:r>
      <w:r w:rsidRPr="004433A5">
        <w:rPr>
          <w:bCs/>
          <w:szCs w:val="24"/>
        </w:rPr>
        <w:t xml:space="preserve">Empirical estimates of species and ecosystem level respiration of woody stems along an elevational gradient in the Luquillo Mountains of Puerto Rico. Ecological Modeling. 216: 253-264.  </w:t>
      </w:r>
    </w:p>
    <w:p w14:paraId="1DE4E5EF" w14:textId="77777777" w:rsidR="004433A5" w:rsidRPr="004433A5" w:rsidRDefault="004433A5" w:rsidP="004433A5">
      <w:pPr>
        <w:spacing w:before="80"/>
        <w:ind w:hanging="90"/>
        <w:rPr>
          <w:rFonts w:ascii="Times New Roman" w:hAnsi="Times New Roman"/>
          <w:sz w:val="24"/>
          <w:szCs w:val="24"/>
        </w:rPr>
      </w:pPr>
    </w:p>
    <w:p w14:paraId="7155B7FF" w14:textId="77777777" w:rsidR="004433A5" w:rsidRPr="004433A5" w:rsidRDefault="004433A5" w:rsidP="00AE4646">
      <w:pPr>
        <w:widowControl/>
        <w:numPr>
          <w:ilvl w:val="0"/>
          <w:numId w:val="20"/>
        </w:numPr>
        <w:overflowPunct/>
        <w:autoSpaceDE/>
        <w:autoSpaceDN/>
        <w:adjustRightInd/>
        <w:spacing w:before="80"/>
        <w:ind w:left="0" w:hanging="90"/>
        <w:textAlignment w:val="auto"/>
        <w:rPr>
          <w:rFonts w:ascii="Times New Roman" w:hAnsi="Times New Roman"/>
          <w:color w:val="000000"/>
          <w:sz w:val="24"/>
          <w:szCs w:val="24"/>
        </w:rPr>
      </w:pPr>
      <w:r w:rsidRPr="004433A5">
        <w:rPr>
          <w:rFonts w:ascii="Times New Roman" w:hAnsi="Times New Roman"/>
          <w:color w:val="000000"/>
          <w:sz w:val="24"/>
          <w:szCs w:val="24"/>
        </w:rPr>
        <w:t xml:space="preserve">Hall, Charles A., and John R. Benemann. 2011 "Oil from Algae?" </w:t>
      </w:r>
      <w:proofErr w:type="spellStart"/>
      <w:r w:rsidRPr="004433A5">
        <w:rPr>
          <w:rFonts w:ascii="Times New Roman" w:hAnsi="Times New Roman"/>
          <w:iCs/>
          <w:color w:val="000000"/>
          <w:sz w:val="24"/>
          <w:szCs w:val="24"/>
        </w:rPr>
        <w:t>BioScience</w:t>
      </w:r>
      <w:proofErr w:type="spellEnd"/>
      <w:r w:rsidRPr="004433A5">
        <w:rPr>
          <w:rFonts w:ascii="Times New Roman" w:hAnsi="Times New Roman"/>
          <w:color w:val="000000"/>
          <w:sz w:val="24"/>
          <w:szCs w:val="24"/>
        </w:rPr>
        <w:t xml:space="preserve"> 61:741-742. </w:t>
      </w:r>
    </w:p>
    <w:p w14:paraId="008097FE" w14:textId="77777777" w:rsidR="004433A5" w:rsidRPr="004433A5" w:rsidRDefault="004433A5" w:rsidP="004433A5">
      <w:pPr>
        <w:spacing w:before="80"/>
        <w:ind w:hanging="90"/>
        <w:rPr>
          <w:rFonts w:ascii="Times New Roman" w:hAnsi="Times New Roman"/>
          <w:sz w:val="24"/>
          <w:szCs w:val="24"/>
        </w:rPr>
      </w:pPr>
    </w:p>
    <w:p w14:paraId="6053A38B" w14:textId="77777777" w:rsidR="004433A5" w:rsidRPr="004433A5" w:rsidRDefault="004433A5" w:rsidP="00AE4646">
      <w:pPr>
        <w:widowControl/>
        <w:numPr>
          <w:ilvl w:val="0"/>
          <w:numId w:val="20"/>
        </w:numPr>
        <w:overflowPunct/>
        <w:autoSpaceDE/>
        <w:autoSpaceDN/>
        <w:adjustRightInd/>
        <w:spacing w:before="80"/>
        <w:ind w:left="0" w:hanging="90"/>
        <w:textAlignment w:val="auto"/>
        <w:rPr>
          <w:rFonts w:ascii="Times New Roman" w:hAnsi="Times New Roman"/>
          <w:sz w:val="24"/>
          <w:szCs w:val="24"/>
        </w:rPr>
      </w:pPr>
      <w:r w:rsidRPr="004433A5">
        <w:rPr>
          <w:rFonts w:ascii="Times New Roman" w:hAnsi="Times New Roman"/>
          <w:sz w:val="24"/>
          <w:szCs w:val="24"/>
        </w:rPr>
        <w:t>Hall, C.A.S., and Hanson, D. (Eds.) 2011</w:t>
      </w:r>
      <w:r w:rsidR="00352D30">
        <w:rPr>
          <w:rFonts w:ascii="Times New Roman" w:hAnsi="Times New Roman"/>
          <w:sz w:val="24"/>
          <w:szCs w:val="24"/>
        </w:rPr>
        <w:t>.</w:t>
      </w:r>
      <w:r w:rsidRPr="004433A5">
        <w:rPr>
          <w:rFonts w:ascii="Times New Roman" w:hAnsi="Times New Roman"/>
          <w:sz w:val="24"/>
          <w:szCs w:val="24"/>
        </w:rPr>
        <w:t xml:space="preserve"> Sustainability: Special Issue on EROI </w:t>
      </w:r>
    </w:p>
    <w:p w14:paraId="03B5F526" w14:textId="77777777" w:rsidR="004433A5" w:rsidRPr="004433A5" w:rsidRDefault="004433A5" w:rsidP="004433A5">
      <w:pPr>
        <w:spacing w:before="80"/>
        <w:ind w:hanging="90"/>
        <w:rPr>
          <w:rFonts w:ascii="Times New Roman" w:hAnsi="Times New Roman"/>
          <w:sz w:val="24"/>
          <w:szCs w:val="24"/>
        </w:rPr>
      </w:pPr>
    </w:p>
    <w:p w14:paraId="768A7616" w14:textId="77777777" w:rsidR="004433A5" w:rsidRDefault="004433A5" w:rsidP="00AE4646">
      <w:pPr>
        <w:widowControl/>
        <w:numPr>
          <w:ilvl w:val="0"/>
          <w:numId w:val="20"/>
        </w:numPr>
        <w:overflowPunct/>
        <w:autoSpaceDE/>
        <w:autoSpaceDN/>
        <w:adjustRightInd/>
        <w:spacing w:before="80"/>
        <w:ind w:left="0" w:hanging="90"/>
        <w:textAlignment w:val="auto"/>
        <w:rPr>
          <w:rFonts w:ascii="Times New Roman" w:hAnsi="Times New Roman"/>
          <w:sz w:val="24"/>
          <w:szCs w:val="24"/>
        </w:rPr>
      </w:pPr>
      <w:r w:rsidRPr="004433A5">
        <w:rPr>
          <w:rFonts w:ascii="Times New Roman" w:hAnsi="Times New Roman"/>
          <w:sz w:val="24"/>
          <w:szCs w:val="24"/>
        </w:rPr>
        <w:t xml:space="preserve">Hall, C.A.S. 2011 Introduction to special issue: Sustainability: Special Issue on EROI. Pages 1773-1777. </w:t>
      </w:r>
    </w:p>
    <w:p w14:paraId="38E12E8B" w14:textId="77777777" w:rsidR="005C4804" w:rsidRDefault="005C4804" w:rsidP="005C4804">
      <w:pPr>
        <w:widowControl/>
        <w:overflowPunct/>
        <w:autoSpaceDE/>
        <w:autoSpaceDN/>
        <w:adjustRightInd/>
        <w:spacing w:before="80"/>
        <w:textAlignment w:val="auto"/>
        <w:rPr>
          <w:rFonts w:ascii="Times New Roman" w:hAnsi="Times New Roman"/>
          <w:sz w:val="24"/>
          <w:szCs w:val="24"/>
        </w:rPr>
      </w:pPr>
    </w:p>
    <w:p w14:paraId="31C34A69" w14:textId="77777777" w:rsidR="005C4804" w:rsidRPr="004433A5" w:rsidRDefault="005C4804" w:rsidP="005C4804">
      <w:pPr>
        <w:widowControl/>
        <w:numPr>
          <w:ilvl w:val="0"/>
          <w:numId w:val="20"/>
        </w:numPr>
        <w:overflowPunct/>
        <w:autoSpaceDE/>
        <w:autoSpaceDN/>
        <w:adjustRightInd/>
        <w:spacing w:before="80"/>
        <w:ind w:left="0" w:hanging="90"/>
        <w:textAlignment w:val="auto"/>
        <w:rPr>
          <w:rFonts w:ascii="Times New Roman" w:hAnsi="Times New Roman"/>
          <w:sz w:val="24"/>
          <w:szCs w:val="24"/>
        </w:rPr>
      </w:pPr>
      <w:r w:rsidRPr="004433A5">
        <w:rPr>
          <w:rFonts w:ascii="Times New Roman" w:hAnsi="Times New Roman"/>
          <w:sz w:val="24"/>
          <w:szCs w:val="24"/>
        </w:rPr>
        <w:t xml:space="preserve">Gupta, A., Hall, C.A.S. 2011. A Review of Past and Current EROI Date: Sustainability: Special Issue on EROI. 2011. Pages 1796-1809. </w:t>
      </w:r>
    </w:p>
    <w:p w14:paraId="2C0A75AA" w14:textId="77777777" w:rsidR="005C4804" w:rsidRDefault="005C4804" w:rsidP="005C4804">
      <w:pPr>
        <w:pStyle w:val="ListParagraph"/>
        <w:rPr>
          <w:rFonts w:ascii="Times New Roman" w:hAnsi="Times New Roman"/>
          <w:sz w:val="24"/>
          <w:szCs w:val="24"/>
        </w:rPr>
      </w:pPr>
    </w:p>
    <w:p w14:paraId="2850B43B" w14:textId="77777777" w:rsidR="005C4804" w:rsidRPr="005C4804" w:rsidRDefault="005C4804" w:rsidP="005C4804">
      <w:pPr>
        <w:widowControl/>
        <w:numPr>
          <w:ilvl w:val="0"/>
          <w:numId w:val="20"/>
        </w:numPr>
        <w:overflowPunct/>
        <w:autoSpaceDE/>
        <w:autoSpaceDN/>
        <w:adjustRightInd/>
        <w:spacing w:before="80"/>
        <w:ind w:left="0" w:hanging="90"/>
        <w:textAlignment w:val="auto"/>
        <w:rPr>
          <w:rFonts w:ascii="Times New Roman" w:hAnsi="Times New Roman"/>
          <w:sz w:val="24"/>
          <w:szCs w:val="24"/>
        </w:rPr>
      </w:pPr>
      <w:r w:rsidRPr="004433A5">
        <w:rPr>
          <w:rFonts w:ascii="Times New Roman" w:hAnsi="Times New Roman"/>
          <w:sz w:val="24"/>
          <w:szCs w:val="24"/>
        </w:rPr>
        <w:t xml:space="preserve">King, C.W.; Hall, C.A. 2011 Relating Financial and Energy Return on Investment. </w:t>
      </w:r>
      <w:r w:rsidRPr="004433A5">
        <w:rPr>
          <w:rStyle w:val="Emphasis"/>
          <w:rFonts w:ascii="Times New Roman" w:hAnsi="Times New Roman"/>
          <w:i w:val="0"/>
          <w:sz w:val="24"/>
          <w:szCs w:val="24"/>
        </w:rPr>
        <w:t>Sustainability</w:t>
      </w:r>
      <w:r w:rsidRPr="004433A5">
        <w:rPr>
          <w:rFonts w:ascii="Times New Roman" w:hAnsi="Times New Roman"/>
          <w:sz w:val="24"/>
          <w:szCs w:val="24"/>
        </w:rPr>
        <w:t xml:space="preserve"> </w:t>
      </w:r>
      <w:r w:rsidRPr="004433A5">
        <w:rPr>
          <w:rStyle w:val="Emphasis"/>
          <w:rFonts w:ascii="Times New Roman" w:hAnsi="Times New Roman"/>
          <w:i w:val="0"/>
          <w:sz w:val="24"/>
          <w:szCs w:val="24"/>
        </w:rPr>
        <w:t>3</w:t>
      </w:r>
      <w:r w:rsidRPr="004433A5">
        <w:rPr>
          <w:rFonts w:ascii="Times New Roman" w:hAnsi="Times New Roman"/>
          <w:sz w:val="24"/>
          <w:szCs w:val="24"/>
        </w:rPr>
        <w:t>, 1810-1832.</w:t>
      </w:r>
    </w:p>
    <w:p w14:paraId="3B1EFB20" w14:textId="77777777" w:rsidR="004433A5" w:rsidRPr="004433A5" w:rsidRDefault="004433A5" w:rsidP="004433A5">
      <w:pPr>
        <w:spacing w:before="80"/>
        <w:ind w:hanging="90"/>
        <w:rPr>
          <w:rFonts w:ascii="Times New Roman" w:hAnsi="Times New Roman"/>
          <w:sz w:val="24"/>
          <w:szCs w:val="24"/>
        </w:rPr>
      </w:pPr>
    </w:p>
    <w:p w14:paraId="2E94BD3D" w14:textId="77777777" w:rsidR="004433A5" w:rsidRPr="004433A5" w:rsidRDefault="004433A5" w:rsidP="00AE4646">
      <w:pPr>
        <w:widowControl/>
        <w:numPr>
          <w:ilvl w:val="0"/>
          <w:numId w:val="20"/>
        </w:numPr>
        <w:overflowPunct/>
        <w:autoSpaceDE/>
        <w:autoSpaceDN/>
        <w:adjustRightInd/>
        <w:spacing w:before="80"/>
        <w:ind w:left="0" w:hanging="90"/>
        <w:textAlignment w:val="auto"/>
        <w:rPr>
          <w:rFonts w:ascii="Times New Roman" w:hAnsi="Times New Roman"/>
          <w:sz w:val="24"/>
          <w:szCs w:val="24"/>
        </w:rPr>
      </w:pPr>
      <w:r w:rsidRPr="004433A5">
        <w:rPr>
          <w:rFonts w:ascii="Times New Roman" w:hAnsi="Times New Roman"/>
          <w:sz w:val="24"/>
          <w:szCs w:val="24"/>
        </w:rPr>
        <w:t xml:space="preserve">Murphy, D., </w:t>
      </w:r>
      <w:r w:rsidR="000D421D" w:rsidRPr="004433A5">
        <w:rPr>
          <w:rFonts w:ascii="Times New Roman" w:hAnsi="Times New Roman"/>
          <w:sz w:val="24"/>
          <w:szCs w:val="24"/>
        </w:rPr>
        <w:t xml:space="preserve">Hall, C.A.S., </w:t>
      </w:r>
      <w:r w:rsidRPr="004433A5">
        <w:rPr>
          <w:rFonts w:ascii="Times New Roman" w:hAnsi="Times New Roman"/>
          <w:sz w:val="24"/>
          <w:szCs w:val="24"/>
        </w:rPr>
        <w:t xml:space="preserve">Cleveland, C., P. O’Conner. 2011. Order from chaos: A Preliminary Protocol for Determining EROI for Fuels. Sustainability: Special Issue on EROI. 2011. Pages 1888-1907. </w:t>
      </w:r>
    </w:p>
    <w:p w14:paraId="1B2C92FF" w14:textId="77777777" w:rsidR="004433A5" w:rsidRPr="004433A5" w:rsidRDefault="004433A5" w:rsidP="004433A5">
      <w:pPr>
        <w:spacing w:before="80"/>
        <w:ind w:hanging="90"/>
        <w:rPr>
          <w:rFonts w:ascii="Times New Roman" w:hAnsi="Times New Roman"/>
          <w:sz w:val="24"/>
          <w:szCs w:val="24"/>
        </w:rPr>
      </w:pPr>
    </w:p>
    <w:p w14:paraId="180FFF34" w14:textId="77777777" w:rsidR="004433A5" w:rsidRPr="004433A5" w:rsidRDefault="004433A5" w:rsidP="00AE4646">
      <w:pPr>
        <w:widowControl/>
        <w:numPr>
          <w:ilvl w:val="0"/>
          <w:numId w:val="20"/>
        </w:numPr>
        <w:overflowPunct/>
        <w:autoSpaceDE/>
        <w:autoSpaceDN/>
        <w:adjustRightInd/>
        <w:spacing w:before="80"/>
        <w:ind w:left="0" w:hanging="90"/>
        <w:textAlignment w:val="auto"/>
        <w:rPr>
          <w:rFonts w:ascii="Times New Roman" w:hAnsi="Times New Roman"/>
          <w:sz w:val="24"/>
          <w:szCs w:val="24"/>
        </w:rPr>
      </w:pPr>
      <w:r w:rsidRPr="004433A5">
        <w:rPr>
          <w:rFonts w:ascii="Times New Roman" w:hAnsi="Times New Roman"/>
          <w:sz w:val="24"/>
          <w:szCs w:val="24"/>
        </w:rPr>
        <w:t xml:space="preserve">King, C. </w:t>
      </w:r>
      <w:r w:rsidR="00F76261">
        <w:rPr>
          <w:rFonts w:ascii="Times New Roman" w:hAnsi="Times New Roman"/>
          <w:sz w:val="24"/>
          <w:szCs w:val="24"/>
        </w:rPr>
        <w:t xml:space="preserve">and Hall, C.A.S. </w:t>
      </w:r>
      <w:r w:rsidRPr="004433A5">
        <w:rPr>
          <w:rFonts w:ascii="Times New Roman" w:hAnsi="Times New Roman"/>
          <w:sz w:val="24"/>
          <w:szCs w:val="24"/>
        </w:rPr>
        <w:t xml:space="preserve">2011 Relating financial and energy return on investment: Sustainability: Special Issue on EROI.  Pages 1810-1832. </w:t>
      </w:r>
    </w:p>
    <w:p w14:paraId="38BE3B11" w14:textId="77777777" w:rsidR="004433A5" w:rsidRPr="004433A5" w:rsidRDefault="004433A5" w:rsidP="004433A5">
      <w:pPr>
        <w:spacing w:before="80"/>
        <w:ind w:hanging="90"/>
        <w:rPr>
          <w:rFonts w:ascii="Times New Roman" w:hAnsi="Times New Roman"/>
          <w:sz w:val="24"/>
          <w:szCs w:val="24"/>
        </w:rPr>
      </w:pPr>
    </w:p>
    <w:p w14:paraId="74ECD875" w14:textId="77777777" w:rsidR="004433A5" w:rsidRPr="004433A5" w:rsidRDefault="000E2B51" w:rsidP="00AE4646">
      <w:pPr>
        <w:widowControl/>
        <w:numPr>
          <w:ilvl w:val="0"/>
          <w:numId w:val="20"/>
        </w:numPr>
        <w:overflowPunct/>
        <w:autoSpaceDE/>
        <w:autoSpaceDN/>
        <w:adjustRightInd/>
        <w:spacing w:before="80"/>
        <w:ind w:left="0" w:hanging="90"/>
        <w:textAlignment w:val="auto"/>
        <w:rPr>
          <w:rFonts w:ascii="Times New Roman" w:hAnsi="Times New Roman"/>
          <w:sz w:val="24"/>
          <w:szCs w:val="24"/>
        </w:rPr>
      </w:pPr>
      <w:r>
        <w:rPr>
          <w:rFonts w:ascii="Times New Roman" w:hAnsi="Times New Roman"/>
          <w:sz w:val="24"/>
          <w:szCs w:val="24"/>
        </w:rPr>
        <w:t>*</w:t>
      </w:r>
      <w:r w:rsidR="004433A5" w:rsidRPr="004433A5">
        <w:rPr>
          <w:rFonts w:ascii="Times New Roman" w:hAnsi="Times New Roman"/>
          <w:sz w:val="24"/>
          <w:szCs w:val="24"/>
        </w:rPr>
        <w:t xml:space="preserve">Guilford, M., C.A.S., Hall, P. O’Conner, and C.J., Cleveland. 2011. A new long term assessment of EROI for U.S. oil and gas: Sustainability: Special Issue on EROI. Pages 1866-1887. </w:t>
      </w:r>
    </w:p>
    <w:p w14:paraId="3D39062D" w14:textId="77777777" w:rsidR="004433A5" w:rsidRPr="004433A5" w:rsidRDefault="004433A5" w:rsidP="004433A5">
      <w:pPr>
        <w:spacing w:before="80"/>
        <w:ind w:hanging="90"/>
        <w:rPr>
          <w:rFonts w:ascii="Times New Roman" w:hAnsi="Times New Roman"/>
          <w:sz w:val="24"/>
          <w:szCs w:val="24"/>
        </w:rPr>
      </w:pPr>
    </w:p>
    <w:p w14:paraId="4FAEC7FC" w14:textId="77777777" w:rsidR="004433A5" w:rsidRPr="004433A5" w:rsidRDefault="004433A5" w:rsidP="00AE4646">
      <w:pPr>
        <w:widowControl/>
        <w:numPr>
          <w:ilvl w:val="0"/>
          <w:numId w:val="20"/>
        </w:numPr>
        <w:overflowPunct/>
        <w:autoSpaceDE/>
        <w:autoSpaceDN/>
        <w:adjustRightInd/>
        <w:spacing w:before="80"/>
        <w:ind w:left="0" w:hanging="90"/>
        <w:textAlignment w:val="auto"/>
        <w:rPr>
          <w:rFonts w:ascii="Times New Roman" w:hAnsi="Times New Roman"/>
          <w:sz w:val="24"/>
          <w:szCs w:val="24"/>
        </w:rPr>
      </w:pPr>
      <w:proofErr w:type="spellStart"/>
      <w:r w:rsidRPr="004433A5">
        <w:rPr>
          <w:rFonts w:ascii="Times New Roman" w:hAnsi="Times New Roman"/>
          <w:sz w:val="24"/>
          <w:szCs w:val="24"/>
        </w:rPr>
        <w:t>Grandall</w:t>
      </w:r>
      <w:proofErr w:type="spellEnd"/>
      <w:r w:rsidRPr="004433A5">
        <w:rPr>
          <w:rFonts w:ascii="Times New Roman" w:hAnsi="Times New Roman"/>
          <w:sz w:val="24"/>
          <w:szCs w:val="24"/>
        </w:rPr>
        <w:t>, L.,</w:t>
      </w:r>
      <w:r w:rsidRPr="004433A5">
        <w:rPr>
          <w:rFonts w:ascii="Times New Roman" w:hAnsi="Times New Roman"/>
          <w:b/>
          <w:sz w:val="24"/>
          <w:szCs w:val="24"/>
        </w:rPr>
        <w:t xml:space="preserve"> </w:t>
      </w:r>
      <w:r w:rsidRPr="004433A5">
        <w:rPr>
          <w:rFonts w:ascii="Times New Roman" w:hAnsi="Times New Roman"/>
          <w:sz w:val="24"/>
          <w:szCs w:val="24"/>
        </w:rPr>
        <w:t>C.A.S., Hall, and M. Hook. 2011</w:t>
      </w:r>
      <w:r w:rsidR="00352D30">
        <w:rPr>
          <w:rFonts w:ascii="Times New Roman" w:hAnsi="Times New Roman"/>
          <w:sz w:val="24"/>
          <w:szCs w:val="24"/>
        </w:rPr>
        <w:t xml:space="preserve">. </w:t>
      </w:r>
      <w:r w:rsidRPr="004433A5">
        <w:rPr>
          <w:rFonts w:ascii="Times New Roman" w:hAnsi="Times New Roman"/>
          <w:sz w:val="24"/>
          <w:szCs w:val="24"/>
        </w:rPr>
        <w:t xml:space="preserve"> Energy return on investment for Norwegian oil and gas in 1991-2008: Sustainability: Special Issue on EROI. 2011. Pages 2050-2070. </w:t>
      </w:r>
    </w:p>
    <w:p w14:paraId="7F3AEE01" w14:textId="77777777" w:rsidR="004433A5" w:rsidRPr="004433A5" w:rsidRDefault="004433A5" w:rsidP="004433A5">
      <w:pPr>
        <w:spacing w:before="80"/>
        <w:ind w:hanging="90"/>
        <w:rPr>
          <w:rFonts w:ascii="Times New Roman" w:hAnsi="Times New Roman"/>
          <w:sz w:val="24"/>
          <w:szCs w:val="24"/>
        </w:rPr>
      </w:pPr>
    </w:p>
    <w:p w14:paraId="12C985F1" w14:textId="77777777" w:rsidR="004433A5" w:rsidRPr="004433A5" w:rsidRDefault="004433A5" w:rsidP="00AE4646">
      <w:pPr>
        <w:widowControl/>
        <w:numPr>
          <w:ilvl w:val="0"/>
          <w:numId w:val="20"/>
        </w:numPr>
        <w:overflowPunct/>
        <w:autoSpaceDE/>
        <w:autoSpaceDN/>
        <w:adjustRightInd/>
        <w:spacing w:before="80"/>
        <w:ind w:left="0" w:hanging="90"/>
        <w:textAlignment w:val="auto"/>
        <w:rPr>
          <w:rFonts w:ascii="Times New Roman" w:hAnsi="Times New Roman"/>
          <w:sz w:val="24"/>
          <w:szCs w:val="24"/>
        </w:rPr>
      </w:pPr>
      <w:r w:rsidRPr="004433A5">
        <w:rPr>
          <w:rFonts w:ascii="Times New Roman" w:hAnsi="Times New Roman"/>
          <w:sz w:val="24"/>
          <w:szCs w:val="24"/>
        </w:rPr>
        <w:t>Hu, Yan, Dong, T., Feng, C.A.S., Hall. 2011. Empirical Analysis of production and EROI from China’s largest oil field – the Daqing Oil Field: Sustainability: Special Issue on EROI. 2011. Pages 2323-2338.</w:t>
      </w:r>
    </w:p>
    <w:p w14:paraId="58241F7A" w14:textId="77777777" w:rsidR="004433A5" w:rsidRPr="004433A5" w:rsidRDefault="004433A5" w:rsidP="004433A5">
      <w:pPr>
        <w:spacing w:before="80"/>
        <w:ind w:hanging="90"/>
        <w:rPr>
          <w:rFonts w:ascii="Times New Roman" w:hAnsi="Times New Roman"/>
          <w:b/>
          <w:sz w:val="24"/>
          <w:szCs w:val="24"/>
        </w:rPr>
      </w:pPr>
    </w:p>
    <w:p w14:paraId="7CD87C9C" w14:textId="77777777" w:rsidR="004433A5" w:rsidRDefault="004433A5" w:rsidP="00AE4646">
      <w:pPr>
        <w:widowControl/>
        <w:numPr>
          <w:ilvl w:val="0"/>
          <w:numId w:val="20"/>
        </w:numPr>
        <w:overflowPunct/>
        <w:autoSpaceDE/>
        <w:autoSpaceDN/>
        <w:adjustRightInd/>
        <w:spacing w:before="80"/>
        <w:ind w:left="0" w:hanging="90"/>
        <w:textAlignment w:val="auto"/>
        <w:rPr>
          <w:rFonts w:ascii="Times New Roman" w:hAnsi="Times New Roman"/>
          <w:sz w:val="24"/>
          <w:szCs w:val="24"/>
        </w:rPr>
      </w:pPr>
      <w:r w:rsidRPr="004433A5">
        <w:rPr>
          <w:rFonts w:ascii="Times New Roman" w:hAnsi="Times New Roman"/>
          <w:sz w:val="24"/>
          <w:szCs w:val="24"/>
        </w:rPr>
        <w:t>Sell, B., C.A.S, Hall, and D., Murphy. 2011. EROI for traditional natural gas in Western Pennsylvania: Sustainability: Special Issue on EROI. 2011. Pages 1986-2008</w:t>
      </w:r>
    </w:p>
    <w:p w14:paraId="18315F17" w14:textId="77777777" w:rsidR="005C4804" w:rsidRDefault="005C4804" w:rsidP="005C4804">
      <w:pPr>
        <w:pStyle w:val="ListParagraph"/>
        <w:rPr>
          <w:rFonts w:ascii="Times New Roman" w:hAnsi="Times New Roman"/>
          <w:sz w:val="24"/>
          <w:szCs w:val="24"/>
        </w:rPr>
      </w:pPr>
    </w:p>
    <w:p w14:paraId="3919B6EB" w14:textId="77777777" w:rsidR="005C4804" w:rsidRPr="004433A5" w:rsidRDefault="005C4804" w:rsidP="00AE4646">
      <w:pPr>
        <w:widowControl/>
        <w:numPr>
          <w:ilvl w:val="0"/>
          <w:numId w:val="20"/>
        </w:numPr>
        <w:overflowPunct/>
        <w:autoSpaceDE/>
        <w:autoSpaceDN/>
        <w:adjustRightInd/>
        <w:spacing w:before="80"/>
        <w:ind w:left="0" w:hanging="90"/>
        <w:textAlignment w:val="auto"/>
        <w:rPr>
          <w:rFonts w:ascii="Times New Roman" w:hAnsi="Times New Roman"/>
          <w:sz w:val="24"/>
          <w:szCs w:val="24"/>
        </w:rPr>
      </w:pPr>
      <w:r>
        <w:rPr>
          <w:rFonts w:ascii="Times New Roman" w:hAnsi="Times New Roman"/>
          <w:sz w:val="24"/>
          <w:szCs w:val="24"/>
        </w:rPr>
        <w:t xml:space="preserve">Hall, C. A. S. , </w:t>
      </w:r>
      <w:r w:rsidR="00925CA4">
        <w:rPr>
          <w:rFonts w:ascii="Times New Roman" w:hAnsi="Times New Roman"/>
          <w:sz w:val="24"/>
          <w:szCs w:val="24"/>
        </w:rPr>
        <w:t>Dale, B. and D. Pimentel. 2011.  Seeking to understand the reasons for the different EROIs of biofuels.  Sustainability 2011: 2433-2442.</w:t>
      </w:r>
    </w:p>
    <w:p w14:paraId="2A8B2CBD" w14:textId="77777777" w:rsidR="004433A5" w:rsidRPr="004433A5" w:rsidRDefault="004433A5" w:rsidP="004433A5">
      <w:pPr>
        <w:spacing w:before="80"/>
        <w:ind w:hanging="90"/>
        <w:rPr>
          <w:rFonts w:ascii="Times New Roman" w:hAnsi="Times New Roman"/>
          <w:b/>
          <w:sz w:val="24"/>
          <w:szCs w:val="24"/>
        </w:rPr>
      </w:pPr>
    </w:p>
    <w:p w14:paraId="3840208F" w14:textId="77777777" w:rsidR="004433A5" w:rsidRPr="004433A5" w:rsidRDefault="004433A5" w:rsidP="00AE4646">
      <w:pPr>
        <w:widowControl/>
        <w:numPr>
          <w:ilvl w:val="0"/>
          <w:numId w:val="20"/>
        </w:numPr>
        <w:overflowPunct/>
        <w:autoSpaceDE/>
        <w:autoSpaceDN/>
        <w:adjustRightInd/>
        <w:spacing w:before="80"/>
        <w:ind w:left="0" w:hanging="90"/>
        <w:textAlignment w:val="auto"/>
        <w:rPr>
          <w:rFonts w:ascii="Times New Roman" w:hAnsi="Times New Roman"/>
          <w:sz w:val="24"/>
          <w:szCs w:val="24"/>
        </w:rPr>
      </w:pPr>
      <w:r w:rsidRPr="004433A5">
        <w:rPr>
          <w:rFonts w:ascii="Times New Roman" w:hAnsi="Times New Roman"/>
          <w:sz w:val="24"/>
          <w:szCs w:val="24"/>
        </w:rPr>
        <w:t>Hall, C.A.S. 2011. Sustainability: Synthesis</w:t>
      </w:r>
      <w:r w:rsidR="00352D30">
        <w:rPr>
          <w:rFonts w:ascii="Times New Roman" w:hAnsi="Times New Roman"/>
          <w:sz w:val="24"/>
          <w:szCs w:val="24"/>
        </w:rPr>
        <w:t>.</w:t>
      </w:r>
      <w:r w:rsidRPr="004433A5">
        <w:rPr>
          <w:rFonts w:ascii="Times New Roman" w:hAnsi="Times New Roman"/>
          <w:sz w:val="24"/>
          <w:szCs w:val="24"/>
        </w:rPr>
        <w:t xml:space="preserve"> Special Issue on EROI. 2011. Pages 2496-2499. </w:t>
      </w:r>
    </w:p>
    <w:p w14:paraId="0F2DD5E2" w14:textId="77777777" w:rsidR="004433A5" w:rsidRPr="004433A5" w:rsidRDefault="004433A5" w:rsidP="004433A5">
      <w:pPr>
        <w:spacing w:before="80"/>
        <w:ind w:hanging="90"/>
        <w:rPr>
          <w:rFonts w:ascii="Times New Roman" w:hAnsi="Times New Roman"/>
          <w:sz w:val="24"/>
          <w:szCs w:val="24"/>
        </w:rPr>
      </w:pPr>
    </w:p>
    <w:p w14:paraId="6C7300F6" w14:textId="77777777" w:rsidR="004433A5" w:rsidRPr="004433A5" w:rsidRDefault="004433A5" w:rsidP="00AE4646">
      <w:pPr>
        <w:widowControl/>
        <w:numPr>
          <w:ilvl w:val="0"/>
          <w:numId w:val="20"/>
        </w:numPr>
        <w:overflowPunct/>
        <w:autoSpaceDE/>
        <w:autoSpaceDN/>
        <w:adjustRightInd/>
        <w:spacing w:before="80"/>
        <w:ind w:left="0" w:hanging="90"/>
        <w:textAlignment w:val="auto"/>
        <w:rPr>
          <w:rFonts w:ascii="Times New Roman" w:hAnsi="Times New Roman"/>
          <w:sz w:val="24"/>
          <w:szCs w:val="24"/>
        </w:rPr>
      </w:pPr>
      <w:r w:rsidRPr="004433A5">
        <w:rPr>
          <w:rFonts w:ascii="Times New Roman" w:hAnsi="Times New Roman"/>
          <w:sz w:val="24"/>
          <w:szCs w:val="24"/>
        </w:rPr>
        <w:t xml:space="preserve">Murphy, D.J., C.A.S. Hall. 2011. Adjusting the economy to the new energy realities of the second half of the age of oil.  Ecological Modeling Pages 67-71 </w:t>
      </w:r>
    </w:p>
    <w:p w14:paraId="12F8D09C" w14:textId="77777777" w:rsidR="004433A5" w:rsidRPr="004433A5" w:rsidRDefault="004433A5" w:rsidP="004433A5">
      <w:pPr>
        <w:spacing w:before="80"/>
        <w:ind w:hanging="90"/>
        <w:rPr>
          <w:rFonts w:ascii="Times New Roman" w:hAnsi="Times New Roman"/>
          <w:sz w:val="24"/>
          <w:szCs w:val="24"/>
        </w:rPr>
      </w:pPr>
    </w:p>
    <w:p w14:paraId="6E67B23B" w14:textId="77777777" w:rsidR="004433A5" w:rsidRPr="004433A5" w:rsidRDefault="004433A5" w:rsidP="00AE4646">
      <w:pPr>
        <w:widowControl/>
        <w:numPr>
          <w:ilvl w:val="0"/>
          <w:numId w:val="20"/>
        </w:numPr>
        <w:shd w:val="clear" w:color="auto" w:fill="FFFFFF"/>
        <w:overflowPunct/>
        <w:autoSpaceDE/>
        <w:autoSpaceDN/>
        <w:adjustRightInd/>
        <w:spacing w:before="80" w:line="480" w:lineRule="atLeast"/>
        <w:ind w:left="0" w:hanging="90"/>
        <w:textAlignment w:val="auto"/>
        <w:rPr>
          <w:rFonts w:ascii="Times New Roman" w:hAnsi="Times New Roman"/>
          <w:color w:val="000000"/>
          <w:sz w:val="24"/>
          <w:szCs w:val="24"/>
        </w:rPr>
      </w:pPr>
      <w:r w:rsidRPr="004433A5">
        <w:rPr>
          <w:rFonts w:ascii="Times New Roman" w:hAnsi="Times New Roman"/>
          <w:color w:val="000000"/>
          <w:sz w:val="24"/>
          <w:szCs w:val="24"/>
        </w:rPr>
        <w:t xml:space="preserve">Hall, Charles A.S. "Congratulations Carey King." </w:t>
      </w:r>
      <w:r w:rsidRPr="004433A5">
        <w:rPr>
          <w:rFonts w:ascii="Times New Roman" w:hAnsi="Times New Roman"/>
          <w:iCs/>
          <w:color w:val="000000"/>
          <w:sz w:val="24"/>
          <w:szCs w:val="24"/>
        </w:rPr>
        <w:t>Environmental Research Letters</w:t>
      </w:r>
      <w:r w:rsidRPr="004433A5">
        <w:rPr>
          <w:rFonts w:ascii="Times New Roman" w:hAnsi="Times New Roman"/>
          <w:color w:val="000000"/>
          <w:sz w:val="24"/>
          <w:szCs w:val="24"/>
        </w:rPr>
        <w:t xml:space="preserve"> 6 (2011): 1-2.</w:t>
      </w:r>
    </w:p>
    <w:p w14:paraId="1B2D7F2A" w14:textId="77777777" w:rsidR="004433A5" w:rsidRPr="004433A5" w:rsidRDefault="004433A5" w:rsidP="004433A5">
      <w:pPr>
        <w:spacing w:before="80"/>
        <w:rPr>
          <w:rFonts w:ascii="Times New Roman" w:hAnsi="Times New Roman"/>
          <w:b/>
          <w:sz w:val="24"/>
          <w:szCs w:val="24"/>
        </w:rPr>
      </w:pPr>
    </w:p>
    <w:p w14:paraId="3B74404E" w14:textId="77777777" w:rsidR="004433A5" w:rsidRPr="004433A5" w:rsidRDefault="004433A5" w:rsidP="004433A5">
      <w:pPr>
        <w:pBdr>
          <w:bottom w:val="dotted" w:sz="24" w:space="1" w:color="auto"/>
        </w:pBdr>
        <w:spacing w:before="80"/>
        <w:ind w:hanging="90"/>
        <w:rPr>
          <w:rFonts w:ascii="Times New Roman" w:hAnsi="Times New Roman"/>
          <w:b/>
          <w:sz w:val="24"/>
          <w:szCs w:val="24"/>
        </w:rPr>
      </w:pPr>
      <w:r w:rsidRPr="004433A5">
        <w:rPr>
          <w:rFonts w:ascii="Times New Roman" w:hAnsi="Times New Roman"/>
          <w:b/>
          <w:sz w:val="24"/>
          <w:szCs w:val="24"/>
        </w:rPr>
        <w:t>2012</w:t>
      </w:r>
    </w:p>
    <w:p w14:paraId="75D3C633" w14:textId="77777777" w:rsidR="000D421D" w:rsidRDefault="000D421D" w:rsidP="000D421D">
      <w:pPr>
        <w:spacing w:before="80"/>
        <w:ind w:hanging="90"/>
        <w:rPr>
          <w:rFonts w:ascii="Times New Roman" w:hAnsi="Times New Roman"/>
          <w:b/>
          <w:sz w:val="24"/>
          <w:szCs w:val="24"/>
        </w:rPr>
      </w:pPr>
    </w:p>
    <w:p w14:paraId="586798DF" w14:textId="77777777" w:rsidR="00B519D0" w:rsidRPr="004433A5" w:rsidRDefault="00B519D0" w:rsidP="00B519D0">
      <w:pPr>
        <w:widowControl/>
        <w:numPr>
          <w:ilvl w:val="0"/>
          <w:numId w:val="20"/>
        </w:numPr>
        <w:overflowPunct/>
        <w:autoSpaceDE/>
        <w:autoSpaceDN/>
        <w:adjustRightInd/>
        <w:spacing w:before="80"/>
        <w:ind w:left="0" w:hanging="90"/>
        <w:textAlignment w:val="auto"/>
        <w:rPr>
          <w:rFonts w:ascii="Times New Roman" w:hAnsi="Times New Roman"/>
          <w:b/>
          <w:sz w:val="24"/>
          <w:szCs w:val="24"/>
        </w:rPr>
      </w:pPr>
      <w:r w:rsidRPr="004433A5">
        <w:rPr>
          <w:rFonts w:ascii="Times New Roman" w:hAnsi="Times New Roman"/>
          <w:b/>
          <w:sz w:val="24"/>
          <w:szCs w:val="24"/>
        </w:rPr>
        <w:t>Hall, C.A.S., and K. Klitgaard. 201</w:t>
      </w:r>
      <w:r>
        <w:rPr>
          <w:rFonts w:ascii="Times New Roman" w:hAnsi="Times New Roman"/>
          <w:b/>
          <w:sz w:val="24"/>
          <w:szCs w:val="24"/>
        </w:rPr>
        <w:t>2</w:t>
      </w:r>
      <w:r w:rsidRPr="004433A5">
        <w:rPr>
          <w:rFonts w:ascii="Times New Roman" w:hAnsi="Times New Roman"/>
          <w:b/>
          <w:sz w:val="24"/>
          <w:szCs w:val="24"/>
        </w:rPr>
        <w:t xml:space="preserve">. Energy and the Wealth of Nations: Understanding the Biophysical Economy. Springer, NY. </w:t>
      </w:r>
    </w:p>
    <w:p w14:paraId="19609714" w14:textId="77777777" w:rsidR="00B519D0" w:rsidRDefault="00B519D0" w:rsidP="00B519D0">
      <w:pPr>
        <w:widowControl/>
        <w:shd w:val="clear" w:color="auto" w:fill="FFFFFF"/>
        <w:overflowPunct/>
        <w:autoSpaceDE/>
        <w:autoSpaceDN/>
        <w:adjustRightInd/>
        <w:spacing w:before="80"/>
        <w:textAlignment w:val="auto"/>
        <w:rPr>
          <w:rFonts w:ascii="Times New Roman" w:hAnsi="Times New Roman"/>
          <w:color w:val="000000"/>
          <w:sz w:val="24"/>
          <w:szCs w:val="24"/>
        </w:rPr>
      </w:pPr>
    </w:p>
    <w:p w14:paraId="29909B9B" w14:textId="77777777" w:rsidR="00632E9E" w:rsidRDefault="00632E9E" w:rsidP="00632E9E">
      <w:pPr>
        <w:pStyle w:val="WW-Default"/>
        <w:jc w:val="both"/>
        <w:rPr>
          <w:rFonts w:ascii="Times New Roman" w:hAnsi="Times New Roman" w:cs="Times New Roman"/>
          <w:bCs/>
          <w:sz w:val="22"/>
          <w:szCs w:val="22"/>
        </w:rPr>
      </w:pPr>
      <w:r>
        <w:rPr>
          <w:rFonts w:ascii="Times New Roman" w:hAnsi="Times New Roman"/>
        </w:rPr>
        <w:t>253</w:t>
      </w:r>
      <w:r w:rsidRPr="00632E9E">
        <w:rPr>
          <w:rFonts w:ascii="Times New Roman" w:hAnsi="Times New Roman"/>
        </w:rPr>
        <w:t xml:space="preserve">.  </w:t>
      </w:r>
      <w:r w:rsidRPr="00632E9E">
        <w:rPr>
          <w:rFonts w:ascii="Times New Roman" w:hAnsi="Times New Roman" w:cs="Times New Roman"/>
          <w:bCs/>
          <w:sz w:val="22"/>
          <w:szCs w:val="22"/>
        </w:rPr>
        <w:t>Ramírez-Pascualli, C</w:t>
      </w:r>
      <w:r w:rsidR="00352D30">
        <w:rPr>
          <w:rFonts w:ascii="Times New Roman" w:hAnsi="Times New Roman" w:cs="Times New Roman"/>
          <w:bCs/>
          <w:sz w:val="22"/>
          <w:szCs w:val="22"/>
        </w:rPr>
        <w:t>.</w:t>
      </w:r>
      <w:r w:rsidRPr="00632E9E">
        <w:rPr>
          <w:rFonts w:ascii="Times New Roman" w:hAnsi="Times New Roman" w:cs="Times New Roman"/>
          <w:bCs/>
          <w:sz w:val="22"/>
          <w:szCs w:val="22"/>
        </w:rPr>
        <w:t>A.</w:t>
      </w:r>
      <w:r>
        <w:rPr>
          <w:rFonts w:ascii="Times New Roman" w:hAnsi="Times New Roman" w:cs="Times New Roman"/>
          <w:bCs/>
          <w:sz w:val="22"/>
          <w:szCs w:val="22"/>
        </w:rPr>
        <w:t xml:space="preserve"> </w:t>
      </w:r>
      <w:r>
        <w:rPr>
          <w:rFonts w:ascii="Times New Roman" w:hAnsi="Times New Roman" w:cs="Times New Roman"/>
          <w:bCs/>
          <w:sz w:val="22"/>
          <w:szCs w:val="22"/>
          <w:lang w:val="es-MX"/>
        </w:rPr>
        <w:t>and</w:t>
      </w:r>
      <w:r>
        <w:rPr>
          <w:rFonts w:ascii="Times New Roman" w:hAnsi="Times New Roman" w:cs="Times New Roman"/>
          <w:bCs/>
          <w:sz w:val="22"/>
          <w:szCs w:val="22"/>
        </w:rPr>
        <w:t xml:space="preserve"> Hall, CAS. (2013). The relation of oil to the Mexican economy: past, present and future. In A. Yáñez, R. Dávalos, J. Day &amp; E. Reyes (Eds.) </w:t>
      </w:r>
      <w:r>
        <w:rPr>
          <w:rFonts w:ascii="Times New Roman" w:hAnsi="Times New Roman" w:cs="Times New Roman"/>
          <w:bCs/>
          <w:i/>
          <w:sz w:val="22"/>
          <w:szCs w:val="22"/>
        </w:rPr>
        <w:t>Ecological Dimensions for Sustainable Socio Economic Development</w:t>
      </w:r>
      <w:r>
        <w:rPr>
          <w:rFonts w:ascii="Times New Roman" w:hAnsi="Times New Roman" w:cs="Times New Roman"/>
          <w:bCs/>
          <w:sz w:val="22"/>
          <w:szCs w:val="22"/>
        </w:rPr>
        <w:t>. WIT Press.</w:t>
      </w:r>
    </w:p>
    <w:p w14:paraId="2BAE4BC6" w14:textId="77777777" w:rsidR="00B519D0" w:rsidRDefault="00B519D0" w:rsidP="000D421D">
      <w:pPr>
        <w:spacing w:before="80"/>
        <w:ind w:hanging="90"/>
        <w:rPr>
          <w:rFonts w:ascii="Times New Roman" w:hAnsi="Times New Roman"/>
          <w:sz w:val="24"/>
          <w:szCs w:val="24"/>
        </w:rPr>
      </w:pPr>
    </w:p>
    <w:p w14:paraId="589DA2D3" w14:textId="77777777" w:rsidR="000D421D" w:rsidRDefault="000D421D" w:rsidP="000D421D">
      <w:pPr>
        <w:spacing w:before="80"/>
        <w:ind w:hanging="90"/>
        <w:rPr>
          <w:rFonts w:ascii="Times New Roman" w:hAnsi="Times New Roman"/>
          <w:sz w:val="24"/>
          <w:szCs w:val="24"/>
        </w:rPr>
      </w:pPr>
      <w:r w:rsidRPr="000D421D">
        <w:rPr>
          <w:rFonts w:ascii="Times New Roman" w:hAnsi="Times New Roman"/>
          <w:sz w:val="24"/>
          <w:szCs w:val="24"/>
        </w:rPr>
        <w:t>25</w:t>
      </w:r>
      <w:r w:rsidR="00632E9E">
        <w:rPr>
          <w:rFonts w:ascii="Times New Roman" w:hAnsi="Times New Roman"/>
          <w:sz w:val="24"/>
          <w:szCs w:val="24"/>
        </w:rPr>
        <w:t>4</w:t>
      </w:r>
      <w:r w:rsidRPr="000D421D">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 </w:t>
      </w:r>
      <w:r w:rsidR="00B519D0">
        <w:rPr>
          <w:rFonts w:ascii="Times New Roman" w:hAnsi="Times New Roman"/>
          <w:sz w:val="24"/>
          <w:szCs w:val="24"/>
        </w:rPr>
        <w:t xml:space="preserve">   </w:t>
      </w:r>
      <w:r w:rsidRPr="000D421D">
        <w:rPr>
          <w:rFonts w:ascii="Times New Roman" w:hAnsi="Times New Roman"/>
          <w:sz w:val="24"/>
          <w:szCs w:val="24"/>
        </w:rPr>
        <w:t>Balogh S</w:t>
      </w:r>
      <w:r w:rsidR="00B519D0">
        <w:rPr>
          <w:rFonts w:ascii="Times New Roman" w:hAnsi="Times New Roman"/>
          <w:sz w:val="24"/>
          <w:szCs w:val="24"/>
        </w:rPr>
        <w:t>.</w:t>
      </w:r>
      <w:r w:rsidRPr="000D421D">
        <w:rPr>
          <w:rFonts w:ascii="Times New Roman" w:hAnsi="Times New Roman"/>
          <w:sz w:val="24"/>
          <w:szCs w:val="24"/>
        </w:rPr>
        <w:t>B</w:t>
      </w:r>
      <w:r w:rsidR="00B519D0">
        <w:rPr>
          <w:rFonts w:ascii="Times New Roman" w:hAnsi="Times New Roman"/>
          <w:sz w:val="24"/>
          <w:szCs w:val="24"/>
        </w:rPr>
        <w:t>.</w:t>
      </w:r>
      <w:r w:rsidRPr="000D421D">
        <w:rPr>
          <w:rFonts w:ascii="Times New Roman" w:hAnsi="Times New Roman"/>
          <w:sz w:val="24"/>
          <w:szCs w:val="24"/>
        </w:rPr>
        <w:t>, Hall C</w:t>
      </w:r>
      <w:r w:rsidR="00B519D0">
        <w:rPr>
          <w:rFonts w:ascii="Times New Roman" w:hAnsi="Times New Roman"/>
          <w:sz w:val="24"/>
          <w:szCs w:val="24"/>
        </w:rPr>
        <w:t>.</w:t>
      </w:r>
      <w:r w:rsidRPr="000D421D">
        <w:rPr>
          <w:rFonts w:ascii="Times New Roman" w:hAnsi="Times New Roman"/>
          <w:sz w:val="24"/>
          <w:szCs w:val="24"/>
        </w:rPr>
        <w:t>A</w:t>
      </w:r>
      <w:r w:rsidR="00B519D0">
        <w:rPr>
          <w:rFonts w:ascii="Times New Roman" w:hAnsi="Times New Roman"/>
          <w:sz w:val="24"/>
          <w:szCs w:val="24"/>
        </w:rPr>
        <w:t>.</w:t>
      </w:r>
      <w:r w:rsidRPr="000D421D">
        <w:rPr>
          <w:rFonts w:ascii="Times New Roman" w:hAnsi="Times New Roman"/>
          <w:sz w:val="24"/>
          <w:szCs w:val="24"/>
        </w:rPr>
        <w:t>S, Guzman A</w:t>
      </w:r>
      <w:r w:rsidR="00B519D0">
        <w:rPr>
          <w:rFonts w:ascii="Times New Roman" w:hAnsi="Times New Roman"/>
          <w:sz w:val="24"/>
          <w:szCs w:val="24"/>
        </w:rPr>
        <w:t>.</w:t>
      </w:r>
      <w:r w:rsidRPr="000D421D">
        <w:rPr>
          <w:rFonts w:ascii="Times New Roman" w:hAnsi="Times New Roman"/>
          <w:sz w:val="24"/>
          <w:szCs w:val="24"/>
        </w:rPr>
        <w:t>M</w:t>
      </w:r>
      <w:r w:rsidR="00B519D0">
        <w:rPr>
          <w:rFonts w:ascii="Times New Roman" w:hAnsi="Times New Roman"/>
          <w:sz w:val="24"/>
          <w:szCs w:val="24"/>
        </w:rPr>
        <w:t>.</w:t>
      </w:r>
      <w:r w:rsidRPr="000D421D">
        <w:rPr>
          <w:rFonts w:ascii="Times New Roman" w:hAnsi="Times New Roman"/>
          <w:sz w:val="24"/>
          <w:szCs w:val="24"/>
        </w:rPr>
        <w:t xml:space="preserve">, </w:t>
      </w:r>
      <w:proofErr w:type="spellStart"/>
      <w:r w:rsidRPr="000D421D">
        <w:rPr>
          <w:rFonts w:ascii="Times New Roman" w:hAnsi="Times New Roman"/>
          <w:sz w:val="24"/>
          <w:szCs w:val="24"/>
        </w:rPr>
        <w:t>Balcarce</w:t>
      </w:r>
      <w:proofErr w:type="spellEnd"/>
      <w:r w:rsidRPr="000D421D">
        <w:rPr>
          <w:rFonts w:ascii="Times New Roman" w:hAnsi="Times New Roman"/>
          <w:sz w:val="24"/>
          <w:szCs w:val="24"/>
        </w:rPr>
        <w:t xml:space="preserve"> D</w:t>
      </w:r>
      <w:r w:rsidR="00FB01FD">
        <w:rPr>
          <w:rFonts w:ascii="Times New Roman" w:hAnsi="Times New Roman"/>
          <w:sz w:val="24"/>
          <w:szCs w:val="24"/>
        </w:rPr>
        <w:t>.</w:t>
      </w:r>
      <w:r w:rsidRPr="000D421D">
        <w:rPr>
          <w:rFonts w:ascii="Times New Roman" w:hAnsi="Times New Roman"/>
          <w:sz w:val="24"/>
          <w:szCs w:val="24"/>
        </w:rPr>
        <w:t>E</w:t>
      </w:r>
      <w:r w:rsidR="00FB01FD">
        <w:rPr>
          <w:rFonts w:ascii="Times New Roman" w:hAnsi="Times New Roman"/>
          <w:sz w:val="24"/>
          <w:szCs w:val="24"/>
        </w:rPr>
        <w:t>.</w:t>
      </w:r>
      <w:r w:rsidRPr="000D421D">
        <w:rPr>
          <w:rFonts w:ascii="Times New Roman" w:hAnsi="Times New Roman"/>
          <w:sz w:val="24"/>
          <w:szCs w:val="24"/>
        </w:rPr>
        <w:t>, and Hamilton A.  2012. The</w:t>
      </w:r>
      <w:r w:rsidRPr="00CC7369">
        <w:rPr>
          <w:rFonts w:ascii="Times New Roman" w:hAnsi="Times New Roman"/>
          <w:sz w:val="24"/>
          <w:szCs w:val="24"/>
        </w:rPr>
        <w:t xml:space="preserve"> </w:t>
      </w:r>
      <w:r w:rsidRPr="000D421D">
        <w:rPr>
          <w:rFonts w:ascii="Times New Roman" w:hAnsi="Times New Roman"/>
          <w:sz w:val="24"/>
          <w:szCs w:val="24"/>
          <w:u w:val="single"/>
        </w:rPr>
        <w:t>potential of Onondaga County to feed the population of Syracuse, New York:  Past,</w:t>
      </w:r>
      <w:r w:rsidRPr="00CC7369">
        <w:rPr>
          <w:rFonts w:ascii="Times New Roman" w:hAnsi="Times New Roman"/>
          <w:sz w:val="24"/>
          <w:szCs w:val="24"/>
        </w:rPr>
        <w:t xml:space="preserve"> present and future. In </w:t>
      </w:r>
      <w:r w:rsidRPr="00CC7369">
        <w:rPr>
          <w:rFonts w:ascii="Times New Roman" w:hAnsi="Times New Roman"/>
          <w:sz w:val="24"/>
          <w:szCs w:val="24"/>
          <w:u w:val="single"/>
        </w:rPr>
        <w:t>Global Economic and Environmental Aspects of Biofuels</w:t>
      </w:r>
      <w:r w:rsidRPr="00CC7369">
        <w:rPr>
          <w:rFonts w:ascii="Times New Roman" w:hAnsi="Times New Roman"/>
          <w:sz w:val="24"/>
          <w:szCs w:val="24"/>
        </w:rPr>
        <w:t xml:space="preserve">, edited by David Pimentel.  Boca Raton: Taylor and Francis, 2012. </w:t>
      </w:r>
    </w:p>
    <w:p w14:paraId="327C65D3" w14:textId="77777777" w:rsidR="00B519D0" w:rsidRDefault="00B519D0" w:rsidP="00B519D0">
      <w:pPr>
        <w:pStyle w:val="NoSpacing"/>
        <w:contextualSpacing/>
        <w:rPr>
          <w:rFonts w:ascii="Times New Roman" w:eastAsia="Times New Roman" w:hAnsi="Times New Roman"/>
          <w:sz w:val="24"/>
          <w:szCs w:val="24"/>
        </w:rPr>
      </w:pPr>
    </w:p>
    <w:p w14:paraId="695B1C14" w14:textId="77777777" w:rsidR="000D421D" w:rsidRPr="00CC7369" w:rsidRDefault="000D421D" w:rsidP="00B519D0">
      <w:pPr>
        <w:pStyle w:val="NoSpacing"/>
        <w:contextualSpacing/>
        <w:rPr>
          <w:rFonts w:ascii="Times New Roman" w:eastAsia="Times New Roman" w:hAnsi="Times New Roman"/>
          <w:sz w:val="24"/>
          <w:szCs w:val="24"/>
        </w:rPr>
      </w:pPr>
      <w:r>
        <w:rPr>
          <w:rFonts w:ascii="Times New Roman" w:hAnsi="Times New Roman"/>
          <w:sz w:val="24"/>
          <w:szCs w:val="24"/>
        </w:rPr>
        <w:t>25</w:t>
      </w:r>
      <w:r w:rsidR="00632E9E">
        <w:rPr>
          <w:rFonts w:ascii="Times New Roman" w:hAnsi="Times New Roman"/>
          <w:sz w:val="24"/>
          <w:szCs w:val="24"/>
        </w:rPr>
        <w:t>5.</w:t>
      </w:r>
      <w:r>
        <w:rPr>
          <w:rFonts w:ascii="Times New Roman" w:hAnsi="Times New Roman"/>
          <w:sz w:val="24"/>
          <w:szCs w:val="24"/>
        </w:rPr>
        <w:t xml:space="preserve"> </w:t>
      </w:r>
      <w:r w:rsidR="00B519D0">
        <w:rPr>
          <w:rFonts w:ascii="Times New Roman" w:hAnsi="Times New Roman"/>
          <w:sz w:val="24"/>
          <w:szCs w:val="24"/>
        </w:rPr>
        <w:t xml:space="preserve">     </w:t>
      </w:r>
      <w:r w:rsidRPr="00CC7369">
        <w:rPr>
          <w:rFonts w:ascii="Times New Roman" w:eastAsia="Times New Roman" w:hAnsi="Times New Roman"/>
          <w:sz w:val="24"/>
          <w:szCs w:val="24"/>
        </w:rPr>
        <w:t xml:space="preserve">Murphy, D, Nelder, C, Jefferson, M, Hall, C, Laherrere, J, Baldauf, J, Kuperus-Heun, M, Dale, M. 2012. </w:t>
      </w:r>
      <w:r w:rsidR="00B519D0">
        <w:rPr>
          <w:rFonts w:ascii="Times New Roman" w:eastAsia="Times New Roman" w:hAnsi="Times New Roman"/>
          <w:sz w:val="24"/>
          <w:szCs w:val="24"/>
        </w:rPr>
        <w:t xml:space="preserve">   </w:t>
      </w:r>
      <w:r w:rsidRPr="00CC7369">
        <w:rPr>
          <w:rFonts w:ascii="Times New Roman" w:eastAsia="Times New Roman" w:hAnsi="Times New Roman"/>
          <w:sz w:val="24"/>
          <w:szCs w:val="24"/>
        </w:rPr>
        <w:t xml:space="preserve">Peak Oil is Affecting the Economy Already. Nature 483 (541), Correspondence. </w:t>
      </w:r>
    </w:p>
    <w:p w14:paraId="67510F98" w14:textId="77777777" w:rsidR="000D421D" w:rsidRDefault="000D421D" w:rsidP="000D421D">
      <w:pPr>
        <w:rPr>
          <w:rFonts w:ascii="Times New Roman" w:hAnsi="Times New Roman"/>
          <w:sz w:val="24"/>
          <w:szCs w:val="24"/>
        </w:rPr>
      </w:pPr>
    </w:p>
    <w:p w14:paraId="2BD01C60" w14:textId="77777777" w:rsidR="004433A5" w:rsidRPr="00F34E9D" w:rsidRDefault="00632E9E" w:rsidP="00632E9E">
      <w:pPr>
        <w:pStyle w:val="NormalWeb"/>
        <w:shd w:val="clear" w:color="auto" w:fill="FFFFFF"/>
        <w:overflowPunct/>
        <w:autoSpaceDE/>
        <w:autoSpaceDN/>
        <w:adjustRightInd/>
        <w:spacing w:before="80" w:after="0" w:line="236" w:lineRule="atLeast"/>
        <w:textAlignment w:val="auto"/>
        <w:rPr>
          <w:b/>
          <w:szCs w:val="24"/>
        </w:rPr>
      </w:pPr>
      <w:r>
        <w:rPr>
          <w:bCs/>
          <w:szCs w:val="24"/>
        </w:rPr>
        <w:t xml:space="preserve">256.  </w:t>
      </w:r>
      <w:r w:rsidR="004433A5" w:rsidRPr="00F34E9D">
        <w:rPr>
          <w:bCs/>
          <w:szCs w:val="24"/>
        </w:rPr>
        <w:t xml:space="preserve">Townsend, J., Hall, C.A.S., T. A. Volk, M. Serapiglia, D. Murphy, G. </w:t>
      </w:r>
      <w:proofErr w:type="spellStart"/>
      <w:r w:rsidR="004433A5" w:rsidRPr="00F34E9D">
        <w:rPr>
          <w:bCs/>
          <w:szCs w:val="24"/>
        </w:rPr>
        <w:t>Ofezu</w:t>
      </w:r>
      <w:proofErr w:type="spellEnd"/>
      <w:r w:rsidR="004433A5" w:rsidRPr="00F34E9D">
        <w:rPr>
          <w:bCs/>
          <w:szCs w:val="24"/>
        </w:rPr>
        <w:t xml:space="preserve">, B. Powers and A. Quaye. </w:t>
      </w:r>
      <w:r w:rsidR="00F01DC6">
        <w:rPr>
          <w:bCs/>
          <w:szCs w:val="24"/>
        </w:rPr>
        <w:t xml:space="preserve">(2014 estimated) </w:t>
      </w:r>
      <w:r w:rsidR="004433A5" w:rsidRPr="00F34E9D">
        <w:rPr>
          <w:bCs/>
          <w:szCs w:val="24"/>
        </w:rPr>
        <w:t>Energy return on investment (EROI) of current</w:t>
      </w:r>
      <w:r w:rsidR="004433A5" w:rsidRPr="00F34E9D">
        <w:rPr>
          <w:szCs w:val="24"/>
        </w:rPr>
        <w:t xml:space="preserve"> </w:t>
      </w:r>
      <w:r w:rsidR="004433A5" w:rsidRPr="00F34E9D">
        <w:rPr>
          <w:bCs/>
          <w:szCs w:val="24"/>
        </w:rPr>
        <w:t xml:space="preserve">and alternative liquid fuel sources and their implications for wildlife science. </w:t>
      </w:r>
      <w:r w:rsidR="00F34E9D">
        <w:rPr>
          <w:bCs/>
          <w:szCs w:val="24"/>
        </w:rPr>
        <w:t xml:space="preserve">Pp </w:t>
      </w:r>
      <w:r w:rsidR="00911E40">
        <w:rPr>
          <w:bCs/>
          <w:szCs w:val="24"/>
        </w:rPr>
        <w:t xml:space="preserve">29-61.    </w:t>
      </w:r>
      <w:r w:rsidR="00F34E9D">
        <w:rPr>
          <w:bCs/>
          <w:szCs w:val="24"/>
        </w:rPr>
        <w:t xml:space="preserve">in </w:t>
      </w:r>
      <w:r w:rsidR="00F34E9D">
        <w:t>Gates, J. E., D. L. Trauger, and B. Czech.  In Press.  Peak oil, economic growth, and wildlife conservation.  Springer, New York, New York, USA.</w:t>
      </w:r>
    </w:p>
    <w:p w14:paraId="69DD66C3" w14:textId="77777777" w:rsidR="00632E9E" w:rsidRDefault="00632E9E" w:rsidP="00632E9E">
      <w:pPr>
        <w:pStyle w:val="BodyTextIndent"/>
        <w:overflowPunct/>
        <w:spacing w:before="80" w:after="0"/>
        <w:ind w:left="0"/>
        <w:textAlignment w:val="auto"/>
        <w:rPr>
          <w:rFonts w:ascii="Times New Roman" w:hAnsi="Times New Roman"/>
          <w:b/>
          <w:sz w:val="24"/>
          <w:szCs w:val="24"/>
        </w:rPr>
      </w:pPr>
    </w:p>
    <w:p w14:paraId="6DBC4983" w14:textId="77777777" w:rsidR="004433A5" w:rsidRDefault="00632E9E" w:rsidP="00632E9E">
      <w:pPr>
        <w:pStyle w:val="BodyTextIndent"/>
        <w:overflowPunct/>
        <w:spacing w:before="80" w:after="0"/>
        <w:ind w:left="0"/>
        <w:textAlignment w:val="auto"/>
        <w:rPr>
          <w:rFonts w:ascii="Times New Roman" w:hAnsi="Times New Roman"/>
          <w:iCs/>
          <w:color w:val="000000"/>
          <w:sz w:val="24"/>
          <w:szCs w:val="24"/>
        </w:rPr>
      </w:pPr>
      <w:r>
        <w:rPr>
          <w:rFonts w:ascii="Times New Roman" w:hAnsi="Times New Roman"/>
          <w:iCs/>
          <w:color w:val="000000"/>
          <w:sz w:val="24"/>
          <w:szCs w:val="24"/>
        </w:rPr>
        <w:t xml:space="preserve">257.  </w:t>
      </w:r>
      <w:r w:rsidR="004433A5" w:rsidRPr="004433A5">
        <w:rPr>
          <w:rFonts w:ascii="Times New Roman" w:hAnsi="Times New Roman"/>
          <w:iCs/>
          <w:color w:val="000000"/>
          <w:sz w:val="24"/>
          <w:szCs w:val="24"/>
        </w:rPr>
        <w:t xml:space="preserve">Willig, M.R. Christopher P. Bloch, Alan P. Covich, Charles A. S. Hall, D. Jean Lodge, Ariel  Lugo, </w:t>
      </w:r>
      <w:proofErr w:type="spellStart"/>
      <w:r w:rsidR="004433A5" w:rsidRPr="004433A5">
        <w:rPr>
          <w:rFonts w:ascii="Times New Roman" w:hAnsi="Times New Roman"/>
          <w:iCs/>
          <w:color w:val="000000"/>
          <w:sz w:val="24"/>
          <w:szCs w:val="24"/>
        </w:rPr>
        <w:t>Whendee</w:t>
      </w:r>
      <w:proofErr w:type="spellEnd"/>
      <w:r w:rsidR="004433A5" w:rsidRPr="004433A5">
        <w:rPr>
          <w:rFonts w:ascii="Times New Roman" w:hAnsi="Times New Roman"/>
          <w:iCs/>
          <w:color w:val="000000"/>
          <w:sz w:val="24"/>
          <w:szCs w:val="24"/>
        </w:rPr>
        <w:t xml:space="preserve"> L. Silver, Robert B. Waide, Lawrence R. Walker, and Jess K. Zimmerman. </w:t>
      </w:r>
      <w:r w:rsidR="00C010F3">
        <w:rPr>
          <w:rFonts w:ascii="Times New Roman" w:hAnsi="Times New Roman"/>
          <w:iCs/>
          <w:color w:val="000000"/>
          <w:sz w:val="24"/>
          <w:szCs w:val="24"/>
        </w:rPr>
        <w:t xml:space="preserve">2012.  </w:t>
      </w:r>
      <w:r w:rsidR="004433A5" w:rsidRPr="004433A5">
        <w:rPr>
          <w:rFonts w:ascii="Times New Roman" w:hAnsi="Times New Roman"/>
          <w:iCs/>
          <w:color w:val="000000"/>
          <w:sz w:val="24"/>
          <w:szCs w:val="24"/>
        </w:rPr>
        <w:t xml:space="preserve">Long-term Research in the Luquillo Mountains:  Synthesis and Foundations </w:t>
      </w:r>
      <w:r w:rsidR="004433A5" w:rsidRPr="004433A5">
        <w:rPr>
          <w:rFonts w:ascii="Times New Roman" w:hAnsi="Times New Roman"/>
          <w:iCs/>
          <w:color w:val="000000"/>
          <w:sz w:val="24"/>
          <w:szCs w:val="24"/>
        </w:rPr>
        <w:lastRenderedPageBreak/>
        <w:t xml:space="preserve">for the Future. Chapter 8 in LTER Research in the Luquillo Mountains.  Pages 361-441. Cambridge University Press.  </w:t>
      </w:r>
    </w:p>
    <w:p w14:paraId="6B5D1E66" w14:textId="77777777" w:rsidR="00543752" w:rsidRDefault="00543752" w:rsidP="00543752">
      <w:pPr>
        <w:pStyle w:val="BodyTextIndent"/>
        <w:overflowPunct/>
        <w:spacing w:before="80" w:after="0"/>
        <w:ind w:left="0"/>
        <w:textAlignment w:val="auto"/>
        <w:rPr>
          <w:rFonts w:ascii="Times New Roman" w:hAnsi="Times New Roman"/>
          <w:b/>
          <w:sz w:val="24"/>
          <w:szCs w:val="24"/>
        </w:rPr>
      </w:pPr>
    </w:p>
    <w:p w14:paraId="6E6419FA" w14:textId="77777777" w:rsidR="000E7A1F" w:rsidRDefault="00632E9E" w:rsidP="00632E9E">
      <w:pPr>
        <w:widowControl/>
        <w:overflowPunct/>
        <w:autoSpaceDE/>
        <w:autoSpaceDN/>
        <w:adjustRightInd/>
        <w:textAlignment w:val="auto"/>
        <w:rPr>
          <w:rFonts w:ascii="Times New Roman" w:hAnsi="Times New Roman"/>
          <w:b/>
          <w:sz w:val="24"/>
          <w:szCs w:val="24"/>
        </w:rPr>
      </w:pPr>
      <w:r>
        <w:rPr>
          <w:rFonts w:ascii="Times New Roman" w:hAnsi="Times New Roman"/>
          <w:b/>
          <w:sz w:val="24"/>
          <w:szCs w:val="24"/>
        </w:rPr>
        <w:t xml:space="preserve">258.  </w:t>
      </w:r>
      <w:r w:rsidR="00BC1507">
        <w:rPr>
          <w:rFonts w:ascii="Times New Roman" w:hAnsi="Times New Roman"/>
          <w:b/>
          <w:sz w:val="24"/>
          <w:szCs w:val="24"/>
        </w:rPr>
        <w:t>P</w:t>
      </w:r>
      <w:r w:rsidR="000E7A1F" w:rsidRPr="004433A5">
        <w:rPr>
          <w:rFonts w:ascii="Times New Roman" w:hAnsi="Times New Roman"/>
          <w:b/>
          <w:sz w:val="24"/>
          <w:szCs w:val="24"/>
        </w:rPr>
        <w:t>rieto, P., C.A.S. Hall. 2012 Spain’s Photovoltaic Revolution</w:t>
      </w:r>
      <w:r w:rsidR="00BC1507">
        <w:rPr>
          <w:rFonts w:ascii="Times New Roman" w:hAnsi="Times New Roman"/>
          <w:b/>
          <w:sz w:val="24"/>
          <w:szCs w:val="24"/>
        </w:rPr>
        <w:t>: The energy return on investment</w:t>
      </w:r>
      <w:r w:rsidR="000E7A1F" w:rsidRPr="004433A5">
        <w:rPr>
          <w:rFonts w:ascii="Times New Roman" w:hAnsi="Times New Roman"/>
          <w:b/>
          <w:sz w:val="24"/>
          <w:szCs w:val="24"/>
        </w:rPr>
        <w:t>. Springer, NY.</w:t>
      </w:r>
    </w:p>
    <w:p w14:paraId="11456D74" w14:textId="77777777" w:rsidR="00BC1507" w:rsidRPr="004433A5" w:rsidRDefault="00BC1507" w:rsidP="00BC1507">
      <w:pPr>
        <w:widowControl/>
        <w:overflowPunct/>
        <w:autoSpaceDE/>
        <w:autoSpaceDN/>
        <w:adjustRightInd/>
        <w:textAlignment w:val="auto"/>
        <w:rPr>
          <w:rFonts w:ascii="Times New Roman" w:hAnsi="Times New Roman"/>
          <w:b/>
          <w:sz w:val="24"/>
          <w:szCs w:val="24"/>
        </w:rPr>
      </w:pPr>
    </w:p>
    <w:p w14:paraId="2F84C8B1" w14:textId="77777777" w:rsidR="000E7A1F" w:rsidRPr="00BA6ACF" w:rsidRDefault="00632E9E" w:rsidP="00632E9E">
      <w:pPr>
        <w:shd w:val="clear" w:color="auto" w:fill="FFFFFF"/>
        <w:spacing w:before="80"/>
        <w:rPr>
          <w:rFonts w:ascii="Times New Roman" w:hAnsi="Times New Roman"/>
          <w:b/>
          <w:color w:val="000000"/>
          <w:sz w:val="24"/>
          <w:szCs w:val="24"/>
        </w:rPr>
      </w:pPr>
      <w:r>
        <w:rPr>
          <w:rFonts w:ascii="Times New Roman" w:hAnsi="Times New Roman"/>
          <w:b/>
          <w:color w:val="000000"/>
          <w:sz w:val="24"/>
          <w:szCs w:val="24"/>
        </w:rPr>
        <w:t xml:space="preserve">259.  </w:t>
      </w:r>
      <w:r w:rsidR="00BC1507" w:rsidRPr="00BC1507">
        <w:rPr>
          <w:rFonts w:ascii="Times New Roman" w:hAnsi="Times New Roman"/>
          <w:b/>
          <w:color w:val="000000"/>
          <w:sz w:val="24"/>
          <w:szCs w:val="24"/>
        </w:rPr>
        <w:t xml:space="preserve">Feng, L. , </w:t>
      </w:r>
      <w:r w:rsidR="000E7A1F" w:rsidRPr="00BA6ACF">
        <w:rPr>
          <w:rFonts w:ascii="Times New Roman" w:hAnsi="Times New Roman"/>
          <w:b/>
          <w:color w:val="000000"/>
          <w:sz w:val="24"/>
          <w:szCs w:val="24"/>
        </w:rPr>
        <w:t xml:space="preserve">Hu, Y., and C.A.S. Hall. 2012. The Chinese Oil Industry: History and </w:t>
      </w:r>
      <w:r w:rsidR="00B519D0" w:rsidRPr="00BA6ACF">
        <w:rPr>
          <w:rFonts w:ascii="Times New Roman" w:hAnsi="Times New Roman"/>
          <w:b/>
          <w:color w:val="000000"/>
          <w:sz w:val="24"/>
          <w:szCs w:val="24"/>
        </w:rPr>
        <w:t xml:space="preserve">          </w:t>
      </w:r>
      <w:r w:rsidR="000E7A1F" w:rsidRPr="00BA6ACF">
        <w:rPr>
          <w:rFonts w:ascii="Times New Roman" w:hAnsi="Times New Roman"/>
          <w:b/>
          <w:color w:val="000000"/>
          <w:sz w:val="24"/>
          <w:szCs w:val="24"/>
        </w:rPr>
        <w:t xml:space="preserve">Future. </w:t>
      </w:r>
      <w:r w:rsidR="00B519D0" w:rsidRPr="00BA6ACF">
        <w:rPr>
          <w:rFonts w:ascii="Times New Roman" w:hAnsi="Times New Roman"/>
          <w:b/>
          <w:color w:val="000000"/>
          <w:sz w:val="24"/>
          <w:szCs w:val="24"/>
        </w:rPr>
        <w:t xml:space="preserve"> </w:t>
      </w:r>
      <w:r w:rsidR="000E7A1F" w:rsidRPr="00BA6ACF">
        <w:rPr>
          <w:rFonts w:ascii="Times New Roman" w:hAnsi="Times New Roman"/>
          <w:b/>
          <w:color w:val="000000"/>
          <w:sz w:val="24"/>
          <w:szCs w:val="24"/>
        </w:rPr>
        <w:t>Springer, NY.</w:t>
      </w:r>
    </w:p>
    <w:p w14:paraId="14140811" w14:textId="77777777" w:rsidR="000E7A1F" w:rsidRPr="004433A5" w:rsidRDefault="000E7A1F" w:rsidP="000E7A1F">
      <w:pPr>
        <w:shd w:val="clear" w:color="auto" w:fill="FFFFFF"/>
        <w:spacing w:before="80"/>
        <w:ind w:left="-90"/>
        <w:rPr>
          <w:rFonts w:ascii="Times New Roman" w:hAnsi="Times New Roman"/>
          <w:b/>
          <w:color w:val="000000"/>
          <w:sz w:val="24"/>
          <w:szCs w:val="24"/>
        </w:rPr>
      </w:pPr>
    </w:p>
    <w:p w14:paraId="5F863EE1" w14:textId="77777777" w:rsidR="000E7A1F" w:rsidRDefault="00BA6ACF" w:rsidP="00BA6ACF">
      <w:pPr>
        <w:pStyle w:val="NormalWeb"/>
        <w:shd w:val="clear" w:color="auto" w:fill="FFFFFF"/>
        <w:overflowPunct/>
        <w:autoSpaceDE/>
        <w:autoSpaceDN/>
        <w:adjustRightInd/>
        <w:spacing w:before="80" w:after="0"/>
        <w:textAlignment w:val="auto"/>
        <w:rPr>
          <w:b/>
          <w:szCs w:val="24"/>
        </w:rPr>
      </w:pPr>
      <w:r>
        <w:rPr>
          <w:b/>
          <w:szCs w:val="24"/>
        </w:rPr>
        <w:t>26</w:t>
      </w:r>
      <w:r w:rsidR="00632E9E">
        <w:rPr>
          <w:b/>
          <w:szCs w:val="24"/>
        </w:rPr>
        <w:t>0</w:t>
      </w:r>
      <w:r>
        <w:rPr>
          <w:b/>
          <w:szCs w:val="24"/>
        </w:rPr>
        <w:t xml:space="preserve">.    </w:t>
      </w:r>
      <w:r w:rsidR="000E7A1F" w:rsidRPr="004433A5">
        <w:rPr>
          <w:b/>
          <w:szCs w:val="24"/>
        </w:rPr>
        <w:t>Pascualli, R.C.,</w:t>
      </w:r>
      <w:r w:rsidR="00DB5C5A">
        <w:rPr>
          <w:b/>
          <w:szCs w:val="24"/>
        </w:rPr>
        <w:t xml:space="preserve"> and </w:t>
      </w:r>
      <w:r w:rsidR="000E7A1F" w:rsidRPr="004433A5">
        <w:rPr>
          <w:b/>
          <w:szCs w:val="24"/>
        </w:rPr>
        <w:t xml:space="preserve"> C.A.S., Hall. The First Half of the Age of Oil. 2012. Springer, NY. </w:t>
      </w:r>
    </w:p>
    <w:p w14:paraId="3C271B40" w14:textId="77777777" w:rsidR="00BB1596" w:rsidRPr="004433A5" w:rsidRDefault="00BB1596" w:rsidP="00BA6ACF">
      <w:pPr>
        <w:pStyle w:val="NormalWeb"/>
        <w:shd w:val="clear" w:color="auto" w:fill="FFFFFF"/>
        <w:overflowPunct/>
        <w:autoSpaceDE/>
        <w:autoSpaceDN/>
        <w:adjustRightInd/>
        <w:spacing w:before="80" w:after="0"/>
        <w:textAlignment w:val="auto"/>
        <w:rPr>
          <w:b/>
          <w:szCs w:val="24"/>
        </w:rPr>
      </w:pPr>
    </w:p>
    <w:p w14:paraId="434D341A" w14:textId="77777777" w:rsidR="00C36840" w:rsidRPr="004433A5" w:rsidRDefault="00C36840" w:rsidP="00C36840">
      <w:pPr>
        <w:pBdr>
          <w:bottom w:val="dotted" w:sz="24" w:space="1" w:color="auto"/>
        </w:pBdr>
        <w:spacing w:before="80"/>
        <w:ind w:hanging="90"/>
        <w:rPr>
          <w:rFonts w:ascii="Times New Roman" w:hAnsi="Times New Roman"/>
          <w:b/>
          <w:sz w:val="24"/>
          <w:szCs w:val="24"/>
        </w:rPr>
      </w:pPr>
      <w:r w:rsidRPr="004433A5">
        <w:rPr>
          <w:rFonts w:ascii="Times New Roman" w:hAnsi="Times New Roman"/>
          <w:b/>
          <w:sz w:val="24"/>
          <w:szCs w:val="24"/>
        </w:rPr>
        <w:t>201</w:t>
      </w:r>
      <w:r>
        <w:rPr>
          <w:rFonts w:ascii="Times New Roman" w:hAnsi="Times New Roman"/>
          <w:b/>
          <w:sz w:val="24"/>
          <w:szCs w:val="24"/>
        </w:rPr>
        <w:t>3</w:t>
      </w:r>
    </w:p>
    <w:p w14:paraId="03D498B9" w14:textId="77777777" w:rsidR="00C010F3" w:rsidRPr="00C010F3" w:rsidRDefault="00C010F3" w:rsidP="00C010F3">
      <w:pPr>
        <w:pStyle w:val="BodyTextIndent"/>
        <w:tabs>
          <w:tab w:val="left" w:pos="540"/>
        </w:tabs>
        <w:overflowPunct/>
        <w:spacing w:before="80" w:after="0"/>
        <w:ind w:left="0"/>
        <w:textAlignment w:val="auto"/>
        <w:rPr>
          <w:rFonts w:ascii="Times New Roman" w:hAnsi="Times New Roman"/>
          <w:sz w:val="24"/>
          <w:szCs w:val="24"/>
        </w:rPr>
      </w:pPr>
    </w:p>
    <w:p w14:paraId="0DF3AB6E" w14:textId="77777777" w:rsidR="00DB5C5A" w:rsidRDefault="00BA6ACF" w:rsidP="00BA6ACF">
      <w:pPr>
        <w:rPr>
          <w:rFonts w:ascii="Times New Roman" w:hAnsi="Times New Roman"/>
          <w:sz w:val="24"/>
          <w:szCs w:val="24"/>
        </w:rPr>
      </w:pPr>
      <w:r>
        <w:rPr>
          <w:rFonts w:ascii="Times New Roman" w:hAnsi="Times New Roman"/>
          <w:sz w:val="24"/>
          <w:szCs w:val="24"/>
        </w:rPr>
        <w:t>26</w:t>
      </w:r>
      <w:r w:rsidR="00632E9E">
        <w:rPr>
          <w:rFonts w:ascii="Times New Roman" w:hAnsi="Times New Roman"/>
          <w:sz w:val="24"/>
          <w:szCs w:val="24"/>
        </w:rPr>
        <w:t>1</w:t>
      </w:r>
      <w:r>
        <w:rPr>
          <w:rFonts w:ascii="Times New Roman" w:hAnsi="Times New Roman"/>
          <w:sz w:val="24"/>
          <w:szCs w:val="24"/>
        </w:rPr>
        <w:t xml:space="preserve">.    </w:t>
      </w:r>
      <w:r w:rsidR="00C010F3" w:rsidRPr="00CC7369">
        <w:rPr>
          <w:rFonts w:ascii="Times New Roman" w:hAnsi="Times New Roman"/>
          <w:sz w:val="24"/>
          <w:szCs w:val="24"/>
        </w:rPr>
        <w:t>Hamilton A , Balogh</w:t>
      </w:r>
      <w:r w:rsidR="00D8251B">
        <w:rPr>
          <w:rFonts w:ascii="Times New Roman" w:hAnsi="Times New Roman"/>
          <w:sz w:val="24"/>
          <w:szCs w:val="24"/>
        </w:rPr>
        <w:t>,</w:t>
      </w:r>
      <w:r w:rsidR="00C010F3" w:rsidRPr="00CC7369">
        <w:rPr>
          <w:rFonts w:ascii="Times New Roman" w:hAnsi="Times New Roman"/>
          <w:sz w:val="24"/>
          <w:szCs w:val="24"/>
        </w:rPr>
        <w:t xml:space="preserve"> S</w:t>
      </w:r>
      <w:r w:rsidR="00D8251B">
        <w:rPr>
          <w:rFonts w:ascii="Times New Roman" w:hAnsi="Times New Roman"/>
          <w:sz w:val="24"/>
          <w:szCs w:val="24"/>
        </w:rPr>
        <w:t>.</w:t>
      </w:r>
      <w:r w:rsidR="00C010F3" w:rsidRPr="00CC7369">
        <w:rPr>
          <w:rFonts w:ascii="Times New Roman" w:hAnsi="Times New Roman"/>
          <w:sz w:val="24"/>
          <w:szCs w:val="24"/>
        </w:rPr>
        <w:t>B</w:t>
      </w:r>
      <w:r w:rsidR="00D8251B">
        <w:rPr>
          <w:rFonts w:ascii="Times New Roman" w:hAnsi="Times New Roman"/>
          <w:sz w:val="24"/>
          <w:szCs w:val="24"/>
        </w:rPr>
        <w:t>.</w:t>
      </w:r>
      <w:r w:rsidR="00C010F3" w:rsidRPr="00CC7369">
        <w:rPr>
          <w:rFonts w:ascii="Times New Roman" w:hAnsi="Times New Roman"/>
          <w:sz w:val="24"/>
          <w:szCs w:val="24"/>
        </w:rPr>
        <w:t>, Maxwell A, Hall</w:t>
      </w:r>
      <w:r w:rsidR="00DB5C5A">
        <w:rPr>
          <w:rFonts w:ascii="Times New Roman" w:hAnsi="Times New Roman"/>
          <w:sz w:val="24"/>
          <w:szCs w:val="24"/>
        </w:rPr>
        <w:t xml:space="preserve">. </w:t>
      </w:r>
      <w:r w:rsidR="00C010F3" w:rsidRPr="00CC7369">
        <w:rPr>
          <w:rFonts w:ascii="Times New Roman" w:hAnsi="Times New Roman"/>
          <w:sz w:val="24"/>
          <w:szCs w:val="24"/>
        </w:rPr>
        <w:t>C</w:t>
      </w:r>
      <w:r w:rsidR="00DB5C5A">
        <w:rPr>
          <w:rFonts w:ascii="Times New Roman" w:hAnsi="Times New Roman"/>
          <w:sz w:val="24"/>
          <w:szCs w:val="24"/>
        </w:rPr>
        <w:t>.</w:t>
      </w:r>
      <w:r w:rsidR="00C010F3" w:rsidRPr="00CC7369">
        <w:rPr>
          <w:rFonts w:ascii="Times New Roman" w:hAnsi="Times New Roman"/>
          <w:sz w:val="24"/>
          <w:szCs w:val="24"/>
        </w:rPr>
        <w:t>A</w:t>
      </w:r>
      <w:r w:rsidR="00DB5C5A">
        <w:rPr>
          <w:rFonts w:ascii="Times New Roman" w:hAnsi="Times New Roman"/>
          <w:sz w:val="24"/>
          <w:szCs w:val="24"/>
        </w:rPr>
        <w:t>.</w:t>
      </w:r>
      <w:r w:rsidR="00C010F3" w:rsidRPr="00CC7369">
        <w:rPr>
          <w:rFonts w:ascii="Times New Roman" w:hAnsi="Times New Roman"/>
          <w:sz w:val="24"/>
          <w:szCs w:val="24"/>
        </w:rPr>
        <w:t>S. 2013.</w:t>
      </w:r>
      <w:r w:rsidR="00DB5C5A">
        <w:rPr>
          <w:rFonts w:ascii="Times New Roman" w:hAnsi="Times New Roman"/>
          <w:sz w:val="24"/>
          <w:szCs w:val="24"/>
        </w:rPr>
        <w:t xml:space="preserve">  </w:t>
      </w:r>
      <w:r w:rsidR="00C010F3" w:rsidRPr="00CC7369">
        <w:rPr>
          <w:rFonts w:ascii="Times New Roman" w:hAnsi="Times New Roman"/>
          <w:sz w:val="24"/>
          <w:szCs w:val="24"/>
        </w:rPr>
        <w:t>Efficiency of edible</w:t>
      </w:r>
      <w:r w:rsidR="00DB5C5A">
        <w:rPr>
          <w:rFonts w:ascii="Times New Roman" w:hAnsi="Times New Roman"/>
          <w:sz w:val="24"/>
          <w:szCs w:val="24"/>
        </w:rPr>
        <w:t xml:space="preserve"> </w:t>
      </w:r>
    </w:p>
    <w:p w14:paraId="5804539B" w14:textId="77777777" w:rsidR="00C010F3" w:rsidRDefault="00DB5C5A" w:rsidP="00D8251B">
      <w:pPr>
        <w:rPr>
          <w:rFonts w:ascii="Times New Roman" w:hAnsi="Times New Roman"/>
          <w:sz w:val="24"/>
          <w:szCs w:val="24"/>
        </w:rPr>
      </w:pPr>
      <w:r>
        <w:rPr>
          <w:rFonts w:ascii="Times New Roman" w:hAnsi="Times New Roman"/>
          <w:sz w:val="24"/>
          <w:szCs w:val="24"/>
        </w:rPr>
        <w:t xml:space="preserve">           </w:t>
      </w:r>
      <w:r w:rsidR="00C010F3" w:rsidRPr="00CC7369">
        <w:rPr>
          <w:rFonts w:ascii="Times New Roman" w:hAnsi="Times New Roman"/>
          <w:sz w:val="24"/>
          <w:szCs w:val="24"/>
        </w:rPr>
        <w:t xml:space="preserve"> agriculture</w:t>
      </w:r>
      <w:r>
        <w:rPr>
          <w:rFonts w:ascii="Times New Roman" w:hAnsi="Times New Roman"/>
          <w:sz w:val="24"/>
          <w:szCs w:val="24"/>
        </w:rPr>
        <w:t xml:space="preserve"> </w:t>
      </w:r>
      <w:r w:rsidR="00C010F3" w:rsidRPr="00CC7369">
        <w:rPr>
          <w:rFonts w:ascii="Times New Roman" w:hAnsi="Times New Roman"/>
          <w:sz w:val="24"/>
          <w:szCs w:val="24"/>
        </w:rPr>
        <w:t>in Canada and the U.S. over the past 3 and 4 decades.  Energies 6:1764-1793.</w:t>
      </w:r>
    </w:p>
    <w:p w14:paraId="39084770" w14:textId="77777777" w:rsidR="00C36840" w:rsidRPr="00CC7369" w:rsidRDefault="00C36840" w:rsidP="00B519D0">
      <w:pPr>
        <w:ind w:left="360"/>
        <w:rPr>
          <w:rFonts w:ascii="Times New Roman" w:hAnsi="Times New Roman"/>
          <w:sz w:val="24"/>
          <w:szCs w:val="24"/>
        </w:rPr>
      </w:pPr>
      <w:r>
        <w:rPr>
          <w:rFonts w:ascii="Times New Roman" w:hAnsi="Times New Roman"/>
          <w:sz w:val="24"/>
          <w:szCs w:val="24"/>
        </w:rPr>
        <w:t xml:space="preserve"> </w:t>
      </w:r>
    </w:p>
    <w:p w14:paraId="0DA95D45" w14:textId="77777777" w:rsidR="002E7C90" w:rsidRDefault="00BA6ACF" w:rsidP="002E7C90">
      <w:pPr>
        <w:rPr>
          <w:rFonts w:ascii="Times New Roman" w:eastAsia="Palatino Linotype" w:hAnsi="Times New Roman"/>
          <w:bCs/>
          <w:sz w:val="24"/>
          <w:szCs w:val="24"/>
        </w:rPr>
      </w:pPr>
      <w:r>
        <w:rPr>
          <w:rFonts w:ascii="Times New Roman" w:eastAsia="Palatino Linotype" w:hAnsi="Times New Roman"/>
          <w:bCs/>
          <w:sz w:val="24"/>
          <w:szCs w:val="24"/>
        </w:rPr>
        <w:t>26</w:t>
      </w:r>
      <w:r w:rsidR="00632E9E">
        <w:rPr>
          <w:rFonts w:ascii="Times New Roman" w:eastAsia="Palatino Linotype" w:hAnsi="Times New Roman"/>
          <w:bCs/>
          <w:sz w:val="24"/>
          <w:szCs w:val="24"/>
        </w:rPr>
        <w:t>2</w:t>
      </w:r>
      <w:r>
        <w:rPr>
          <w:rFonts w:ascii="Times New Roman" w:eastAsia="Palatino Linotype" w:hAnsi="Times New Roman"/>
          <w:bCs/>
          <w:sz w:val="24"/>
          <w:szCs w:val="24"/>
        </w:rPr>
        <w:t xml:space="preserve">.    </w:t>
      </w:r>
      <w:r w:rsidR="00C010F3" w:rsidRPr="00CC7369">
        <w:rPr>
          <w:rFonts w:ascii="Times New Roman" w:eastAsia="Palatino Linotype" w:hAnsi="Times New Roman"/>
          <w:bCs/>
          <w:sz w:val="24"/>
          <w:szCs w:val="24"/>
        </w:rPr>
        <w:t xml:space="preserve">Waide, </w:t>
      </w:r>
      <w:r w:rsidR="00C010F3">
        <w:rPr>
          <w:rFonts w:ascii="Times New Roman" w:eastAsia="Palatino Linotype" w:hAnsi="Times New Roman"/>
          <w:bCs/>
          <w:sz w:val="24"/>
          <w:szCs w:val="24"/>
        </w:rPr>
        <w:t xml:space="preserve">Robert B., </w:t>
      </w:r>
      <w:r w:rsidR="00C010F3" w:rsidRPr="00CC7369">
        <w:rPr>
          <w:rFonts w:ascii="Times New Roman" w:eastAsia="Palatino Linotype" w:hAnsi="Times New Roman"/>
          <w:bCs/>
          <w:sz w:val="24"/>
          <w:szCs w:val="24"/>
        </w:rPr>
        <w:t xml:space="preserve"> Daniel E. </w:t>
      </w:r>
      <w:proofErr w:type="spellStart"/>
      <w:r w:rsidR="00C010F3" w:rsidRPr="00CC7369">
        <w:rPr>
          <w:rFonts w:ascii="Times New Roman" w:eastAsia="Palatino Linotype" w:hAnsi="Times New Roman"/>
          <w:bCs/>
          <w:sz w:val="24"/>
          <w:szCs w:val="24"/>
        </w:rPr>
        <w:t>Comarazamy</w:t>
      </w:r>
      <w:proofErr w:type="spellEnd"/>
      <w:r w:rsidR="00C010F3" w:rsidRPr="00CC7369">
        <w:rPr>
          <w:rFonts w:ascii="Times New Roman" w:eastAsia="Palatino Linotype" w:hAnsi="Times New Roman"/>
          <w:bCs/>
          <w:sz w:val="24"/>
          <w:szCs w:val="24"/>
        </w:rPr>
        <w:t>, Jorge E. González, Charles A. S. Hall, Ariel</w:t>
      </w:r>
    </w:p>
    <w:p w14:paraId="356BE1C8" w14:textId="77777777" w:rsidR="002E7C90" w:rsidRDefault="002E7C90" w:rsidP="002E7C90">
      <w:pPr>
        <w:rPr>
          <w:rFonts w:ascii="Times New Roman" w:eastAsia="Palatino Linotype" w:hAnsi="Times New Roman"/>
          <w:bCs/>
          <w:sz w:val="24"/>
          <w:szCs w:val="24"/>
        </w:rPr>
      </w:pPr>
      <w:r>
        <w:rPr>
          <w:rFonts w:ascii="Times New Roman" w:eastAsia="Palatino Linotype" w:hAnsi="Times New Roman"/>
          <w:bCs/>
          <w:sz w:val="24"/>
          <w:szCs w:val="24"/>
        </w:rPr>
        <w:t xml:space="preserve">          </w:t>
      </w:r>
      <w:r w:rsidR="00C010F3" w:rsidRPr="00CC7369">
        <w:rPr>
          <w:rFonts w:ascii="Times New Roman" w:eastAsia="Palatino Linotype" w:hAnsi="Times New Roman"/>
          <w:bCs/>
          <w:sz w:val="24"/>
          <w:szCs w:val="24"/>
        </w:rPr>
        <w:t xml:space="preserve"> E. Lugo, Jeffrey C. </w:t>
      </w:r>
      <w:proofErr w:type="spellStart"/>
      <w:r w:rsidR="00C010F3" w:rsidRPr="00CC7369">
        <w:rPr>
          <w:rFonts w:ascii="Times New Roman" w:eastAsia="Palatino Linotype" w:hAnsi="Times New Roman"/>
          <w:bCs/>
          <w:sz w:val="24"/>
          <w:szCs w:val="24"/>
        </w:rPr>
        <w:t>Luvall</w:t>
      </w:r>
      <w:proofErr w:type="spellEnd"/>
      <w:r w:rsidR="00C010F3" w:rsidRPr="00CC7369">
        <w:rPr>
          <w:rFonts w:ascii="Times New Roman" w:eastAsia="Palatino Linotype" w:hAnsi="Times New Roman"/>
          <w:bCs/>
          <w:sz w:val="24"/>
          <w:szCs w:val="24"/>
        </w:rPr>
        <w:t>, David J. Murphy, Jorge R. Ortiz-Zayas, Nazario D. Ramírez-</w:t>
      </w:r>
    </w:p>
    <w:p w14:paraId="06C1749A" w14:textId="77777777" w:rsidR="002E7C90" w:rsidRDefault="002E7C90" w:rsidP="002E7C90">
      <w:pPr>
        <w:rPr>
          <w:rFonts w:ascii="Times New Roman" w:eastAsia="Palatino Linotype" w:hAnsi="Times New Roman"/>
          <w:bCs/>
          <w:sz w:val="24"/>
          <w:szCs w:val="24"/>
        </w:rPr>
      </w:pPr>
      <w:r>
        <w:rPr>
          <w:rFonts w:ascii="Times New Roman" w:eastAsia="Palatino Linotype" w:hAnsi="Times New Roman"/>
          <w:bCs/>
          <w:sz w:val="24"/>
          <w:szCs w:val="24"/>
        </w:rPr>
        <w:t xml:space="preserve">           </w:t>
      </w:r>
      <w:r w:rsidR="00C010F3" w:rsidRPr="00CC7369">
        <w:rPr>
          <w:rFonts w:ascii="Times New Roman" w:eastAsia="Palatino Linotype" w:hAnsi="Times New Roman"/>
          <w:bCs/>
          <w:sz w:val="24"/>
          <w:szCs w:val="24"/>
        </w:rPr>
        <w:t>Beltran, Frederick N. Scatena</w:t>
      </w:r>
      <w:r w:rsidR="00C010F3">
        <w:rPr>
          <w:rFonts w:ascii="Times New Roman" w:eastAsia="Palatino Linotype" w:hAnsi="Times New Roman"/>
          <w:bCs/>
          <w:sz w:val="24"/>
          <w:szCs w:val="24"/>
        </w:rPr>
        <w:t xml:space="preserve"> </w:t>
      </w:r>
      <w:r w:rsidR="00C010F3" w:rsidRPr="00CC7369">
        <w:rPr>
          <w:rFonts w:ascii="Times New Roman" w:eastAsia="Palatino Linotype" w:hAnsi="Times New Roman"/>
          <w:bCs/>
          <w:sz w:val="24"/>
          <w:szCs w:val="24"/>
          <w:vertAlign w:val="superscript"/>
        </w:rPr>
        <w:t xml:space="preserve"> </w:t>
      </w:r>
      <w:r w:rsidR="00C010F3" w:rsidRPr="00CC7369">
        <w:rPr>
          <w:rFonts w:ascii="Times New Roman" w:eastAsia="Palatino Linotype" w:hAnsi="Times New Roman"/>
          <w:bCs/>
          <w:sz w:val="24"/>
          <w:szCs w:val="24"/>
        </w:rPr>
        <w:t xml:space="preserve">and </w:t>
      </w:r>
      <w:proofErr w:type="spellStart"/>
      <w:r w:rsidR="00C010F3" w:rsidRPr="00CC7369">
        <w:rPr>
          <w:rFonts w:ascii="Times New Roman" w:eastAsia="Palatino Linotype" w:hAnsi="Times New Roman"/>
          <w:bCs/>
          <w:sz w:val="24"/>
          <w:szCs w:val="24"/>
        </w:rPr>
        <w:t>Whendee</w:t>
      </w:r>
      <w:proofErr w:type="spellEnd"/>
      <w:r w:rsidR="00C010F3" w:rsidRPr="00CC7369">
        <w:rPr>
          <w:rFonts w:ascii="Times New Roman" w:eastAsia="Palatino Linotype" w:hAnsi="Times New Roman"/>
          <w:bCs/>
          <w:sz w:val="24"/>
          <w:szCs w:val="24"/>
        </w:rPr>
        <w:t xml:space="preserve"> L. Silver</w:t>
      </w:r>
      <w:r w:rsidR="00C010F3">
        <w:rPr>
          <w:rFonts w:ascii="Times New Roman" w:eastAsia="Palatino Linotype" w:hAnsi="Times New Roman"/>
          <w:bCs/>
          <w:sz w:val="24"/>
          <w:szCs w:val="24"/>
        </w:rPr>
        <w:t>.  2013</w:t>
      </w:r>
      <w:r w:rsidR="00DB5C5A">
        <w:rPr>
          <w:rFonts w:ascii="Times New Roman" w:eastAsia="Palatino Linotype" w:hAnsi="Times New Roman"/>
          <w:bCs/>
          <w:sz w:val="24"/>
          <w:szCs w:val="24"/>
        </w:rPr>
        <w:t xml:space="preserve">. </w:t>
      </w:r>
      <w:r w:rsidR="00C010F3">
        <w:rPr>
          <w:rFonts w:ascii="Times New Roman" w:eastAsia="Palatino Linotype" w:hAnsi="Times New Roman"/>
          <w:bCs/>
          <w:sz w:val="24"/>
          <w:szCs w:val="24"/>
        </w:rPr>
        <w:t xml:space="preserve"> </w:t>
      </w:r>
      <w:r w:rsidR="00C010F3" w:rsidRPr="00CC7369">
        <w:rPr>
          <w:rFonts w:ascii="Times New Roman" w:eastAsia="Palatino Linotype" w:hAnsi="Times New Roman"/>
          <w:bCs/>
          <w:sz w:val="24"/>
          <w:szCs w:val="24"/>
        </w:rPr>
        <w:t>Climate variability at</w:t>
      </w:r>
    </w:p>
    <w:p w14:paraId="46A2DB3D" w14:textId="77777777" w:rsidR="002E7C90" w:rsidRDefault="002E7C90" w:rsidP="002E7C90">
      <w:pPr>
        <w:rPr>
          <w:rFonts w:ascii="Times New Roman" w:eastAsia="Palatino Linotype" w:hAnsi="Times New Roman"/>
          <w:bCs/>
          <w:sz w:val="24"/>
          <w:szCs w:val="24"/>
        </w:rPr>
      </w:pPr>
      <w:r>
        <w:rPr>
          <w:rFonts w:ascii="Times New Roman" w:eastAsia="Palatino Linotype" w:hAnsi="Times New Roman"/>
          <w:bCs/>
          <w:sz w:val="24"/>
          <w:szCs w:val="24"/>
        </w:rPr>
        <w:t xml:space="preserve">           </w:t>
      </w:r>
      <w:r w:rsidR="00C010F3" w:rsidRPr="00CC7369">
        <w:rPr>
          <w:rFonts w:ascii="Times New Roman" w:eastAsia="Palatino Linotype" w:hAnsi="Times New Roman"/>
          <w:bCs/>
          <w:sz w:val="24"/>
          <w:szCs w:val="24"/>
        </w:rPr>
        <w:t xml:space="preserve"> multiple spatial and temporal scales in the Luquillo Mountains, Puerto Rico</w:t>
      </w:r>
      <w:r w:rsidR="00C010F3">
        <w:rPr>
          <w:rFonts w:ascii="Times New Roman" w:eastAsia="Palatino Linotype" w:hAnsi="Times New Roman"/>
          <w:bCs/>
          <w:sz w:val="24"/>
          <w:szCs w:val="24"/>
        </w:rPr>
        <w:t xml:space="preserve">.  </w:t>
      </w:r>
      <w:r w:rsidR="00C010F3" w:rsidRPr="00CC7369">
        <w:rPr>
          <w:rFonts w:ascii="Times New Roman" w:eastAsia="Palatino Linotype" w:hAnsi="Times New Roman"/>
          <w:bCs/>
          <w:sz w:val="24"/>
          <w:szCs w:val="24"/>
        </w:rPr>
        <w:t>Ecological</w:t>
      </w:r>
    </w:p>
    <w:p w14:paraId="70C17BD7" w14:textId="77777777" w:rsidR="00C010F3" w:rsidRDefault="002E7C90" w:rsidP="002E7C90">
      <w:pPr>
        <w:rPr>
          <w:rFonts w:ascii="Times New Roman" w:eastAsia="Palatino Linotype" w:hAnsi="Times New Roman"/>
          <w:bCs/>
          <w:sz w:val="24"/>
          <w:szCs w:val="24"/>
        </w:rPr>
      </w:pPr>
      <w:r>
        <w:rPr>
          <w:rFonts w:ascii="Times New Roman" w:eastAsia="Palatino Linotype" w:hAnsi="Times New Roman"/>
          <w:bCs/>
          <w:sz w:val="24"/>
          <w:szCs w:val="24"/>
        </w:rPr>
        <w:t xml:space="preserve">          </w:t>
      </w:r>
      <w:r w:rsidR="00C010F3" w:rsidRPr="00CC7369">
        <w:rPr>
          <w:rFonts w:ascii="Times New Roman" w:eastAsia="Palatino Linotype" w:hAnsi="Times New Roman"/>
          <w:bCs/>
          <w:sz w:val="24"/>
          <w:szCs w:val="24"/>
        </w:rPr>
        <w:t xml:space="preserve"> Bulletins 54: 21–41, 2013</w:t>
      </w:r>
    </w:p>
    <w:p w14:paraId="49B8C84A" w14:textId="77777777" w:rsidR="002E7C90" w:rsidRDefault="002E7C90" w:rsidP="002E7C90">
      <w:pPr>
        <w:rPr>
          <w:rFonts w:ascii="Times New Roman" w:eastAsia="Palatino Linotype" w:hAnsi="Times New Roman"/>
          <w:bCs/>
          <w:sz w:val="24"/>
          <w:szCs w:val="24"/>
        </w:rPr>
      </w:pPr>
    </w:p>
    <w:p w14:paraId="50E888FC" w14:textId="77777777" w:rsidR="002E7C90" w:rsidRDefault="00BA6ACF" w:rsidP="002E7C90">
      <w:pPr>
        <w:pStyle w:val="Default"/>
        <w:rPr>
          <w:rFonts w:ascii="Times New Roman" w:hAnsi="Times New Roman" w:cs="Times New Roman"/>
          <w:bCs/>
        </w:rPr>
      </w:pPr>
      <w:r>
        <w:rPr>
          <w:rFonts w:ascii="Times New Roman" w:hAnsi="Times New Roman" w:cs="Times New Roman"/>
          <w:bCs/>
        </w:rPr>
        <w:t>26</w:t>
      </w:r>
      <w:r w:rsidR="00632E9E">
        <w:rPr>
          <w:rFonts w:ascii="Times New Roman" w:hAnsi="Times New Roman" w:cs="Times New Roman"/>
          <w:bCs/>
        </w:rPr>
        <w:t>3</w:t>
      </w:r>
      <w:r>
        <w:rPr>
          <w:rFonts w:ascii="Times New Roman" w:hAnsi="Times New Roman" w:cs="Times New Roman"/>
          <w:bCs/>
        </w:rPr>
        <w:t xml:space="preserve">. </w:t>
      </w:r>
      <w:r w:rsidR="002E7C90">
        <w:rPr>
          <w:rFonts w:ascii="Times New Roman" w:hAnsi="Times New Roman" w:cs="Times New Roman"/>
          <w:bCs/>
        </w:rPr>
        <w:t xml:space="preserve">  </w:t>
      </w:r>
      <w:r>
        <w:rPr>
          <w:rFonts w:ascii="Times New Roman" w:hAnsi="Times New Roman" w:cs="Times New Roman"/>
          <w:bCs/>
        </w:rPr>
        <w:t xml:space="preserve"> </w:t>
      </w:r>
      <w:r w:rsidR="00C010F3" w:rsidRPr="00BA6ACF">
        <w:rPr>
          <w:rFonts w:ascii="Times New Roman" w:hAnsi="Times New Roman" w:cs="Times New Roman"/>
          <w:bCs/>
        </w:rPr>
        <w:t>Lash-Marshall,</w:t>
      </w:r>
      <w:r w:rsidR="00EB1DF7" w:rsidRPr="00EB1DF7">
        <w:rPr>
          <w:rFonts w:ascii="Times New Roman" w:hAnsi="Times New Roman" w:cs="Times New Roman"/>
          <w:bCs/>
        </w:rPr>
        <w:t xml:space="preserve"> </w:t>
      </w:r>
      <w:r w:rsidR="00EB1DF7" w:rsidRPr="00BA6ACF">
        <w:rPr>
          <w:rFonts w:ascii="Times New Roman" w:hAnsi="Times New Roman" w:cs="Times New Roman"/>
          <w:bCs/>
        </w:rPr>
        <w:t>Whitney G.</w:t>
      </w:r>
      <w:r w:rsidR="00EB1DF7">
        <w:rPr>
          <w:rFonts w:ascii="Times New Roman" w:hAnsi="Times New Roman" w:cs="Times New Roman"/>
          <w:bCs/>
        </w:rPr>
        <w:t>,</w:t>
      </w:r>
      <w:r w:rsidR="00EB1DF7" w:rsidRPr="00BA6ACF">
        <w:rPr>
          <w:rFonts w:ascii="Times New Roman" w:hAnsi="Times New Roman" w:cs="Times New Roman"/>
          <w:bCs/>
        </w:rPr>
        <w:t xml:space="preserve"> </w:t>
      </w:r>
      <w:r w:rsidR="00C010F3" w:rsidRPr="00BA6ACF">
        <w:rPr>
          <w:rFonts w:ascii="Times New Roman" w:hAnsi="Times New Roman" w:cs="Times New Roman"/>
          <w:bCs/>
        </w:rPr>
        <w:t>Charles A. S. Hall and Wei Wu.</w:t>
      </w:r>
      <w:r w:rsidR="00C010F3" w:rsidRPr="00BA6ACF">
        <w:rPr>
          <w:rStyle w:val="A0"/>
          <w:rFonts w:ascii="Times New Roman" w:hAnsi="Times New Roman" w:cs="Times New Roman"/>
          <w:sz w:val="24"/>
          <w:szCs w:val="24"/>
        </w:rPr>
        <w:t xml:space="preserve"> </w:t>
      </w:r>
      <w:r w:rsidR="00C010F3" w:rsidRPr="00DB5C5A">
        <w:rPr>
          <w:rStyle w:val="A0"/>
          <w:rFonts w:ascii="Times New Roman" w:hAnsi="Times New Roman" w:cs="Times New Roman"/>
          <w:b w:val="0"/>
          <w:sz w:val="24"/>
          <w:szCs w:val="24"/>
        </w:rPr>
        <w:t>2013.</w:t>
      </w:r>
      <w:r w:rsidR="00C010F3" w:rsidRPr="00BA6ACF">
        <w:rPr>
          <w:rFonts w:ascii="Times New Roman" w:hAnsi="Times New Roman" w:cs="Times New Roman"/>
          <w:bCs/>
        </w:rPr>
        <w:t xml:space="preserve">  Using gradient</w:t>
      </w:r>
    </w:p>
    <w:p w14:paraId="03DC1E0B" w14:textId="77777777" w:rsidR="002E7C90" w:rsidRDefault="002E7C90" w:rsidP="002E7C90">
      <w:pPr>
        <w:pStyle w:val="Default"/>
        <w:rPr>
          <w:rFonts w:ascii="Times New Roman" w:hAnsi="Times New Roman" w:cs="Times New Roman"/>
          <w:b/>
          <w:bCs/>
        </w:rPr>
      </w:pPr>
      <w:r>
        <w:rPr>
          <w:rFonts w:ascii="Times New Roman" w:hAnsi="Times New Roman" w:cs="Times New Roman"/>
          <w:bCs/>
        </w:rPr>
        <w:t xml:space="preserve">        </w:t>
      </w:r>
      <w:r w:rsidR="00C010F3" w:rsidRPr="00BA6ACF">
        <w:rPr>
          <w:rFonts w:ascii="Times New Roman" w:hAnsi="Times New Roman" w:cs="Times New Roman"/>
          <w:bCs/>
        </w:rPr>
        <w:t xml:space="preserve"> </w:t>
      </w:r>
      <w:r>
        <w:rPr>
          <w:rFonts w:ascii="Times New Roman" w:hAnsi="Times New Roman" w:cs="Times New Roman"/>
          <w:bCs/>
        </w:rPr>
        <w:t xml:space="preserve">  </w:t>
      </w:r>
      <w:r w:rsidR="00C010F3" w:rsidRPr="00BA6ACF">
        <w:rPr>
          <w:rFonts w:ascii="Times New Roman" w:hAnsi="Times New Roman" w:cs="Times New Roman"/>
          <w:bCs/>
        </w:rPr>
        <w:t>analysis to simulate the spatial structure and function of the Luquillo Experimental Forest</w:t>
      </w:r>
      <w:r w:rsidR="00C010F3" w:rsidRPr="00BA6ACF">
        <w:rPr>
          <w:rFonts w:ascii="Times New Roman" w:hAnsi="Times New Roman" w:cs="Times New Roman"/>
          <w:b/>
          <w:bCs/>
        </w:rPr>
        <w:t xml:space="preserve">.  </w:t>
      </w:r>
    </w:p>
    <w:p w14:paraId="2E792E17" w14:textId="77777777" w:rsidR="00C010F3" w:rsidRDefault="002E7C90" w:rsidP="002E7C90">
      <w:pPr>
        <w:pStyle w:val="Default"/>
        <w:rPr>
          <w:rStyle w:val="A0"/>
          <w:rFonts w:ascii="Times New Roman" w:hAnsi="Times New Roman" w:cs="Times New Roman"/>
          <w:b w:val="0"/>
          <w:sz w:val="24"/>
          <w:szCs w:val="24"/>
        </w:rPr>
      </w:pPr>
      <w:r>
        <w:rPr>
          <w:rFonts w:ascii="Times New Roman" w:hAnsi="Times New Roman" w:cs="Times New Roman"/>
          <w:b/>
          <w:bCs/>
        </w:rPr>
        <w:t xml:space="preserve">          </w:t>
      </w:r>
      <w:r w:rsidR="00C010F3" w:rsidRPr="00BA6ACF">
        <w:rPr>
          <w:rFonts w:ascii="Times New Roman" w:hAnsi="Times New Roman" w:cs="Times New Roman"/>
          <w:b/>
          <w:bCs/>
        </w:rPr>
        <w:t xml:space="preserve"> </w:t>
      </w:r>
      <w:r w:rsidR="00C010F3" w:rsidRPr="00BA6ACF">
        <w:rPr>
          <w:rStyle w:val="A0"/>
          <w:rFonts w:ascii="Times New Roman" w:hAnsi="Times New Roman" w:cs="Times New Roman"/>
          <w:b w:val="0"/>
          <w:sz w:val="24"/>
          <w:szCs w:val="24"/>
        </w:rPr>
        <w:t>Ecological Bulletins 54: 223–232</w:t>
      </w:r>
      <w:r w:rsidR="00DB5C5A">
        <w:rPr>
          <w:rStyle w:val="A0"/>
          <w:rFonts w:ascii="Times New Roman" w:hAnsi="Times New Roman" w:cs="Times New Roman"/>
          <w:b w:val="0"/>
          <w:sz w:val="24"/>
          <w:szCs w:val="24"/>
        </w:rPr>
        <w:t>.</w:t>
      </w:r>
      <w:r w:rsidR="00C010F3" w:rsidRPr="00BA6ACF">
        <w:rPr>
          <w:rStyle w:val="A0"/>
          <w:rFonts w:ascii="Times New Roman" w:hAnsi="Times New Roman" w:cs="Times New Roman"/>
          <w:b w:val="0"/>
          <w:sz w:val="24"/>
          <w:szCs w:val="24"/>
        </w:rPr>
        <w:t xml:space="preserve"> </w:t>
      </w:r>
    </w:p>
    <w:p w14:paraId="79E9F4A1" w14:textId="77777777" w:rsidR="002E7C90" w:rsidRPr="00BA6ACF" w:rsidRDefault="002E7C90" w:rsidP="002E7C90">
      <w:pPr>
        <w:pStyle w:val="Default"/>
        <w:rPr>
          <w:rFonts w:ascii="Times New Roman" w:hAnsi="Times New Roman" w:cs="Times New Roman"/>
          <w:b/>
          <w:bCs/>
        </w:rPr>
      </w:pPr>
    </w:p>
    <w:p w14:paraId="1F5AC13F" w14:textId="77777777" w:rsidR="002E7C90" w:rsidRDefault="00BA6ACF" w:rsidP="002E7C90">
      <w:pPr>
        <w:pStyle w:val="Default"/>
        <w:rPr>
          <w:rFonts w:ascii="Times New Roman" w:hAnsi="Times New Roman" w:cs="Times New Roman"/>
        </w:rPr>
      </w:pPr>
      <w:r>
        <w:rPr>
          <w:rFonts w:ascii="Times New Roman" w:hAnsi="Times New Roman" w:cs="Times New Roman"/>
        </w:rPr>
        <w:t>26</w:t>
      </w:r>
      <w:r w:rsidR="00632E9E">
        <w:rPr>
          <w:rFonts w:ascii="Times New Roman" w:hAnsi="Times New Roman" w:cs="Times New Roman"/>
        </w:rPr>
        <w:t>4</w:t>
      </w:r>
      <w:r>
        <w:rPr>
          <w:rFonts w:ascii="Times New Roman" w:hAnsi="Times New Roman" w:cs="Times New Roman"/>
        </w:rPr>
        <w:t xml:space="preserve">.  </w:t>
      </w:r>
      <w:r w:rsidR="00C010F3" w:rsidRPr="00CC7369">
        <w:rPr>
          <w:rFonts w:ascii="Times New Roman" w:hAnsi="Times New Roman" w:cs="Times New Roman"/>
        </w:rPr>
        <w:t>Poisson, Alexandre</w:t>
      </w:r>
      <w:r>
        <w:rPr>
          <w:rFonts w:ascii="Times New Roman" w:hAnsi="Times New Roman" w:cs="Times New Roman"/>
        </w:rPr>
        <w:t xml:space="preserve">, </w:t>
      </w:r>
      <w:r w:rsidR="00C010F3" w:rsidRPr="00CC7369">
        <w:rPr>
          <w:rFonts w:ascii="Times New Roman" w:hAnsi="Times New Roman" w:cs="Times New Roman"/>
        </w:rPr>
        <w:t xml:space="preserve"> Hall, Charles A.S. 2013. Time Series EROI for Canadian Oil and</w:t>
      </w:r>
    </w:p>
    <w:p w14:paraId="77B451FE" w14:textId="77777777" w:rsidR="00C010F3" w:rsidRDefault="002E7C90" w:rsidP="002E7C90">
      <w:pPr>
        <w:pStyle w:val="Default"/>
        <w:rPr>
          <w:rFonts w:ascii="Times New Roman" w:hAnsi="Times New Roman" w:cs="Times New Roman"/>
        </w:rPr>
      </w:pPr>
      <w:r>
        <w:rPr>
          <w:rFonts w:ascii="Times New Roman" w:hAnsi="Times New Roman" w:cs="Times New Roman"/>
        </w:rPr>
        <w:t xml:space="preserve">         </w:t>
      </w:r>
      <w:r w:rsidR="00C010F3" w:rsidRPr="00CC7369">
        <w:rPr>
          <w:rFonts w:ascii="Times New Roman" w:hAnsi="Times New Roman" w:cs="Times New Roman"/>
        </w:rPr>
        <w:t xml:space="preserve"> Gas. </w:t>
      </w:r>
      <w:r w:rsidR="00C010F3" w:rsidRPr="00CC7369">
        <w:rPr>
          <w:rStyle w:val="Emphasis"/>
          <w:rFonts w:ascii="Times New Roman" w:hAnsi="Times New Roman" w:cs="Times New Roman"/>
        </w:rPr>
        <w:t>Energies</w:t>
      </w:r>
      <w:r w:rsidR="00C010F3" w:rsidRPr="00CC7369">
        <w:rPr>
          <w:rFonts w:ascii="Times New Roman" w:hAnsi="Times New Roman" w:cs="Times New Roman"/>
        </w:rPr>
        <w:t xml:space="preserve"> 6, no. 11: 5940-5959.</w:t>
      </w:r>
    </w:p>
    <w:p w14:paraId="5BBA81BF" w14:textId="77777777" w:rsidR="002E7C90" w:rsidRDefault="002E7C90" w:rsidP="002E7C90">
      <w:pPr>
        <w:pStyle w:val="Default"/>
        <w:rPr>
          <w:rFonts w:ascii="Times New Roman" w:hAnsi="Times New Roman" w:cs="Times New Roman"/>
        </w:rPr>
      </w:pPr>
    </w:p>
    <w:p w14:paraId="1D105B9F" w14:textId="77777777" w:rsidR="00C36840" w:rsidRPr="006B694B" w:rsidRDefault="00BA6ACF" w:rsidP="00BA6ACF">
      <w:pPr>
        <w:pStyle w:val="Default"/>
        <w:rPr>
          <w:rFonts w:ascii="Times New Roman" w:hAnsi="Times New Roman" w:cs="Times New Roman"/>
        </w:rPr>
      </w:pPr>
      <w:r w:rsidRPr="006B694B">
        <w:rPr>
          <w:rFonts w:ascii="Times New Roman" w:hAnsi="Times New Roman" w:cs="Times New Roman"/>
        </w:rPr>
        <w:t>26</w:t>
      </w:r>
      <w:r w:rsidR="00632E9E" w:rsidRPr="006B694B">
        <w:rPr>
          <w:rFonts w:ascii="Times New Roman" w:hAnsi="Times New Roman" w:cs="Times New Roman"/>
        </w:rPr>
        <w:t>5</w:t>
      </w:r>
      <w:r w:rsidRPr="006B694B">
        <w:rPr>
          <w:rFonts w:ascii="Times New Roman" w:hAnsi="Times New Roman" w:cs="Times New Roman"/>
        </w:rPr>
        <w:t xml:space="preserve">.   </w:t>
      </w:r>
      <w:r w:rsidR="000E7A1F" w:rsidRPr="006B694B">
        <w:rPr>
          <w:rFonts w:ascii="Times New Roman" w:hAnsi="Times New Roman" w:cs="Times New Roman"/>
        </w:rPr>
        <w:t>Hall, Charles and Hanson, Doug</w:t>
      </w:r>
      <w:r w:rsidR="000E7A1F" w:rsidRPr="002F2392">
        <w:rPr>
          <w:rFonts w:ascii="Times New Roman" w:hAnsi="Times New Roman" w:cs="Times New Roman"/>
          <w:b/>
        </w:rPr>
        <w:t>.  New Studies</w:t>
      </w:r>
      <w:r w:rsidR="002F2392" w:rsidRPr="002F2392">
        <w:rPr>
          <w:rFonts w:ascii="Times New Roman" w:hAnsi="Times New Roman" w:cs="Times New Roman"/>
          <w:b/>
        </w:rPr>
        <w:t xml:space="preserve"> </w:t>
      </w:r>
      <w:r w:rsidR="000E7A1F" w:rsidRPr="002F2392">
        <w:rPr>
          <w:rFonts w:ascii="Times New Roman" w:hAnsi="Times New Roman" w:cs="Times New Roman"/>
          <w:b/>
        </w:rPr>
        <w:t xml:space="preserve">on EROI.  </w:t>
      </w:r>
      <w:r w:rsidR="002F2392" w:rsidRPr="006B694B">
        <w:rPr>
          <w:rFonts w:ascii="Times New Roman" w:hAnsi="Times New Roman" w:cs="Times New Roman"/>
        </w:rPr>
        <w:t>(Consolidation of papers</w:t>
      </w:r>
    </w:p>
    <w:p w14:paraId="1797B76F" w14:textId="77777777" w:rsidR="000E7A1F" w:rsidRPr="006B694B" w:rsidRDefault="00C36840" w:rsidP="00C36840">
      <w:pPr>
        <w:pStyle w:val="Default"/>
        <w:ind w:left="360"/>
        <w:rPr>
          <w:rFonts w:ascii="Times New Roman" w:hAnsi="Times New Roman" w:cs="Times New Roman"/>
        </w:rPr>
      </w:pPr>
      <w:r w:rsidRPr="006B694B">
        <w:rPr>
          <w:rFonts w:ascii="Times New Roman" w:hAnsi="Times New Roman" w:cs="Times New Roman"/>
        </w:rPr>
        <w:t xml:space="preserve">     </w:t>
      </w:r>
      <w:r w:rsidR="002F2392" w:rsidRPr="006B694B">
        <w:rPr>
          <w:rFonts w:ascii="Times New Roman" w:hAnsi="Times New Roman" w:cs="Times New Roman"/>
        </w:rPr>
        <w:t xml:space="preserve"> published in </w:t>
      </w:r>
      <w:proofErr w:type="spellStart"/>
      <w:r w:rsidR="002F2392" w:rsidRPr="006B694B">
        <w:rPr>
          <w:rFonts w:ascii="Times New Roman" w:hAnsi="Times New Roman" w:cs="Times New Roman"/>
        </w:rPr>
        <w:t>Sustainabilities</w:t>
      </w:r>
      <w:proofErr w:type="spellEnd"/>
      <w:r w:rsidR="002F2392" w:rsidRPr="006B694B">
        <w:rPr>
          <w:rFonts w:ascii="Times New Roman" w:hAnsi="Times New Roman" w:cs="Times New Roman"/>
        </w:rPr>
        <w:t xml:space="preserve"> in 201</w:t>
      </w:r>
      <w:r w:rsidR="008A7C29" w:rsidRPr="006B694B">
        <w:rPr>
          <w:rFonts w:ascii="Times New Roman" w:hAnsi="Times New Roman" w:cs="Times New Roman"/>
        </w:rPr>
        <w:t>1</w:t>
      </w:r>
      <w:r w:rsidR="002F2392" w:rsidRPr="006B694B">
        <w:rPr>
          <w:rFonts w:ascii="Times New Roman" w:hAnsi="Times New Roman" w:cs="Times New Roman"/>
        </w:rPr>
        <w:t xml:space="preserve">) MDPI Basil.   </w:t>
      </w:r>
    </w:p>
    <w:p w14:paraId="3264DA8B" w14:textId="77777777" w:rsidR="00AE24B6" w:rsidRDefault="00AE24B6" w:rsidP="00C36840">
      <w:pPr>
        <w:pStyle w:val="Default"/>
        <w:ind w:left="360"/>
        <w:rPr>
          <w:rFonts w:ascii="Times New Roman" w:hAnsi="Times New Roman" w:cs="Times New Roman"/>
          <w:b/>
        </w:rPr>
      </w:pPr>
    </w:p>
    <w:p w14:paraId="6220C955" w14:textId="77777777" w:rsidR="006B694B" w:rsidRDefault="00BA6ACF" w:rsidP="00AE24B6">
      <w:pPr>
        <w:pStyle w:val="Default"/>
        <w:spacing w:line="221" w:lineRule="atLeast"/>
        <w:rPr>
          <w:rFonts w:ascii="Times New Roman" w:hAnsi="Times New Roman" w:cs="Times New Roman"/>
        </w:rPr>
      </w:pPr>
      <w:r w:rsidRPr="006B694B">
        <w:rPr>
          <w:rFonts w:ascii="Times New Roman" w:hAnsi="Times New Roman" w:cs="Times New Roman"/>
        </w:rPr>
        <w:t>26</w:t>
      </w:r>
      <w:r w:rsidR="00632E9E" w:rsidRPr="006B694B">
        <w:rPr>
          <w:rFonts w:ascii="Times New Roman" w:hAnsi="Times New Roman" w:cs="Times New Roman"/>
        </w:rPr>
        <w:t>6</w:t>
      </w:r>
      <w:r w:rsidRPr="006B694B">
        <w:rPr>
          <w:rFonts w:ascii="Times New Roman" w:hAnsi="Times New Roman" w:cs="Times New Roman"/>
        </w:rPr>
        <w:t>.</w:t>
      </w:r>
      <w:r>
        <w:rPr>
          <w:rFonts w:ascii="AdvOT863180fb" w:hAnsi="AdvOT863180fb" w:cs="AdvOT863180fb"/>
          <w:sz w:val="21"/>
          <w:szCs w:val="21"/>
        </w:rPr>
        <w:t xml:space="preserve"> </w:t>
      </w:r>
      <w:r w:rsidR="006B694B">
        <w:rPr>
          <w:rFonts w:ascii="AdvOT863180fb" w:hAnsi="AdvOT863180fb" w:cs="AdvOT863180fb"/>
          <w:sz w:val="21"/>
          <w:szCs w:val="21"/>
        </w:rPr>
        <w:t xml:space="preserve">    </w:t>
      </w:r>
      <w:r w:rsidR="000B6EA0" w:rsidRPr="006B694B">
        <w:rPr>
          <w:rFonts w:ascii="Times New Roman" w:hAnsi="Times New Roman" w:cs="Times New Roman"/>
        </w:rPr>
        <w:t xml:space="preserve">Hu, Yan, Charles A.S. Hall, </w:t>
      </w:r>
      <w:proofErr w:type="spellStart"/>
      <w:r w:rsidR="000B6EA0" w:rsidRPr="006B694B">
        <w:rPr>
          <w:rFonts w:ascii="Times New Roman" w:hAnsi="Times New Roman" w:cs="Times New Roman"/>
        </w:rPr>
        <w:t>Jianliang</w:t>
      </w:r>
      <w:proofErr w:type="spellEnd"/>
      <w:r w:rsidR="000B6EA0" w:rsidRPr="006B694B">
        <w:rPr>
          <w:rFonts w:ascii="Times New Roman" w:hAnsi="Times New Roman" w:cs="Times New Roman"/>
        </w:rPr>
        <w:t xml:space="preserve"> Wang, Lianyong Feng, Alexandre Poisson. Energy</w:t>
      </w:r>
    </w:p>
    <w:p w14:paraId="1ED89C9F" w14:textId="77777777" w:rsidR="006B694B" w:rsidRDefault="006B694B" w:rsidP="00AE24B6">
      <w:pPr>
        <w:pStyle w:val="Default"/>
        <w:spacing w:line="221" w:lineRule="atLeast"/>
        <w:rPr>
          <w:rFonts w:ascii="Times New Roman" w:hAnsi="Times New Roman" w:cs="Times New Roman"/>
        </w:rPr>
      </w:pPr>
      <w:r>
        <w:rPr>
          <w:rFonts w:ascii="Times New Roman" w:hAnsi="Times New Roman" w:cs="Times New Roman"/>
        </w:rPr>
        <w:t xml:space="preserve">            </w:t>
      </w:r>
      <w:r w:rsidR="000B6EA0" w:rsidRPr="006B694B">
        <w:rPr>
          <w:rFonts w:ascii="Times New Roman" w:hAnsi="Times New Roman" w:cs="Times New Roman"/>
        </w:rPr>
        <w:t>Return on</w:t>
      </w:r>
      <w:r w:rsidR="00AE24B6" w:rsidRPr="006B694B">
        <w:rPr>
          <w:rFonts w:ascii="Times New Roman" w:hAnsi="Times New Roman" w:cs="Times New Roman"/>
        </w:rPr>
        <w:t xml:space="preserve"> </w:t>
      </w:r>
      <w:r w:rsidR="000B6EA0" w:rsidRPr="006B694B">
        <w:rPr>
          <w:rFonts w:ascii="Times New Roman" w:hAnsi="Times New Roman" w:cs="Times New Roman"/>
        </w:rPr>
        <w:t xml:space="preserve"> Investment (EROI) of China’s Conventional Fossil Fuels: Historical and</w:t>
      </w:r>
    </w:p>
    <w:p w14:paraId="76FD31F6" w14:textId="77777777" w:rsidR="00006318" w:rsidRPr="006B694B" w:rsidRDefault="006B694B" w:rsidP="00AE24B6">
      <w:pPr>
        <w:pStyle w:val="Default"/>
        <w:spacing w:line="221" w:lineRule="atLeast"/>
        <w:rPr>
          <w:rFonts w:ascii="Times New Roman" w:hAnsi="Times New Roman" w:cs="Times New Roman"/>
        </w:rPr>
      </w:pPr>
      <w:r>
        <w:rPr>
          <w:rFonts w:ascii="Times New Roman" w:hAnsi="Times New Roman" w:cs="Times New Roman"/>
        </w:rPr>
        <w:t xml:space="preserve">            </w:t>
      </w:r>
      <w:r w:rsidR="000B6EA0" w:rsidRPr="006B694B">
        <w:rPr>
          <w:rFonts w:ascii="Times New Roman" w:hAnsi="Times New Roman" w:cs="Times New Roman"/>
        </w:rPr>
        <w:t>Future Trends.</w:t>
      </w:r>
      <w:r>
        <w:rPr>
          <w:rFonts w:ascii="Times New Roman" w:hAnsi="Times New Roman" w:cs="Times New Roman"/>
        </w:rPr>
        <w:t xml:space="preserve"> </w:t>
      </w:r>
      <w:r w:rsidR="000B6EA0" w:rsidRPr="006B694B">
        <w:rPr>
          <w:rFonts w:ascii="Times New Roman" w:hAnsi="Times New Roman" w:cs="Times New Roman"/>
        </w:rPr>
        <w:t>Energy. 2013</w:t>
      </w:r>
      <w:r>
        <w:rPr>
          <w:rFonts w:ascii="Times New Roman" w:hAnsi="Times New Roman" w:cs="Times New Roman"/>
        </w:rPr>
        <w:t>.</w:t>
      </w:r>
      <w:r w:rsidR="00AE24B6" w:rsidRPr="006B694B">
        <w:rPr>
          <w:rFonts w:ascii="Times New Roman" w:hAnsi="Times New Roman" w:cs="Times New Roman"/>
        </w:rPr>
        <w:t xml:space="preserve"> </w:t>
      </w:r>
      <w:r w:rsidR="000B6EA0" w:rsidRPr="006B694B">
        <w:rPr>
          <w:rFonts w:ascii="Times New Roman" w:hAnsi="Times New Roman" w:cs="Times New Roman"/>
        </w:rPr>
        <w:t xml:space="preserve">54:352-364. DOI: 10.1016/j.energy.2013.01.067.  </w:t>
      </w:r>
    </w:p>
    <w:p w14:paraId="6A729F07" w14:textId="77777777" w:rsidR="00AE24B6" w:rsidRDefault="00AE24B6" w:rsidP="00AE24B6">
      <w:pPr>
        <w:pStyle w:val="Default"/>
        <w:spacing w:line="221" w:lineRule="atLeast"/>
        <w:rPr>
          <w:rFonts w:ascii="Times New Roman" w:hAnsi="Times New Roman" w:cs="Times New Roman"/>
        </w:rPr>
      </w:pPr>
    </w:p>
    <w:p w14:paraId="4A4BC8B4" w14:textId="77777777" w:rsidR="00104AD1" w:rsidRDefault="00BA6ACF" w:rsidP="00BA6ACF">
      <w:pPr>
        <w:pStyle w:val="Default"/>
        <w:rPr>
          <w:rFonts w:ascii="Times New Roman" w:hAnsi="Times New Roman" w:cs="Times New Roman"/>
          <w:bCs/>
        </w:rPr>
      </w:pPr>
      <w:r>
        <w:rPr>
          <w:rFonts w:ascii="Times New Roman" w:hAnsi="Times New Roman" w:cs="Times New Roman"/>
        </w:rPr>
        <w:t>26</w:t>
      </w:r>
      <w:r w:rsidR="00632E9E">
        <w:rPr>
          <w:rFonts w:ascii="Times New Roman" w:hAnsi="Times New Roman" w:cs="Times New Roman"/>
        </w:rPr>
        <w:t>7</w:t>
      </w:r>
      <w:r>
        <w:rPr>
          <w:rFonts w:ascii="Times New Roman" w:hAnsi="Times New Roman" w:cs="Times New Roman"/>
        </w:rPr>
        <w:t xml:space="preserve">.  </w:t>
      </w:r>
      <w:r w:rsidR="000E2B51">
        <w:rPr>
          <w:rFonts w:ascii="Times New Roman" w:hAnsi="Times New Roman" w:cs="Times New Roman"/>
        </w:rPr>
        <w:t>*</w:t>
      </w:r>
      <w:r w:rsidRPr="00BA6ACF">
        <w:rPr>
          <w:rFonts w:ascii="Times New Roman" w:hAnsi="Times New Roman" w:cs="Times New Roman"/>
          <w:bCs/>
        </w:rPr>
        <w:t xml:space="preserve">Harris, Nancy L.  Charles A. S. Hall and Ariel E. Lugo.  A test of the maximum power </w:t>
      </w:r>
    </w:p>
    <w:p w14:paraId="585F7037" w14:textId="77777777" w:rsidR="00104AD1" w:rsidRDefault="00104AD1" w:rsidP="00BA6ACF">
      <w:pPr>
        <w:pStyle w:val="Default"/>
        <w:rPr>
          <w:rFonts w:ascii="Times New Roman" w:hAnsi="Times New Roman" w:cs="Times New Roman"/>
          <w:bCs/>
        </w:rPr>
      </w:pPr>
      <w:r>
        <w:rPr>
          <w:rFonts w:ascii="Times New Roman" w:hAnsi="Times New Roman" w:cs="Times New Roman"/>
          <w:bCs/>
        </w:rPr>
        <w:t xml:space="preserve">          </w:t>
      </w:r>
      <w:r w:rsidR="00BA6ACF" w:rsidRPr="00BA6ACF">
        <w:rPr>
          <w:rFonts w:ascii="Times New Roman" w:hAnsi="Times New Roman" w:cs="Times New Roman"/>
          <w:bCs/>
        </w:rPr>
        <w:t>hypothesis along an elevational gradient in the L</w:t>
      </w:r>
      <w:r>
        <w:rPr>
          <w:rFonts w:ascii="Times New Roman" w:hAnsi="Times New Roman" w:cs="Times New Roman"/>
          <w:bCs/>
        </w:rPr>
        <w:t xml:space="preserve">uquillo Mountains of Puerto Rico. </w:t>
      </w:r>
    </w:p>
    <w:p w14:paraId="6060CB1D" w14:textId="77777777" w:rsidR="00BA6ACF" w:rsidRDefault="00104AD1" w:rsidP="00BA6ACF">
      <w:pPr>
        <w:pStyle w:val="Default"/>
        <w:rPr>
          <w:rStyle w:val="A0"/>
          <w:rFonts w:ascii="Times New Roman" w:hAnsi="Times New Roman" w:cs="Times New Roman"/>
          <w:b w:val="0"/>
          <w:sz w:val="24"/>
          <w:szCs w:val="24"/>
        </w:rPr>
      </w:pPr>
      <w:r>
        <w:rPr>
          <w:rFonts w:ascii="Times New Roman" w:hAnsi="Times New Roman" w:cs="Times New Roman"/>
          <w:bCs/>
        </w:rPr>
        <w:t xml:space="preserve">          E</w:t>
      </w:r>
      <w:r w:rsidR="00BA6ACF" w:rsidRPr="00BA6ACF">
        <w:rPr>
          <w:rStyle w:val="A0"/>
          <w:rFonts w:ascii="Times New Roman" w:hAnsi="Times New Roman" w:cs="Times New Roman"/>
          <w:b w:val="0"/>
          <w:sz w:val="24"/>
          <w:szCs w:val="24"/>
        </w:rPr>
        <w:t>cological Bulletins 54: 233–243, 2013</w:t>
      </w:r>
    </w:p>
    <w:p w14:paraId="7C5D0F44" w14:textId="77777777" w:rsidR="00610C09" w:rsidRDefault="00610C09" w:rsidP="00BA6ACF">
      <w:pPr>
        <w:pStyle w:val="Default"/>
        <w:rPr>
          <w:rStyle w:val="A0"/>
          <w:rFonts w:ascii="Times New Roman" w:hAnsi="Times New Roman" w:cs="Times New Roman"/>
          <w:b w:val="0"/>
          <w:sz w:val="24"/>
          <w:szCs w:val="24"/>
        </w:rPr>
      </w:pPr>
    </w:p>
    <w:p w14:paraId="191FADF3" w14:textId="77777777" w:rsidR="00104AD1" w:rsidRDefault="00610C09" w:rsidP="00610C09">
      <w:pPr>
        <w:pStyle w:val="Default"/>
        <w:rPr>
          <w:rStyle w:val="A0"/>
          <w:rFonts w:ascii="Times New Roman" w:hAnsi="Times New Roman" w:cs="Times New Roman"/>
          <w:b w:val="0"/>
          <w:sz w:val="24"/>
          <w:szCs w:val="24"/>
        </w:rPr>
      </w:pPr>
      <w:r>
        <w:rPr>
          <w:rStyle w:val="A0"/>
          <w:rFonts w:ascii="Times New Roman" w:hAnsi="Times New Roman" w:cs="Times New Roman"/>
          <w:b w:val="0"/>
          <w:sz w:val="24"/>
          <w:szCs w:val="24"/>
        </w:rPr>
        <w:t>26</w:t>
      </w:r>
      <w:r w:rsidR="00DB5C5A">
        <w:rPr>
          <w:rStyle w:val="A0"/>
          <w:rFonts w:ascii="Times New Roman" w:hAnsi="Times New Roman" w:cs="Times New Roman"/>
          <w:b w:val="0"/>
          <w:sz w:val="24"/>
          <w:szCs w:val="24"/>
        </w:rPr>
        <w:t>8</w:t>
      </w:r>
      <w:r>
        <w:rPr>
          <w:rStyle w:val="A0"/>
          <w:rFonts w:ascii="Times New Roman" w:hAnsi="Times New Roman" w:cs="Times New Roman"/>
          <w:b w:val="0"/>
          <w:sz w:val="24"/>
          <w:szCs w:val="24"/>
        </w:rPr>
        <w:t xml:space="preserve">.  Lambert, J. , C. A. S. Hall and S. Balogh.  2013.    </w:t>
      </w:r>
      <w:r w:rsidRPr="00610C09">
        <w:rPr>
          <w:rStyle w:val="A0"/>
          <w:rFonts w:ascii="Times New Roman" w:hAnsi="Times New Roman" w:cs="Times New Roman"/>
          <w:b w:val="0"/>
          <w:sz w:val="24"/>
          <w:szCs w:val="24"/>
        </w:rPr>
        <w:t>EROI of Global</w:t>
      </w:r>
      <w:r>
        <w:rPr>
          <w:rStyle w:val="A0"/>
          <w:rFonts w:ascii="Times New Roman" w:hAnsi="Times New Roman" w:cs="Times New Roman"/>
          <w:b w:val="0"/>
          <w:sz w:val="24"/>
          <w:szCs w:val="24"/>
        </w:rPr>
        <w:t xml:space="preserve"> </w:t>
      </w:r>
      <w:r w:rsidRPr="00610C09">
        <w:rPr>
          <w:rStyle w:val="A0"/>
          <w:rFonts w:ascii="Times New Roman" w:hAnsi="Times New Roman" w:cs="Times New Roman"/>
          <w:b w:val="0"/>
          <w:sz w:val="24"/>
          <w:szCs w:val="24"/>
        </w:rPr>
        <w:t>Energy Resources</w:t>
      </w:r>
      <w:r>
        <w:rPr>
          <w:rStyle w:val="A0"/>
          <w:rFonts w:ascii="Times New Roman" w:hAnsi="Times New Roman" w:cs="Times New Roman"/>
          <w:b w:val="0"/>
          <w:sz w:val="24"/>
          <w:szCs w:val="24"/>
        </w:rPr>
        <w:t>:</w:t>
      </w:r>
    </w:p>
    <w:p w14:paraId="6F60FBB2" w14:textId="77777777" w:rsidR="00104AD1" w:rsidRDefault="00104AD1" w:rsidP="00610C09">
      <w:pPr>
        <w:pStyle w:val="Default"/>
        <w:rPr>
          <w:rStyle w:val="A0"/>
          <w:rFonts w:ascii="Times New Roman" w:hAnsi="Times New Roman" w:cs="Times New Roman"/>
          <w:b w:val="0"/>
          <w:sz w:val="24"/>
          <w:szCs w:val="24"/>
        </w:rPr>
      </w:pPr>
      <w:r>
        <w:rPr>
          <w:rStyle w:val="A0"/>
          <w:rFonts w:ascii="Times New Roman" w:hAnsi="Times New Roman" w:cs="Times New Roman"/>
          <w:b w:val="0"/>
          <w:sz w:val="24"/>
          <w:szCs w:val="24"/>
        </w:rPr>
        <w:t xml:space="preserve">        </w:t>
      </w:r>
      <w:r w:rsidR="00610C09">
        <w:rPr>
          <w:rStyle w:val="A0"/>
          <w:rFonts w:ascii="Times New Roman" w:hAnsi="Times New Roman" w:cs="Times New Roman"/>
          <w:b w:val="0"/>
          <w:sz w:val="24"/>
          <w:szCs w:val="24"/>
        </w:rPr>
        <w:t xml:space="preserve"> </w:t>
      </w:r>
      <w:r w:rsidR="00610C09" w:rsidRPr="00610C09">
        <w:rPr>
          <w:rStyle w:val="A0"/>
          <w:rFonts w:ascii="Times New Roman" w:hAnsi="Times New Roman" w:cs="Times New Roman"/>
          <w:b w:val="0"/>
          <w:sz w:val="24"/>
          <w:szCs w:val="24"/>
        </w:rPr>
        <w:t>Status, Trends and Social Implications</w:t>
      </w:r>
      <w:r w:rsidR="00610C09">
        <w:rPr>
          <w:rStyle w:val="A0"/>
          <w:rFonts w:ascii="Times New Roman" w:hAnsi="Times New Roman" w:cs="Times New Roman"/>
          <w:b w:val="0"/>
          <w:sz w:val="24"/>
          <w:szCs w:val="24"/>
        </w:rPr>
        <w:t>.  Report to Division of Foreign Investment,  United</w:t>
      </w:r>
    </w:p>
    <w:p w14:paraId="76A4D33F" w14:textId="77777777" w:rsidR="00610C09" w:rsidRPr="00BA6ACF" w:rsidRDefault="00104AD1" w:rsidP="00610C09">
      <w:pPr>
        <w:pStyle w:val="Default"/>
        <w:rPr>
          <w:rFonts w:ascii="Times New Roman" w:hAnsi="Times New Roman" w:cs="Times New Roman"/>
          <w:bCs/>
        </w:rPr>
      </w:pPr>
      <w:r>
        <w:rPr>
          <w:rStyle w:val="A0"/>
          <w:rFonts w:ascii="Times New Roman" w:hAnsi="Times New Roman" w:cs="Times New Roman"/>
          <w:b w:val="0"/>
          <w:sz w:val="24"/>
          <w:szCs w:val="24"/>
        </w:rPr>
        <w:t xml:space="preserve">         </w:t>
      </w:r>
      <w:r w:rsidR="00610C09">
        <w:rPr>
          <w:rStyle w:val="A0"/>
          <w:rFonts w:ascii="Times New Roman" w:hAnsi="Times New Roman" w:cs="Times New Roman"/>
          <w:b w:val="0"/>
          <w:sz w:val="24"/>
          <w:szCs w:val="24"/>
        </w:rPr>
        <w:t xml:space="preserve"> Kingdom.   136 pp.  </w:t>
      </w:r>
    </w:p>
    <w:p w14:paraId="2C491432" w14:textId="77777777" w:rsidR="003E167C" w:rsidRDefault="003E167C" w:rsidP="00C36840">
      <w:pPr>
        <w:pBdr>
          <w:bottom w:val="dotted" w:sz="24" w:space="1" w:color="auto"/>
        </w:pBdr>
        <w:spacing w:before="80"/>
        <w:ind w:hanging="90"/>
        <w:rPr>
          <w:rFonts w:ascii="Times New Roman" w:hAnsi="Times New Roman"/>
          <w:b/>
          <w:sz w:val="24"/>
          <w:szCs w:val="24"/>
        </w:rPr>
      </w:pPr>
    </w:p>
    <w:p w14:paraId="0A9882D5" w14:textId="77777777" w:rsidR="00C36840" w:rsidRPr="004433A5" w:rsidRDefault="00C36840" w:rsidP="00C36840">
      <w:pPr>
        <w:pBdr>
          <w:bottom w:val="dotted" w:sz="24" w:space="1" w:color="auto"/>
        </w:pBdr>
        <w:spacing w:before="80"/>
        <w:ind w:hanging="90"/>
        <w:rPr>
          <w:rFonts w:ascii="Times New Roman" w:hAnsi="Times New Roman"/>
          <w:b/>
          <w:sz w:val="24"/>
          <w:szCs w:val="24"/>
        </w:rPr>
      </w:pPr>
      <w:r w:rsidRPr="004433A5">
        <w:rPr>
          <w:rFonts w:ascii="Times New Roman" w:hAnsi="Times New Roman"/>
          <w:b/>
          <w:sz w:val="24"/>
          <w:szCs w:val="24"/>
        </w:rPr>
        <w:t>201</w:t>
      </w:r>
      <w:r>
        <w:rPr>
          <w:rFonts w:ascii="Times New Roman" w:hAnsi="Times New Roman"/>
          <w:b/>
          <w:sz w:val="24"/>
          <w:szCs w:val="24"/>
        </w:rPr>
        <w:t>4</w:t>
      </w:r>
    </w:p>
    <w:p w14:paraId="17DFCF7E" w14:textId="77777777" w:rsidR="005C4804" w:rsidRDefault="005C4804" w:rsidP="00006318">
      <w:pPr>
        <w:pStyle w:val="Default"/>
        <w:rPr>
          <w:rFonts w:ascii="Times New Roman" w:hAnsi="Times New Roman" w:cs="Times New Roman"/>
          <w:b/>
        </w:rPr>
      </w:pPr>
    </w:p>
    <w:p w14:paraId="0027CB66" w14:textId="77777777" w:rsidR="00DB5C5A" w:rsidRDefault="00610C09" w:rsidP="00006318">
      <w:pPr>
        <w:pStyle w:val="Default"/>
        <w:rPr>
          <w:rFonts w:ascii="Times New Roman" w:hAnsi="Times New Roman"/>
        </w:rPr>
      </w:pPr>
      <w:r>
        <w:rPr>
          <w:rFonts w:ascii="Times New Roman" w:hAnsi="Times New Roman" w:cs="Times New Roman"/>
          <w:b/>
        </w:rPr>
        <w:lastRenderedPageBreak/>
        <w:t xml:space="preserve"> </w:t>
      </w:r>
      <w:r w:rsidRPr="00DB5C5A">
        <w:rPr>
          <w:rFonts w:ascii="Times New Roman" w:hAnsi="Times New Roman" w:cs="Times New Roman"/>
        </w:rPr>
        <w:t>2</w:t>
      </w:r>
      <w:r w:rsidR="00632E9E" w:rsidRPr="00DB5C5A">
        <w:rPr>
          <w:rFonts w:ascii="Times New Roman" w:hAnsi="Times New Roman" w:cs="Times New Roman"/>
        </w:rPr>
        <w:t>69</w:t>
      </w:r>
      <w:r w:rsidR="00CA5256" w:rsidRPr="00DB5C5A">
        <w:rPr>
          <w:rFonts w:ascii="Times New Roman" w:hAnsi="Times New Roman" w:cs="Times New Roman"/>
        </w:rPr>
        <w:tab/>
      </w:r>
      <w:r w:rsidR="000E2B51">
        <w:rPr>
          <w:rFonts w:ascii="Times New Roman" w:hAnsi="Times New Roman" w:cs="Times New Roman"/>
        </w:rPr>
        <w:t>*</w:t>
      </w:r>
      <w:r w:rsidRPr="00DB5C5A">
        <w:rPr>
          <w:rFonts w:ascii="Times New Roman" w:hAnsi="Times New Roman" w:cs="Times New Roman"/>
        </w:rPr>
        <w:t>H</w:t>
      </w:r>
      <w:r w:rsidR="00C010F3" w:rsidRPr="00DB5C5A">
        <w:rPr>
          <w:rFonts w:ascii="Times New Roman" w:hAnsi="Times New Roman"/>
        </w:rPr>
        <w:t>all,</w:t>
      </w:r>
      <w:r w:rsidR="00C010F3" w:rsidRPr="00543CCC">
        <w:rPr>
          <w:rFonts w:ascii="Times New Roman" w:hAnsi="Times New Roman"/>
        </w:rPr>
        <w:t xml:space="preserve"> Charles  A.S., Jessica G.</w:t>
      </w:r>
      <w:r w:rsidR="00DB5C5A">
        <w:rPr>
          <w:rFonts w:ascii="Times New Roman" w:hAnsi="Times New Roman"/>
        </w:rPr>
        <w:t xml:space="preserve"> </w:t>
      </w:r>
      <w:r w:rsidR="00C010F3" w:rsidRPr="00543CCC">
        <w:rPr>
          <w:rFonts w:ascii="Times New Roman" w:hAnsi="Times New Roman"/>
        </w:rPr>
        <w:t xml:space="preserve">Lambert, Stephen B. Balogh. 2014.  EROI of different </w:t>
      </w:r>
      <w:r w:rsidR="00DB5C5A">
        <w:rPr>
          <w:rFonts w:ascii="Times New Roman" w:hAnsi="Times New Roman"/>
        </w:rPr>
        <w:t xml:space="preserve"> </w:t>
      </w:r>
    </w:p>
    <w:p w14:paraId="11B2CB7E" w14:textId="77777777" w:rsidR="00006318" w:rsidRDefault="00DB5C5A" w:rsidP="00006318">
      <w:pPr>
        <w:pStyle w:val="Default"/>
        <w:rPr>
          <w:rFonts w:ascii="Times New Roman" w:hAnsi="Times New Roman"/>
        </w:rPr>
      </w:pPr>
      <w:r>
        <w:rPr>
          <w:rFonts w:ascii="Times New Roman" w:hAnsi="Times New Roman"/>
        </w:rPr>
        <w:t xml:space="preserve">             </w:t>
      </w:r>
      <w:r w:rsidR="00C010F3" w:rsidRPr="00543CCC">
        <w:rPr>
          <w:rFonts w:ascii="Times New Roman" w:hAnsi="Times New Roman"/>
        </w:rPr>
        <w:t xml:space="preserve">fuels and the implications for society Energy Policy Energy Policy. 64,: 141–152.  </w:t>
      </w:r>
      <w:r w:rsidR="00006318">
        <w:rPr>
          <w:rFonts w:ascii="Times New Roman" w:hAnsi="Times New Roman"/>
        </w:rPr>
        <w:t xml:space="preserve">    </w:t>
      </w:r>
    </w:p>
    <w:p w14:paraId="13356689" w14:textId="77777777" w:rsidR="00C010F3" w:rsidRPr="00006318" w:rsidRDefault="00006318" w:rsidP="00006318">
      <w:pPr>
        <w:pStyle w:val="Default"/>
        <w:rPr>
          <w:rFonts w:ascii="Times New Roman" w:hAnsi="Times New Roman"/>
          <w:color w:val="0000FF"/>
          <w:u w:val="single"/>
        </w:rPr>
      </w:pPr>
      <w:r>
        <w:rPr>
          <w:rFonts w:ascii="Times New Roman" w:hAnsi="Times New Roman"/>
        </w:rPr>
        <w:t xml:space="preserve">        </w:t>
      </w:r>
      <w:r w:rsidR="00DB5C5A">
        <w:rPr>
          <w:rFonts w:ascii="Times New Roman" w:hAnsi="Times New Roman"/>
        </w:rPr>
        <w:t xml:space="preserve">  </w:t>
      </w:r>
      <w:r>
        <w:rPr>
          <w:rFonts w:ascii="Times New Roman" w:hAnsi="Times New Roman"/>
        </w:rPr>
        <w:t xml:space="preserve">   </w:t>
      </w:r>
      <w:hyperlink r:id="rId20" w:history="1">
        <w:r w:rsidR="00C010F3" w:rsidRPr="00543CCC">
          <w:rPr>
            <w:rStyle w:val="Hyperlink"/>
            <w:rFonts w:ascii="Times New Roman" w:hAnsi="Times New Roman"/>
          </w:rPr>
          <w:t>http://www.sciencedirect.com/science/article/pii/S0301421513003856?np=y</w:t>
        </w:r>
      </w:hyperlink>
      <w:r>
        <w:rPr>
          <w:rStyle w:val="Hyperlink"/>
          <w:rFonts w:ascii="Times New Roman" w:hAnsi="Times New Roman"/>
        </w:rPr>
        <w:t xml:space="preserve"> </w:t>
      </w:r>
    </w:p>
    <w:p w14:paraId="02AB5BBD" w14:textId="77777777" w:rsidR="00C36840" w:rsidRDefault="00006318" w:rsidP="00006318">
      <w:pPr>
        <w:rPr>
          <w:rStyle w:val="Hyperlink"/>
          <w:rFonts w:ascii="Times New Roman" w:hAnsi="Times New Roman"/>
          <w:sz w:val="24"/>
          <w:szCs w:val="24"/>
        </w:rPr>
      </w:pPr>
      <w:r>
        <w:t xml:space="preserve">  </w:t>
      </w:r>
      <w:r w:rsidR="00DB5C5A">
        <w:t xml:space="preserve">  </w:t>
      </w:r>
      <w:r>
        <w:t xml:space="preserve"> </w:t>
      </w:r>
      <w:r w:rsidR="00543CCC">
        <w:t xml:space="preserve"> </w:t>
      </w:r>
      <w:hyperlink r:id="rId21" w:tgtFrame="_blank" w:history="1">
        <w:r w:rsidR="00C010F3" w:rsidRPr="00CC7369">
          <w:rPr>
            <w:rStyle w:val="Hyperlink"/>
            <w:rFonts w:ascii="Times New Roman" w:hAnsi="Times New Roman"/>
            <w:sz w:val="24"/>
            <w:szCs w:val="24"/>
          </w:rPr>
          <w:t>http://authors.elsevier.com/sd/article/S0301421513003856</w:t>
        </w:r>
      </w:hyperlink>
      <w:r w:rsidR="00C36840">
        <w:rPr>
          <w:rStyle w:val="Hyperlink"/>
          <w:rFonts w:ascii="Times New Roman" w:hAnsi="Times New Roman"/>
          <w:sz w:val="24"/>
          <w:szCs w:val="24"/>
        </w:rPr>
        <w:t xml:space="preserve">  </w:t>
      </w:r>
    </w:p>
    <w:p w14:paraId="02EB0FA7" w14:textId="77777777" w:rsidR="00C36840" w:rsidRDefault="00C36840" w:rsidP="00006318">
      <w:pPr>
        <w:rPr>
          <w:rStyle w:val="Hyperlink"/>
          <w:rFonts w:ascii="Times New Roman" w:hAnsi="Times New Roman"/>
          <w:sz w:val="24"/>
          <w:szCs w:val="24"/>
        </w:rPr>
      </w:pPr>
    </w:p>
    <w:p w14:paraId="0EC422DE" w14:textId="77777777" w:rsidR="00DB5C5A" w:rsidRDefault="00006318" w:rsidP="00C36840">
      <w:pPr>
        <w:rPr>
          <w:rFonts w:ascii="Times New Roman" w:hAnsi="Times New Roman"/>
          <w:sz w:val="24"/>
          <w:szCs w:val="24"/>
        </w:rPr>
      </w:pPr>
      <w:r w:rsidRPr="00C36840">
        <w:rPr>
          <w:rFonts w:ascii="Times New Roman" w:hAnsi="Times New Roman"/>
          <w:sz w:val="24"/>
          <w:szCs w:val="24"/>
        </w:rPr>
        <w:t xml:space="preserve"> </w:t>
      </w:r>
      <w:r w:rsidR="00610C09">
        <w:rPr>
          <w:rFonts w:ascii="Times New Roman" w:hAnsi="Times New Roman"/>
          <w:sz w:val="24"/>
          <w:szCs w:val="24"/>
        </w:rPr>
        <w:t>27</w:t>
      </w:r>
      <w:r w:rsidR="00632E9E">
        <w:rPr>
          <w:rFonts w:ascii="Times New Roman" w:hAnsi="Times New Roman"/>
          <w:sz w:val="24"/>
          <w:szCs w:val="24"/>
        </w:rPr>
        <w:t>0</w:t>
      </w:r>
      <w:r w:rsidR="00C36840">
        <w:rPr>
          <w:rFonts w:ascii="Times New Roman" w:hAnsi="Times New Roman"/>
          <w:sz w:val="24"/>
          <w:szCs w:val="24"/>
        </w:rPr>
        <w:t xml:space="preserve">.    </w:t>
      </w:r>
      <w:r w:rsidR="000E2B51">
        <w:rPr>
          <w:rFonts w:ascii="Times New Roman" w:hAnsi="Times New Roman"/>
          <w:sz w:val="24"/>
          <w:szCs w:val="24"/>
        </w:rPr>
        <w:t>*</w:t>
      </w:r>
      <w:r w:rsidRPr="00C36840">
        <w:rPr>
          <w:rFonts w:ascii="Times New Roman" w:hAnsi="Times New Roman"/>
          <w:sz w:val="24"/>
          <w:szCs w:val="24"/>
        </w:rPr>
        <w:t>La</w:t>
      </w:r>
      <w:r w:rsidR="00C010F3" w:rsidRPr="00C36840">
        <w:rPr>
          <w:rFonts w:ascii="Times New Roman" w:hAnsi="Times New Roman"/>
          <w:sz w:val="24"/>
          <w:szCs w:val="24"/>
        </w:rPr>
        <w:t>mbert, Jessica, Charles A.S. Hall, Stephen Balogh, Ajay Gupta,</w:t>
      </w:r>
      <w:r w:rsidR="00DB5C5A">
        <w:rPr>
          <w:rFonts w:ascii="Times New Roman" w:hAnsi="Times New Roman"/>
          <w:sz w:val="24"/>
          <w:szCs w:val="24"/>
        </w:rPr>
        <w:t xml:space="preserve"> and </w:t>
      </w:r>
      <w:r w:rsidR="00C010F3" w:rsidRPr="00C36840">
        <w:rPr>
          <w:rFonts w:ascii="Times New Roman" w:hAnsi="Times New Roman"/>
          <w:sz w:val="24"/>
          <w:szCs w:val="24"/>
        </w:rPr>
        <w:t>Michelle Arnold</w:t>
      </w:r>
      <w:r w:rsidR="00DB5C5A">
        <w:rPr>
          <w:rFonts w:ascii="Times New Roman" w:hAnsi="Times New Roman"/>
          <w:sz w:val="24"/>
          <w:szCs w:val="24"/>
        </w:rPr>
        <w:t xml:space="preserve">.  </w:t>
      </w:r>
    </w:p>
    <w:p w14:paraId="157A46DD" w14:textId="77777777" w:rsidR="00C010F3" w:rsidRPr="00C36840" w:rsidRDefault="00DB5C5A" w:rsidP="00C36840">
      <w:pPr>
        <w:rPr>
          <w:rFonts w:ascii="Times New Roman" w:hAnsi="Times New Roman"/>
          <w:i/>
          <w:iCs/>
          <w:sz w:val="24"/>
          <w:szCs w:val="24"/>
        </w:rPr>
      </w:pPr>
      <w:r>
        <w:rPr>
          <w:rFonts w:ascii="Times New Roman" w:hAnsi="Times New Roman"/>
          <w:sz w:val="24"/>
          <w:szCs w:val="24"/>
        </w:rPr>
        <w:t xml:space="preserve">          </w:t>
      </w:r>
      <w:r w:rsidR="00C010F3" w:rsidRPr="00C36840">
        <w:rPr>
          <w:rFonts w:ascii="Times New Roman" w:hAnsi="Times New Roman"/>
          <w:sz w:val="24"/>
          <w:szCs w:val="24"/>
        </w:rPr>
        <w:t xml:space="preserve">  2014</w:t>
      </w:r>
      <w:r>
        <w:rPr>
          <w:rFonts w:ascii="Times New Roman" w:hAnsi="Times New Roman"/>
          <w:sz w:val="24"/>
          <w:szCs w:val="24"/>
        </w:rPr>
        <w:t xml:space="preserve">. </w:t>
      </w:r>
      <w:r w:rsidR="00C010F3" w:rsidRPr="00C36840">
        <w:rPr>
          <w:rFonts w:ascii="Times New Roman" w:hAnsi="Times New Roman"/>
          <w:sz w:val="24"/>
          <w:szCs w:val="24"/>
        </w:rPr>
        <w:t xml:space="preserve"> </w:t>
      </w:r>
      <w:hyperlink r:id="rId22" w:history="1">
        <w:r w:rsidR="00C010F3" w:rsidRPr="00C36840">
          <w:rPr>
            <w:rFonts w:ascii="Times New Roman" w:hAnsi="Times New Roman"/>
            <w:color w:val="0000FF"/>
            <w:sz w:val="24"/>
            <w:szCs w:val="24"/>
            <w:u w:val="single"/>
          </w:rPr>
          <w:t>Energy, EROI and quality of life</w:t>
        </w:r>
      </w:hyperlink>
      <w:r w:rsidR="00C010F3" w:rsidRPr="00C36840">
        <w:rPr>
          <w:rFonts w:ascii="Times New Roman" w:hAnsi="Times New Roman"/>
          <w:sz w:val="24"/>
          <w:szCs w:val="24"/>
        </w:rPr>
        <w:t xml:space="preserve">.  </w:t>
      </w:r>
      <w:r w:rsidR="00610C09">
        <w:rPr>
          <w:rFonts w:ascii="Times New Roman" w:hAnsi="Times New Roman"/>
          <w:sz w:val="24"/>
          <w:szCs w:val="24"/>
        </w:rPr>
        <w:t xml:space="preserve">Energy Policy </w:t>
      </w:r>
      <w:r w:rsidR="00C010F3" w:rsidRPr="00C36840">
        <w:rPr>
          <w:rFonts w:ascii="Times New Roman" w:hAnsi="Times New Roman"/>
          <w:i/>
          <w:iCs/>
          <w:sz w:val="24"/>
          <w:szCs w:val="24"/>
        </w:rPr>
        <w:t>Volume 64: 153-167</w:t>
      </w:r>
    </w:p>
    <w:p w14:paraId="0EFD54BE" w14:textId="77777777" w:rsidR="00C010F3" w:rsidRPr="00CC7369" w:rsidRDefault="00543CCC" w:rsidP="00C010F3">
      <w:pPr>
        <w:rPr>
          <w:rFonts w:ascii="Times New Roman" w:hAnsi="Times New Roman"/>
          <w:sz w:val="24"/>
          <w:szCs w:val="24"/>
        </w:rPr>
      </w:pPr>
      <w:r>
        <w:t xml:space="preserve">    </w:t>
      </w:r>
      <w:r w:rsidR="00C36840">
        <w:t xml:space="preserve">  </w:t>
      </w:r>
      <w:hyperlink r:id="rId23" w:tgtFrame="_blank" w:history="1">
        <w:r w:rsidR="00C010F3" w:rsidRPr="00CC7369">
          <w:rPr>
            <w:rStyle w:val="Hyperlink"/>
            <w:rFonts w:ascii="Times New Roman" w:hAnsi="Times New Roman"/>
            <w:sz w:val="24"/>
            <w:szCs w:val="24"/>
          </w:rPr>
          <w:t>http://authors.elsevier.com/sd/article/S0301421513006447</w:t>
        </w:r>
      </w:hyperlink>
      <w:r w:rsidR="00C010F3" w:rsidRPr="00CC7369">
        <w:rPr>
          <w:rFonts w:ascii="Times New Roman" w:hAnsi="Times New Roman"/>
          <w:sz w:val="24"/>
          <w:szCs w:val="24"/>
        </w:rPr>
        <w:br/>
      </w:r>
    </w:p>
    <w:p w14:paraId="27A8C94D" w14:textId="77777777" w:rsidR="000E2B51" w:rsidRDefault="006B694B" w:rsidP="00C36840">
      <w:pPr>
        <w:rPr>
          <w:rFonts w:ascii="Times New Roman" w:hAnsi="Times New Roman"/>
          <w:sz w:val="24"/>
          <w:szCs w:val="24"/>
        </w:rPr>
      </w:pPr>
      <w:r>
        <w:rPr>
          <w:rFonts w:ascii="Times New Roman" w:hAnsi="Times New Roman"/>
          <w:sz w:val="24"/>
          <w:szCs w:val="24"/>
        </w:rPr>
        <w:t xml:space="preserve">  </w:t>
      </w:r>
      <w:r w:rsidR="00C36840">
        <w:rPr>
          <w:rFonts w:ascii="Times New Roman" w:hAnsi="Times New Roman"/>
          <w:sz w:val="24"/>
          <w:szCs w:val="24"/>
        </w:rPr>
        <w:t>27</w:t>
      </w:r>
      <w:r w:rsidR="00632E9E">
        <w:rPr>
          <w:rFonts w:ascii="Times New Roman" w:hAnsi="Times New Roman"/>
          <w:sz w:val="24"/>
          <w:szCs w:val="24"/>
        </w:rPr>
        <w:t>1</w:t>
      </w:r>
      <w:r w:rsidR="00C36840">
        <w:rPr>
          <w:rFonts w:ascii="Times New Roman" w:hAnsi="Times New Roman"/>
          <w:sz w:val="24"/>
          <w:szCs w:val="24"/>
        </w:rPr>
        <w:t xml:space="preserve">.  </w:t>
      </w:r>
      <w:r w:rsidR="000E2B51">
        <w:rPr>
          <w:rFonts w:ascii="Times New Roman" w:hAnsi="Times New Roman"/>
          <w:sz w:val="24"/>
          <w:szCs w:val="24"/>
        </w:rPr>
        <w:t>*</w:t>
      </w:r>
      <w:r w:rsidR="00C010F3" w:rsidRPr="00CC7369">
        <w:rPr>
          <w:rFonts w:ascii="Times New Roman" w:hAnsi="Times New Roman"/>
          <w:sz w:val="24"/>
          <w:szCs w:val="24"/>
        </w:rPr>
        <w:t>Hallock Jr., John L., Wei Wu, Charles A.S. Hall, Michael Jefferson.</w:t>
      </w:r>
      <w:r w:rsidR="00C010F3">
        <w:rPr>
          <w:rFonts w:ascii="Times New Roman" w:hAnsi="Times New Roman"/>
          <w:sz w:val="24"/>
          <w:szCs w:val="24"/>
        </w:rPr>
        <w:t xml:space="preserve"> 2014. </w:t>
      </w:r>
    </w:p>
    <w:p w14:paraId="113F655E" w14:textId="77777777" w:rsidR="000E2B51" w:rsidRDefault="000E2B51" w:rsidP="00C36840">
      <w:pPr>
        <w:rPr>
          <w:rFonts w:ascii="Times New Roman" w:hAnsi="Times New Roman"/>
          <w:sz w:val="27"/>
          <w:szCs w:val="27"/>
        </w:rPr>
      </w:pPr>
      <w:r>
        <w:rPr>
          <w:rFonts w:ascii="Times New Roman" w:hAnsi="Times New Roman"/>
          <w:sz w:val="24"/>
          <w:szCs w:val="24"/>
        </w:rPr>
        <w:t xml:space="preserve">             </w:t>
      </w:r>
      <w:r w:rsidR="00C010F3" w:rsidRPr="00645164">
        <w:rPr>
          <w:rFonts w:ascii="Times New Roman" w:hAnsi="Times New Roman"/>
          <w:sz w:val="27"/>
          <w:szCs w:val="27"/>
        </w:rPr>
        <w:t>Forecasting</w:t>
      </w:r>
      <w:r>
        <w:rPr>
          <w:rFonts w:ascii="Times New Roman" w:hAnsi="Times New Roman"/>
          <w:sz w:val="27"/>
          <w:szCs w:val="27"/>
        </w:rPr>
        <w:t xml:space="preserve"> </w:t>
      </w:r>
      <w:r w:rsidR="00C010F3" w:rsidRPr="00645164">
        <w:rPr>
          <w:rFonts w:ascii="Times New Roman" w:hAnsi="Times New Roman"/>
          <w:sz w:val="27"/>
          <w:szCs w:val="27"/>
        </w:rPr>
        <w:t>the limits to the availability and diversity of global</w:t>
      </w:r>
      <w:r w:rsidR="00C010F3">
        <w:rPr>
          <w:rFonts w:ascii="Times New Roman" w:hAnsi="Times New Roman"/>
          <w:sz w:val="27"/>
          <w:szCs w:val="27"/>
        </w:rPr>
        <w:t xml:space="preserve"> </w:t>
      </w:r>
      <w:r w:rsidR="00C010F3" w:rsidRPr="00645164">
        <w:rPr>
          <w:rFonts w:ascii="Times New Roman" w:hAnsi="Times New Roman"/>
          <w:sz w:val="27"/>
          <w:szCs w:val="27"/>
        </w:rPr>
        <w:t>conventional</w:t>
      </w:r>
    </w:p>
    <w:p w14:paraId="48208B2F" w14:textId="77777777" w:rsidR="00C36840" w:rsidRDefault="000E2B51" w:rsidP="00C36840">
      <w:pPr>
        <w:rPr>
          <w:rFonts w:ascii="Times New Roman" w:hAnsi="Times New Roman"/>
          <w:sz w:val="27"/>
          <w:szCs w:val="27"/>
        </w:rPr>
      </w:pPr>
      <w:r>
        <w:rPr>
          <w:rFonts w:ascii="Times New Roman" w:hAnsi="Times New Roman"/>
          <w:sz w:val="27"/>
          <w:szCs w:val="27"/>
        </w:rPr>
        <w:t xml:space="preserve">           </w:t>
      </w:r>
      <w:r w:rsidR="00C010F3" w:rsidRPr="00645164">
        <w:rPr>
          <w:rFonts w:ascii="Times New Roman" w:hAnsi="Times New Roman"/>
          <w:sz w:val="27"/>
          <w:szCs w:val="27"/>
        </w:rPr>
        <w:t xml:space="preserve"> oil supply: Validation</w:t>
      </w:r>
      <w:r w:rsidR="00C010F3">
        <w:rPr>
          <w:rFonts w:ascii="Times New Roman" w:hAnsi="Times New Roman"/>
          <w:sz w:val="27"/>
          <w:szCs w:val="27"/>
        </w:rPr>
        <w:t xml:space="preserve">.  Energy 64: 130-153.   </w:t>
      </w:r>
      <w:r w:rsidR="00FB01FD">
        <w:rPr>
          <w:rFonts w:ascii="Times New Roman" w:hAnsi="Times New Roman"/>
          <w:sz w:val="27"/>
          <w:szCs w:val="27"/>
        </w:rPr>
        <w:t xml:space="preserve">(Article 12 in:  </w:t>
      </w:r>
    </w:p>
    <w:p w14:paraId="23886138" w14:textId="77777777" w:rsidR="00C010F3" w:rsidRDefault="00C36840" w:rsidP="00C36840">
      <w:pPr>
        <w:rPr>
          <w:rStyle w:val="Hyperlink"/>
          <w:rFonts w:ascii="Verdana" w:hAnsi="Verdana"/>
        </w:rPr>
      </w:pPr>
      <w:r>
        <w:rPr>
          <w:rFonts w:ascii="Times New Roman" w:hAnsi="Times New Roman"/>
          <w:sz w:val="27"/>
          <w:szCs w:val="27"/>
        </w:rPr>
        <w:t xml:space="preserve">       </w:t>
      </w:r>
      <w:r w:rsidR="00C010F3">
        <w:rPr>
          <w:rFonts w:ascii="Times New Roman" w:hAnsi="Times New Roman"/>
          <w:sz w:val="27"/>
          <w:szCs w:val="27"/>
        </w:rPr>
        <w:t xml:space="preserve"> </w:t>
      </w:r>
      <w:r w:rsidR="00543CCC">
        <w:rPr>
          <w:rFonts w:ascii="Verdana" w:hAnsi="Verdana"/>
        </w:rPr>
        <w:t xml:space="preserve">    </w:t>
      </w:r>
      <w:hyperlink r:id="rId24" w:tgtFrame="_blank" w:history="1">
        <w:r w:rsidR="00C010F3">
          <w:rPr>
            <w:rStyle w:val="Hyperlink"/>
            <w:rFonts w:ascii="Verdana" w:hAnsi="Verdana"/>
          </w:rPr>
          <w:t>http://www.sciencedirect.com/science/journal/03605442/64/supp/C</w:t>
        </w:r>
      </w:hyperlink>
      <w:r w:rsidR="00FB01FD">
        <w:rPr>
          <w:rStyle w:val="Hyperlink"/>
          <w:rFonts w:ascii="Verdana" w:hAnsi="Verdana"/>
        </w:rPr>
        <w:t xml:space="preserve">      </w:t>
      </w:r>
    </w:p>
    <w:p w14:paraId="42065E56" w14:textId="77777777" w:rsidR="00EB1DF7" w:rsidRDefault="00EB1DF7" w:rsidP="00C36840">
      <w:pPr>
        <w:rPr>
          <w:rFonts w:ascii="Verdana" w:hAnsi="Verdana"/>
        </w:rPr>
      </w:pPr>
      <w:r>
        <w:t xml:space="preserve">       </w:t>
      </w:r>
      <w:hyperlink r:id="rId25" w:tgtFrame="_blank" w:history="1">
        <w:r>
          <w:rPr>
            <w:rStyle w:val="Hyperlink"/>
          </w:rPr>
          <w:t>http://www.sciencedirect.com/science/journal/03605442/open-access</w:t>
        </w:r>
      </w:hyperlink>
    </w:p>
    <w:p w14:paraId="095DDD8A" w14:textId="77777777" w:rsidR="003E167C" w:rsidRDefault="003E167C" w:rsidP="00C36840">
      <w:pPr>
        <w:rPr>
          <w:rFonts w:ascii="Times New Roman" w:hAnsi="Times New Roman"/>
          <w:sz w:val="24"/>
          <w:szCs w:val="24"/>
        </w:rPr>
      </w:pPr>
    </w:p>
    <w:p w14:paraId="7108B7DE" w14:textId="77777777" w:rsidR="003E167C" w:rsidRDefault="003E167C" w:rsidP="003E167C">
      <w:pPr>
        <w:rPr>
          <w:rFonts w:ascii="Times New Roman" w:hAnsi="Times New Roman"/>
          <w:sz w:val="24"/>
          <w:szCs w:val="24"/>
        </w:rPr>
      </w:pPr>
      <w:r>
        <w:rPr>
          <w:rFonts w:ascii="Times New Roman" w:hAnsi="Times New Roman"/>
          <w:sz w:val="24"/>
          <w:szCs w:val="24"/>
        </w:rPr>
        <w:t>27</w:t>
      </w:r>
      <w:r w:rsidR="00632E9E">
        <w:rPr>
          <w:rFonts w:ascii="Times New Roman" w:hAnsi="Times New Roman"/>
          <w:sz w:val="24"/>
          <w:szCs w:val="24"/>
        </w:rPr>
        <w:t>2</w:t>
      </w:r>
      <w:r>
        <w:rPr>
          <w:rFonts w:ascii="Times New Roman" w:hAnsi="Times New Roman"/>
          <w:sz w:val="24"/>
          <w:szCs w:val="24"/>
        </w:rPr>
        <w:t xml:space="preserve">.    </w:t>
      </w:r>
      <w:r w:rsidRPr="00CC7369">
        <w:rPr>
          <w:rFonts w:ascii="Times New Roman" w:hAnsi="Times New Roman"/>
          <w:sz w:val="24"/>
          <w:szCs w:val="24"/>
        </w:rPr>
        <w:t xml:space="preserve">Day, J.W., Matthew </w:t>
      </w:r>
      <w:proofErr w:type="spellStart"/>
      <w:r w:rsidRPr="00CC7369">
        <w:rPr>
          <w:rFonts w:ascii="Times New Roman" w:hAnsi="Times New Roman"/>
          <w:sz w:val="24"/>
          <w:szCs w:val="24"/>
        </w:rPr>
        <w:t>Moerschbaecher</w:t>
      </w:r>
      <w:proofErr w:type="spellEnd"/>
      <w:r>
        <w:rPr>
          <w:rFonts w:ascii="Times New Roman" w:hAnsi="Times New Roman"/>
          <w:sz w:val="24"/>
          <w:szCs w:val="24"/>
        </w:rPr>
        <w:t>, David Pimentel</w:t>
      </w:r>
      <w:r w:rsidRPr="00CC7369">
        <w:rPr>
          <w:rFonts w:ascii="Times New Roman" w:hAnsi="Times New Roman"/>
          <w:sz w:val="24"/>
          <w:szCs w:val="24"/>
        </w:rPr>
        <w:t>, Charles Hall,</w:t>
      </w:r>
      <w:r>
        <w:rPr>
          <w:rFonts w:ascii="Times New Roman" w:hAnsi="Times New Roman"/>
          <w:sz w:val="24"/>
          <w:szCs w:val="24"/>
        </w:rPr>
        <w:t xml:space="preserve"> </w:t>
      </w:r>
      <w:r w:rsidRPr="00CC7369">
        <w:rPr>
          <w:rFonts w:ascii="Times New Roman" w:hAnsi="Times New Roman"/>
          <w:sz w:val="24"/>
          <w:szCs w:val="24"/>
        </w:rPr>
        <w:t>Alejandro Y</w:t>
      </w:r>
      <w:r>
        <w:rPr>
          <w:rFonts w:ascii="Times New Roman" w:hAnsi="Times New Roman"/>
          <w:sz w:val="24"/>
          <w:szCs w:val="24"/>
        </w:rPr>
        <w:t>a</w:t>
      </w:r>
      <w:r w:rsidRPr="00CC7369">
        <w:rPr>
          <w:rFonts w:ascii="Times New Roman" w:hAnsi="Times New Roman"/>
          <w:sz w:val="24"/>
          <w:szCs w:val="24"/>
        </w:rPr>
        <w:t>nez</w:t>
      </w:r>
      <w:r>
        <w:rPr>
          <w:rFonts w:ascii="Times New Roman" w:hAnsi="Times New Roman"/>
          <w:sz w:val="24"/>
          <w:szCs w:val="24"/>
        </w:rPr>
        <w:t xml:space="preserve"> </w:t>
      </w:r>
    </w:p>
    <w:p w14:paraId="7682BD73" w14:textId="77777777" w:rsidR="003E167C" w:rsidRDefault="003E167C" w:rsidP="003E167C">
      <w:pPr>
        <w:rPr>
          <w:rFonts w:ascii="Times New Roman" w:hAnsi="Times New Roman"/>
          <w:sz w:val="24"/>
          <w:szCs w:val="24"/>
        </w:rPr>
      </w:pPr>
      <w:r>
        <w:rPr>
          <w:rFonts w:ascii="Times New Roman" w:hAnsi="Times New Roman"/>
          <w:sz w:val="24"/>
          <w:szCs w:val="24"/>
        </w:rPr>
        <w:t xml:space="preserve">       </w:t>
      </w:r>
      <w:r w:rsidR="00DB5C5A">
        <w:rPr>
          <w:rFonts w:ascii="Times New Roman" w:hAnsi="Times New Roman"/>
          <w:sz w:val="24"/>
          <w:szCs w:val="24"/>
        </w:rPr>
        <w:t xml:space="preserve"> </w:t>
      </w:r>
      <w:r>
        <w:rPr>
          <w:rFonts w:ascii="Times New Roman" w:hAnsi="Times New Roman"/>
          <w:sz w:val="24"/>
          <w:szCs w:val="24"/>
        </w:rPr>
        <w:t xml:space="preserve">  </w:t>
      </w:r>
      <w:r w:rsidRPr="00CC7369">
        <w:rPr>
          <w:rFonts w:ascii="Times New Roman" w:hAnsi="Times New Roman"/>
          <w:sz w:val="24"/>
          <w:szCs w:val="24"/>
        </w:rPr>
        <w:t xml:space="preserve"> Arancibia.  201</w:t>
      </w:r>
      <w:r>
        <w:rPr>
          <w:rFonts w:ascii="Times New Roman" w:hAnsi="Times New Roman"/>
          <w:sz w:val="24"/>
          <w:szCs w:val="24"/>
        </w:rPr>
        <w:t xml:space="preserve">4. </w:t>
      </w:r>
      <w:r w:rsidRPr="00CC7369">
        <w:rPr>
          <w:rFonts w:ascii="Times New Roman" w:hAnsi="Times New Roman"/>
          <w:sz w:val="24"/>
          <w:szCs w:val="24"/>
        </w:rPr>
        <w:t xml:space="preserve">   Sustainability and place: How emerging mega-trends of the 21st </w:t>
      </w:r>
    </w:p>
    <w:p w14:paraId="10AAE415" w14:textId="77777777" w:rsidR="003E167C" w:rsidRDefault="003E167C" w:rsidP="003E167C">
      <w:pPr>
        <w:rPr>
          <w:rFonts w:ascii="Times New Roman" w:hAnsi="Times New Roman"/>
          <w:sz w:val="24"/>
          <w:szCs w:val="24"/>
        </w:rPr>
      </w:pPr>
      <w:r>
        <w:rPr>
          <w:rFonts w:ascii="Times New Roman" w:hAnsi="Times New Roman"/>
          <w:sz w:val="24"/>
          <w:szCs w:val="24"/>
        </w:rPr>
        <w:t xml:space="preserve">        </w:t>
      </w:r>
      <w:r w:rsidR="00DB5C5A">
        <w:rPr>
          <w:rFonts w:ascii="Times New Roman" w:hAnsi="Times New Roman"/>
          <w:sz w:val="24"/>
          <w:szCs w:val="24"/>
        </w:rPr>
        <w:t xml:space="preserve"> </w:t>
      </w:r>
      <w:r>
        <w:rPr>
          <w:rFonts w:ascii="Times New Roman" w:hAnsi="Times New Roman"/>
          <w:sz w:val="24"/>
          <w:szCs w:val="24"/>
        </w:rPr>
        <w:t xml:space="preserve">  </w:t>
      </w:r>
      <w:r w:rsidRPr="00CC7369">
        <w:rPr>
          <w:rFonts w:ascii="Times New Roman" w:hAnsi="Times New Roman"/>
          <w:sz w:val="24"/>
          <w:szCs w:val="24"/>
        </w:rPr>
        <w:t>century will affect humans and nature at the landscape level. Ecol. Eng.</w:t>
      </w:r>
      <w:r>
        <w:rPr>
          <w:rFonts w:ascii="Times New Roman" w:hAnsi="Times New Roman"/>
          <w:sz w:val="24"/>
          <w:szCs w:val="24"/>
        </w:rPr>
        <w:t>33-46.</w:t>
      </w:r>
      <w:r w:rsidRPr="00CC7369">
        <w:rPr>
          <w:rFonts w:ascii="Times New Roman" w:hAnsi="Times New Roman"/>
          <w:sz w:val="24"/>
          <w:szCs w:val="24"/>
        </w:rPr>
        <w:t xml:space="preserve"> </w:t>
      </w:r>
    </w:p>
    <w:p w14:paraId="06FCC47C" w14:textId="77777777" w:rsidR="003E167C" w:rsidRPr="00CC7369" w:rsidRDefault="003E167C" w:rsidP="003E167C">
      <w:pPr>
        <w:rPr>
          <w:rFonts w:ascii="Times New Roman" w:hAnsi="Times New Roman"/>
          <w:sz w:val="24"/>
          <w:szCs w:val="24"/>
        </w:rPr>
      </w:pPr>
      <w:r>
        <w:rPr>
          <w:rFonts w:ascii="Times New Roman" w:hAnsi="Times New Roman"/>
          <w:sz w:val="24"/>
          <w:szCs w:val="24"/>
        </w:rPr>
        <w:t xml:space="preserve">          </w:t>
      </w:r>
      <w:r w:rsidRPr="00CC7369">
        <w:rPr>
          <w:rFonts w:ascii="Times New Roman" w:hAnsi="Times New Roman"/>
          <w:sz w:val="24"/>
          <w:szCs w:val="24"/>
        </w:rPr>
        <w:t xml:space="preserve"> </w:t>
      </w:r>
      <w:hyperlink r:id="rId26" w:history="1">
        <w:r w:rsidRPr="00CC7369">
          <w:rPr>
            <w:rStyle w:val="Hyperlink"/>
            <w:rFonts w:ascii="Times New Roman" w:hAnsi="Times New Roman"/>
            <w:sz w:val="24"/>
            <w:szCs w:val="24"/>
          </w:rPr>
          <w:t>http://dx.doi.org/10.1016/j.ecoleng.2013.08.003</w:t>
        </w:r>
      </w:hyperlink>
    </w:p>
    <w:p w14:paraId="2A0A8E22" w14:textId="77777777" w:rsidR="003E167C" w:rsidRDefault="003E167C" w:rsidP="00C36840">
      <w:pPr>
        <w:rPr>
          <w:rFonts w:ascii="Times New Roman" w:hAnsi="Times New Roman"/>
          <w:sz w:val="24"/>
          <w:szCs w:val="24"/>
        </w:rPr>
      </w:pPr>
    </w:p>
    <w:p w14:paraId="71FB73F5" w14:textId="77777777" w:rsidR="00C36840" w:rsidRDefault="00C36840" w:rsidP="00C36840">
      <w:pPr>
        <w:rPr>
          <w:rFonts w:ascii="Times New Roman" w:hAnsi="Times New Roman"/>
          <w:sz w:val="24"/>
          <w:szCs w:val="24"/>
        </w:rPr>
      </w:pPr>
      <w:r>
        <w:rPr>
          <w:rFonts w:ascii="Times New Roman" w:hAnsi="Times New Roman"/>
          <w:sz w:val="24"/>
          <w:szCs w:val="24"/>
        </w:rPr>
        <w:t>27</w:t>
      </w:r>
      <w:r w:rsidR="006B694B">
        <w:rPr>
          <w:rFonts w:ascii="Times New Roman" w:hAnsi="Times New Roman"/>
          <w:sz w:val="24"/>
          <w:szCs w:val="24"/>
        </w:rPr>
        <w:t>3</w:t>
      </w:r>
      <w:r>
        <w:rPr>
          <w:rFonts w:ascii="Times New Roman" w:hAnsi="Times New Roman"/>
          <w:sz w:val="24"/>
          <w:szCs w:val="24"/>
        </w:rPr>
        <w:t xml:space="preserve">.    </w:t>
      </w:r>
      <w:r w:rsidR="00543CCC" w:rsidRPr="00CC7369">
        <w:rPr>
          <w:rFonts w:ascii="Times New Roman" w:hAnsi="Times New Roman"/>
          <w:sz w:val="24"/>
          <w:szCs w:val="24"/>
        </w:rPr>
        <w:t>Charles A. S. Hall and John W. Day</w:t>
      </w:r>
      <w:r w:rsidR="003E167C">
        <w:rPr>
          <w:rFonts w:ascii="Times New Roman" w:hAnsi="Times New Roman"/>
          <w:sz w:val="24"/>
          <w:szCs w:val="24"/>
        </w:rPr>
        <w:t xml:space="preserve">. 2014.  </w:t>
      </w:r>
      <w:r w:rsidR="00543CCC" w:rsidRPr="00CC7369">
        <w:rPr>
          <w:rFonts w:ascii="Times New Roman" w:hAnsi="Times New Roman"/>
          <w:sz w:val="24"/>
          <w:szCs w:val="24"/>
        </w:rPr>
        <w:t xml:space="preserve"> </w:t>
      </w:r>
      <w:r w:rsidR="00543CCC" w:rsidRPr="00AF0340">
        <w:rPr>
          <w:rFonts w:ascii="Times New Roman" w:hAnsi="Times New Roman"/>
          <w:sz w:val="24"/>
          <w:szCs w:val="24"/>
        </w:rPr>
        <w:t>Why Aren't Contemporary Ecologists and</w:t>
      </w:r>
    </w:p>
    <w:p w14:paraId="569C7464" w14:textId="77777777" w:rsidR="00C36840" w:rsidRDefault="00C36840" w:rsidP="00C36840">
      <w:pPr>
        <w:rPr>
          <w:rFonts w:ascii="Times New Roman" w:hAnsi="Times New Roman"/>
          <w:sz w:val="24"/>
          <w:szCs w:val="24"/>
        </w:rPr>
      </w:pPr>
      <w:r>
        <w:rPr>
          <w:rFonts w:ascii="Times New Roman" w:hAnsi="Times New Roman"/>
          <w:sz w:val="24"/>
          <w:szCs w:val="24"/>
        </w:rPr>
        <w:t xml:space="preserve">          </w:t>
      </w:r>
      <w:r w:rsidR="00543CCC" w:rsidRPr="00AF0340">
        <w:rPr>
          <w:rFonts w:ascii="Times New Roman" w:hAnsi="Times New Roman"/>
          <w:sz w:val="24"/>
          <w:szCs w:val="24"/>
        </w:rPr>
        <w:t xml:space="preserve"> Economists Addressing Resource and Energy Scarcity:  The Major Problems of the 21</w:t>
      </w:r>
      <w:r w:rsidR="00543CCC" w:rsidRPr="00C36840">
        <w:rPr>
          <w:rFonts w:ascii="Times New Roman" w:hAnsi="Times New Roman"/>
          <w:sz w:val="24"/>
          <w:szCs w:val="24"/>
          <w:vertAlign w:val="superscript"/>
        </w:rPr>
        <w:t>st</w:t>
      </w:r>
    </w:p>
    <w:p w14:paraId="4B29F9DE" w14:textId="77777777" w:rsidR="00543CCC" w:rsidRDefault="00C36840" w:rsidP="00C36840">
      <w:pPr>
        <w:rPr>
          <w:rFonts w:ascii="Times New Roman" w:hAnsi="Times New Roman"/>
          <w:sz w:val="24"/>
          <w:szCs w:val="24"/>
        </w:rPr>
      </w:pPr>
      <w:r>
        <w:rPr>
          <w:rFonts w:ascii="Times New Roman" w:hAnsi="Times New Roman"/>
          <w:sz w:val="24"/>
          <w:szCs w:val="24"/>
        </w:rPr>
        <w:t xml:space="preserve">          </w:t>
      </w:r>
      <w:r w:rsidR="00543CCC" w:rsidRPr="00AF0340">
        <w:rPr>
          <w:rFonts w:ascii="Times New Roman" w:hAnsi="Times New Roman"/>
          <w:sz w:val="24"/>
          <w:szCs w:val="24"/>
        </w:rPr>
        <w:t xml:space="preserve"> Century</w:t>
      </w:r>
      <w:r w:rsidR="00543CCC">
        <w:rPr>
          <w:rFonts w:ascii="Times New Roman" w:hAnsi="Times New Roman"/>
          <w:sz w:val="24"/>
          <w:szCs w:val="24"/>
        </w:rPr>
        <w:t xml:space="preserve">.  </w:t>
      </w:r>
      <w:r w:rsidR="00543CCC" w:rsidRPr="00AF0340">
        <w:rPr>
          <w:rFonts w:ascii="Times New Roman" w:hAnsi="Times New Roman"/>
          <w:sz w:val="24"/>
          <w:szCs w:val="24"/>
        </w:rPr>
        <w:t xml:space="preserve"> Ecological Engineering</w:t>
      </w:r>
      <w:r w:rsidR="003E167C">
        <w:rPr>
          <w:rFonts w:ascii="Times New Roman" w:hAnsi="Times New Roman"/>
          <w:sz w:val="24"/>
          <w:szCs w:val="24"/>
        </w:rPr>
        <w:t xml:space="preserve"> 65:49-53. </w:t>
      </w:r>
    </w:p>
    <w:p w14:paraId="246395D0" w14:textId="77777777" w:rsidR="0091678F" w:rsidRDefault="0091678F" w:rsidP="0091678F">
      <w:pPr>
        <w:spacing w:before="80"/>
        <w:rPr>
          <w:rFonts w:ascii="Times New Roman" w:hAnsi="Times New Roman"/>
          <w:sz w:val="24"/>
          <w:szCs w:val="24"/>
        </w:rPr>
      </w:pPr>
      <w:r>
        <w:rPr>
          <w:rFonts w:ascii="Times New Roman" w:hAnsi="Times New Roman"/>
          <w:sz w:val="24"/>
          <w:szCs w:val="24"/>
        </w:rPr>
        <w:t>27</w:t>
      </w:r>
      <w:r w:rsidR="006B694B">
        <w:rPr>
          <w:rFonts w:ascii="Times New Roman" w:hAnsi="Times New Roman"/>
          <w:sz w:val="24"/>
          <w:szCs w:val="24"/>
        </w:rPr>
        <w:t>4</w:t>
      </w:r>
      <w:r>
        <w:rPr>
          <w:rFonts w:ascii="Times New Roman" w:hAnsi="Times New Roman"/>
          <w:sz w:val="24"/>
          <w:szCs w:val="24"/>
        </w:rPr>
        <w:t xml:space="preserve">.    </w:t>
      </w:r>
      <w:proofErr w:type="spellStart"/>
      <w:r>
        <w:rPr>
          <w:rFonts w:ascii="Times New Roman" w:hAnsi="Times New Roman"/>
          <w:sz w:val="24"/>
          <w:szCs w:val="24"/>
        </w:rPr>
        <w:t>Aucott</w:t>
      </w:r>
      <w:proofErr w:type="spellEnd"/>
      <w:r w:rsidRPr="004D6A19">
        <w:rPr>
          <w:rFonts w:ascii="Times New Roman" w:hAnsi="Times New Roman"/>
          <w:sz w:val="24"/>
          <w:szCs w:val="24"/>
        </w:rPr>
        <w:t xml:space="preserve">, Michael and Charles Hall. </w:t>
      </w:r>
      <w:r>
        <w:rPr>
          <w:rFonts w:ascii="Times New Roman" w:hAnsi="Times New Roman"/>
          <w:sz w:val="24"/>
          <w:szCs w:val="24"/>
        </w:rPr>
        <w:t xml:space="preserve">2014. </w:t>
      </w:r>
      <w:r w:rsidRPr="004D6A19">
        <w:rPr>
          <w:rFonts w:ascii="Times New Roman" w:hAnsi="Times New Roman"/>
          <w:sz w:val="24"/>
          <w:szCs w:val="24"/>
        </w:rPr>
        <w:t>Does a Change in Price of Fuel Effect Affect</w:t>
      </w:r>
      <w:r>
        <w:rPr>
          <w:rFonts w:ascii="Times New Roman" w:hAnsi="Times New Roman"/>
          <w:sz w:val="24"/>
          <w:szCs w:val="24"/>
        </w:rPr>
        <w:t xml:space="preserve"> </w:t>
      </w:r>
    </w:p>
    <w:p w14:paraId="1B771013" w14:textId="77777777" w:rsidR="0091678F" w:rsidRDefault="0091678F" w:rsidP="0091678F">
      <w:pPr>
        <w:spacing w:before="80"/>
        <w:rPr>
          <w:rFonts w:ascii="Times New Roman" w:hAnsi="Times New Roman"/>
          <w:sz w:val="24"/>
          <w:szCs w:val="24"/>
        </w:rPr>
      </w:pPr>
      <w:r>
        <w:rPr>
          <w:rFonts w:ascii="Times New Roman" w:hAnsi="Times New Roman"/>
          <w:sz w:val="24"/>
          <w:szCs w:val="24"/>
        </w:rPr>
        <w:t xml:space="preserve">           G</w:t>
      </w:r>
      <w:r w:rsidRPr="004D6A19">
        <w:rPr>
          <w:rFonts w:ascii="Times New Roman" w:hAnsi="Times New Roman"/>
          <w:sz w:val="24"/>
          <w:szCs w:val="24"/>
        </w:rPr>
        <w:t>DP Growth? An Examination of the U.S. Data from 1950–2013.</w:t>
      </w:r>
      <w:r>
        <w:rPr>
          <w:rFonts w:ascii="Times New Roman" w:hAnsi="Times New Roman"/>
          <w:sz w:val="24"/>
          <w:szCs w:val="24"/>
        </w:rPr>
        <w:t xml:space="preserve"> </w:t>
      </w:r>
      <w:r w:rsidRPr="004D6A19">
        <w:rPr>
          <w:rFonts w:ascii="Times New Roman" w:hAnsi="Times New Roman"/>
          <w:sz w:val="24"/>
          <w:szCs w:val="24"/>
        </w:rPr>
        <w:t>Energies</w:t>
      </w:r>
      <w:r>
        <w:rPr>
          <w:rFonts w:ascii="Times New Roman" w:hAnsi="Times New Roman"/>
          <w:sz w:val="24"/>
          <w:szCs w:val="24"/>
        </w:rPr>
        <w:t xml:space="preserve"> 7: 6558-6570.</w:t>
      </w:r>
    </w:p>
    <w:p w14:paraId="41B075A1" w14:textId="77777777" w:rsidR="0091678F" w:rsidRDefault="0091678F" w:rsidP="00C36840">
      <w:pPr>
        <w:rPr>
          <w:rFonts w:ascii="Times New Roman" w:hAnsi="Times New Roman"/>
          <w:sz w:val="24"/>
          <w:szCs w:val="24"/>
        </w:rPr>
      </w:pPr>
    </w:p>
    <w:p w14:paraId="299D7B54" w14:textId="77777777" w:rsidR="0091678F" w:rsidRPr="004433A5" w:rsidRDefault="0091678F" w:rsidP="0091678F">
      <w:pPr>
        <w:pBdr>
          <w:bottom w:val="dotted" w:sz="24" w:space="1" w:color="auto"/>
        </w:pBdr>
        <w:spacing w:before="80"/>
        <w:ind w:hanging="90"/>
        <w:rPr>
          <w:rFonts w:ascii="Times New Roman" w:hAnsi="Times New Roman"/>
          <w:b/>
          <w:sz w:val="24"/>
          <w:szCs w:val="24"/>
        </w:rPr>
      </w:pPr>
      <w:r w:rsidRPr="004433A5">
        <w:rPr>
          <w:rFonts w:ascii="Times New Roman" w:hAnsi="Times New Roman"/>
          <w:b/>
          <w:sz w:val="24"/>
          <w:szCs w:val="24"/>
        </w:rPr>
        <w:t>201</w:t>
      </w:r>
      <w:r>
        <w:rPr>
          <w:rFonts w:ascii="Times New Roman" w:hAnsi="Times New Roman"/>
          <w:b/>
          <w:sz w:val="24"/>
          <w:szCs w:val="24"/>
        </w:rPr>
        <w:t>5</w:t>
      </w:r>
    </w:p>
    <w:p w14:paraId="19911731" w14:textId="77777777" w:rsidR="0091678F" w:rsidRPr="00CC7369" w:rsidRDefault="0091678F" w:rsidP="00C36840">
      <w:pPr>
        <w:rPr>
          <w:rFonts w:ascii="Times New Roman" w:hAnsi="Times New Roman"/>
          <w:sz w:val="24"/>
          <w:szCs w:val="24"/>
        </w:rPr>
      </w:pPr>
    </w:p>
    <w:p w14:paraId="6E3365D3" w14:textId="77777777" w:rsidR="00543CCC" w:rsidRPr="00CC7369" w:rsidRDefault="00543CCC" w:rsidP="00543CCC">
      <w:pPr>
        <w:pStyle w:val="Default"/>
        <w:rPr>
          <w:rFonts w:ascii="Times New Roman" w:hAnsi="Times New Roman" w:cs="Times New Roman"/>
        </w:rPr>
      </w:pPr>
    </w:p>
    <w:p w14:paraId="44D6443E" w14:textId="77777777" w:rsidR="0091678F" w:rsidRDefault="00C36840" w:rsidP="00C36840">
      <w:pPr>
        <w:pStyle w:val="Default"/>
        <w:rPr>
          <w:rFonts w:ascii="Times New Roman" w:hAnsi="Times New Roman" w:cs="Times New Roman"/>
        </w:rPr>
      </w:pPr>
      <w:r>
        <w:rPr>
          <w:rFonts w:ascii="Times New Roman" w:hAnsi="Times New Roman" w:cs="Times New Roman"/>
        </w:rPr>
        <w:t>27</w:t>
      </w:r>
      <w:r w:rsidR="00610C09">
        <w:rPr>
          <w:rFonts w:ascii="Times New Roman" w:hAnsi="Times New Roman" w:cs="Times New Roman"/>
        </w:rPr>
        <w:t>5</w:t>
      </w:r>
      <w:r>
        <w:rPr>
          <w:rFonts w:ascii="Times New Roman" w:hAnsi="Times New Roman" w:cs="Times New Roman"/>
        </w:rPr>
        <w:t xml:space="preserve">.    </w:t>
      </w:r>
      <w:r w:rsidR="00543CCC">
        <w:rPr>
          <w:rFonts w:ascii="Times New Roman" w:hAnsi="Times New Roman" w:cs="Times New Roman"/>
        </w:rPr>
        <w:t xml:space="preserve">Hall,  Charles A. S.  </w:t>
      </w:r>
      <w:r w:rsidR="0091678F">
        <w:rPr>
          <w:rFonts w:ascii="Times New Roman" w:hAnsi="Times New Roman" w:cs="Times New Roman"/>
        </w:rPr>
        <w:t xml:space="preserve">2015.  </w:t>
      </w:r>
      <w:r w:rsidR="00543CCC">
        <w:rPr>
          <w:rFonts w:ascii="Times New Roman" w:hAnsi="Times New Roman" w:cs="Times New Roman"/>
        </w:rPr>
        <w:t>E</w:t>
      </w:r>
      <w:r w:rsidR="00543CCC" w:rsidRPr="001C3994">
        <w:rPr>
          <w:rFonts w:ascii="Times New Roman" w:hAnsi="Times New Roman" w:cs="Times New Roman"/>
        </w:rPr>
        <w:t>cosystems and Energy: History and Overview</w:t>
      </w:r>
      <w:r w:rsidR="0091678F">
        <w:rPr>
          <w:rFonts w:ascii="Times New Roman" w:hAnsi="Times New Roman" w:cs="Times New Roman"/>
        </w:rPr>
        <w:t>.</w:t>
      </w:r>
    </w:p>
    <w:p w14:paraId="6B04CA46" w14:textId="77777777" w:rsidR="0091678F" w:rsidRDefault="0091678F" w:rsidP="00C36840">
      <w:pPr>
        <w:pStyle w:val="Default"/>
        <w:rPr>
          <w:rFonts w:ascii="Times New Roman" w:hAnsi="Times New Roman" w:cs="Times New Roman"/>
        </w:rPr>
      </w:pPr>
      <w:r>
        <w:rPr>
          <w:rFonts w:ascii="Times New Roman" w:hAnsi="Times New Roman" w:cs="Times New Roman"/>
        </w:rPr>
        <w:t xml:space="preserve">           </w:t>
      </w:r>
      <w:r w:rsidR="00543CCC">
        <w:rPr>
          <w:rFonts w:ascii="Times New Roman" w:hAnsi="Times New Roman" w:cs="Times New Roman"/>
        </w:rPr>
        <w:t xml:space="preserve"> </w:t>
      </w:r>
      <w:r w:rsidR="00543CCC" w:rsidRPr="001C3994">
        <w:rPr>
          <w:rFonts w:ascii="Times New Roman" w:hAnsi="Times New Roman" w:cs="Times New Roman"/>
        </w:rPr>
        <w:t xml:space="preserve">Article Number: </w:t>
      </w:r>
      <w:r w:rsidR="00C36840">
        <w:rPr>
          <w:rFonts w:ascii="Times New Roman" w:hAnsi="Times New Roman" w:cs="Times New Roman"/>
        </w:rPr>
        <w:t xml:space="preserve"> </w:t>
      </w:r>
      <w:r w:rsidR="00543CCC" w:rsidRPr="001C3994">
        <w:rPr>
          <w:rFonts w:ascii="Times New Roman" w:hAnsi="Times New Roman" w:cs="Times New Roman"/>
        </w:rPr>
        <w:t>MRW 01188</w:t>
      </w:r>
      <w:r w:rsidR="00543CCC">
        <w:rPr>
          <w:rFonts w:ascii="Times New Roman" w:hAnsi="Times New Roman" w:cs="Times New Roman"/>
        </w:rPr>
        <w:t xml:space="preserve">   </w:t>
      </w:r>
      <w:r w:rsidR="00543CCC" w:rsidRPr="001C3994">
        <w:rPr>
          <w:rFonts w:ascii="Times New Roman" w:hAnsi="Times New Roman" w:cs="Times New Roman"/>
        </w:rPr>
        <w:t>Reference Module in Earth Systems and Environmental</w:t>
      </w:r>
    </w:p>
    <w:p w14:paraId="31D0D1C5" w14:textId="77777777" w:rsidR="00543CCC" w:rsidRDefault="0091678F" w:rsidP="00C36840">
      <w:pPr>
        <w:pStyle w:val="Default"/>
        <w:rPr>
          <w:rFonts w:ascii="Times New Roman" w:hAnsi="Times New Roman" w:cs="Times New Roman"/>
        </w:rPr>
      </w:pPr>
      <w:r>
        <w:rPr>
          <w:rFonts w:ascii="Times New Roman" w:hAnsi="Times New Roman" w:cs="Times New Roman"/>
        </w:rPr>
        <w:t xml:space="preserve">            </w:t>
      </w:r>
      <w:r w:rsidR="00543CCC" w:rsidRPr="001C3994">
        <w:rPr>
          <w:rFonts w:ascii="Times New Roman" w:hAnsi="Times New Roman" w:cs="Times New Roman"/>
        </w:rPr>
        <w:t>Sciences</w:t>
      </w:r>
      <w:r w:rsidR="00543CCC">
        <w:rPr>
          <w:rFonts w:ascii="Times New Roman" w:hAnsi="Times New Roman" w:cs="Times New Roman"/>
        </w:rPr>
        <w:t xml:space="preserve"> Elsevier </w:t>
      </w:r>
    </w:p>
    <w:p w14:paraId="330C539A" w14:textId="77777777" w:rsidR="006B694B" w:rsidRDefault="006B694B" w:rsidP="0091678F">
      <w:pPr>
        <w:rPr>
          <w:rFonts w:ascii="Times New Roman" w:hAnsi="Times New Roman"/>
          <w:sz w:val="24"/>
          <w:szCs w:val="24"/>
        </w:rPr>
      </w:pPr>
    </w:p>
    <w:p w14:paraId="7AEFF709" w14:textId="77777777" w:rsidR="0091678F" w:rsidRDefault="006B694B" w:rsidP="0091678F">
      <w:pPr>
        <w:rPr>
          <w:rFonts w:ascii="Times New Roman" w:hAnsi="Times New Roman"/>
          <w:sz w:val="24"/>
          <w:szCs w:val="24"/>
        </w:rPr>
      </w:pPr>
      <w:r>
        <w:rPr>
          <w:rFonts w:ascii="Times New Roman" w:hAnsi="Times New Roman"/>
          <w:sz w:val="24"/>
          <w:szCs w:val="24"/>
        </w:rPr>
        <w:t xml:space="preserve">276.    </w:t>
      </w:r>
      <w:r w:rsidR="0091678F">
        <w:rPr>
          <w:rFonts w:ascii="Times New Roman" w:hAnsi="Times New Roman"/>
          <w:sz w:val="24"/>
          <w:szCs w:val="24"/>
        </w:rPr>
        <w:t xml:space="preserve">Hall, Charles.  2015.  </w:t>
      </w:r>
      <w:r w:rsidR="0091678F" w:rsidRPr="000E43E9">
        <w:rPr>
          <w:rFonts w:ascii="Times New Roman" w:hAnsi="Times New Roman"/>
          <w:sz w:val="24"/>
          <w:szCs w:val="24"/>
        </w:rPr>
        <w:t>To Be or Not to Be: That Remains the Question</w:t>
      </w:r>
      <w:r w:rsidR="0091678F">
        <w:rPr>
          <w:rFonts w:ascii="Times New Roman" w:hAnsi="Times New Roman"/>
          <w:sz w:val="24"/>
          <w:szCs w:val="24"/>
        </w:rPr>
        <w:t xml:space="preserve">.  (Book review of  </w:t>
      </w:r>
    </w:p>
    <w:p w14:paraId="62E50808" w14:textId="77777777" w:rsidR="0091678F" w:rsidRPr="0024273E" w:rsidRDefault="0091678F" w:rsidP="0091678F">
      <w:pPr>
        <w:rPr>
          <w:rFonts w:ascii="Times New Roman" w:hAnsi="Times New Roman"/>
          <w:sz w:val="24"/>
          <w:szCs w:val="24"/>
        </w:rPr>
      </w:pPr>
      <w:r>
        <w:rPr>
          <w:rFonts w:ascii="Times New Roman" w:hAnsi="Times New Roman"/>
          <w:sz w:val="24"/>
          <w:szCs w:val="24"/>
        </w:rPr>
        <w:t xml:space="preserve">          </w:t>
      </w:r>
      <w:r w:rsidR="006B694B">
        <w:rPr>
          <w:rFonts w:ascii="Times New Roman" w:hAnsi="Times New Roman"/>
          <w:sz w:val="24"/>
          <w:szCs w:val="24"/>
        </w:rPr>
        <w:t xml:space="preserve"> </w:t>
      </w:r>
      <w:r>
        <w:rPr>
          <w:rFonts w:ascii="Times New Roman" w:hAnsi="Times New Roman"/>
          <w:sz w:val="24"/>
          <w:szCs w:val="24"/>
        </w:rPr>
        <w:t xml:space="preserve">Dodging Extinction, by Anthony </w:t>
      </w:r>
      <w:proofErr w:type="spellStart"/>
      <w:r>
        <w:rPr>
          <w:rFonts w:ascii="Times New Roman" w:hAnsi="Times New Roman"/>
          <w:sz w:val="24"/>
          <w:szCs w:val="24"/>
        </w:rPr>
        <w:t>Barnovsky</w:t>
      </w:r>
      <w:proofErr w:type="spellEnd"/>
      <w:r>
        <w:rPr>
          <w:rFonts w:ascii="Times New Roman" w:hAnsi="Times New Roman"/>
          <w:sz w:val="24"/>
          <w:szCs w:val="24"/>
        </w:rPr>
        <w:t xml:space="preserve">).   </w:t>
      </w:r>
      <w:proofErr w:type="spellStart"/>
      <w:r w:rsidRPr="000E43E9">
        <w:rPr>
          <w:rFonts w:ascii="Times New Roman" w:hAnsi="Times New Roman"/>
          <w:sz w:val="24"/>
          <w:szCs w:val="24"/>
        </w:rPr>
        <w:t>BioScience</w:t>
      </w:r>
      <w:proofErr w:type="spellEnd"/>
      <w:r w:rsidRPr="000E43E9">
        <w:rPr>
          <w:rFonts w:ascii="Times New Roman" w:hAnsi="Times New Roman"/>
          <w:sz w:val="24"/>
          <w:szCs w:val="24"/>
        </w:rPr>
        <w:t xml:space="preserve"> 2015</w:t>
      </w:r>
      <w:r>
        <w:rPr>
          <w:rFonts w:ascii="Times New Roman" w:hAnsi="Times New Roman"/>
          <w:sz w:val="24"/>
          <w:szCs w:val="24"/>
        </w:rPr>
        <w:t>.</w:t>
      </w:r>
    </w:p>
    <w:p w14:paraId="07720D2D" w14:textId="77777777" w:rsidR="006B694B" w:rsidRDefault="006B694B" w:rsidP="0091678F">
      <w:pPr>
        <w:spacing w:before="80"/>
        <w:rPr>
          <w:rFonts w:ascii="Times New Roman" w:hAnsi="Times New Roman"/>
          <w:sz w:val="24"/>
          <w:szCs w:val="24"/>
        </w:rPr>
      </w:pPr>
    </w:p>
    <w:p w14:paraId="3D702AE6" w14:textId="77777777" w:rsidR="0091678F" w:rsidRDefault="0091678F" w:rsidP="0091678F">
      <w:pPr>
        <w:spacing w:before="80"/>
        <w:rPr>
          <w:rFonts w:ascii="Times New Roman" w:hAnsi="Times New Roman"/>
          <w:sz w:val="24"/>
          <w:szCs w:val="24"/>
        </w:rPr>
      </w:pPr>
      <w:r>
        <w:rPr>
          <w:rFonts w:ascii="Times New Roman" w:hAnsi="Times New Roman"/>
          <w:sz w:val="24"/>
          <w:szCs w:val="24"/>
        </w:rPr>
        <w:t>27</w:t>
      </w:r>
      <w:r w:rsidR="006B694B">
        <w:rPr>
          <w:rFonts w:ascii="Times New Roman" w:hAnsi="Times New Roman"/>
          <w:sz w:val="24"/>
          <w:szCs w:val="24"/>
        </w:rPr>
        <w:t>7</w:t>
      </w:r>
      <w:r>
        <w:rPr>
          <w:rFonts w:ascii="Times New Roman" w:hAnsi="Times New Roman"/>
          <w:sz w:val="24"/>
          <w:szCs w:val="24"/>
        </w:rPr>
        <w:t xml:space="preserve">.   </w:t>
      </w:r>
      <w:r w:rsidRPr="004D6A19">
        <w:rPr>
          <w:rFonts w:ascii="Times New Roman" w:hAnsi="Times New Roman"/>
          <w:sz w:val="24"/>
          <w:szCs w:val="24"/>
        </w:rPr>
        <w:t>Hall, Charles A.S. Hall and Stephen B. Balogh</w:t>
      </w:r>
      <w:r>
        <w:rPr>
          <w:rFonts w:ascii="Times New Roman" w:hAnsi="Times New Roman"/>
          <w:sz w:val="24"/>
          <w:szCs w:val="24"/>
        </w:rPr>
        <w:t xml:space="preserve">. 2015. </w:t>
      </w:r>
      <w:r w:rsidRPr="004D6A19">
        <w:rPr>
          <w:rFonts w:ascii="Times New Roman" w:hAnsi="Times New Roman"/>
          <w:sz w:val="24"/>
          <w:szCs w:val="24"/>
        </w:rPr>
        <w:t xml:space="preserve">   Food and Energy</w:t>
      </w:r>
      <w:r>
        <w:rPr>
          <w:rFonts w:ascii="Times New Roman" w:hAnsi="Times New Roman"/>
          <w:sz w:val="24"/>
          <w:szCs w:val="24"/>
        </w:rPr>
        <w:t xml:space="preserve">. </w:t>
      </w:r>
      <w:r w:rsidRPr="004D6A19">
        <w:rPr>
          <w:rFonts w:ascii="Times New Roman" w:hAnsi="Times New Roman"/>
          <w:sz w:val="24"/>
          <w:szCs w:val="24"/>
        </w:rPr>
        <w:t xml:space="preserve">  Chapter </w:t>
      </w:r>
      <w:r>
        <w:rPr>
          <w:rFonts w:ascii="Times New Roman" w:hAnsi="Times New Roman"/>
          <w:sz w:val="24"/>
          <w:szCs w:val="24"/>
        </w:rPr>
        <w:t>15</w:t>
      </w:r>
      <w:r w:rsidRPr="004D6A19">
        <w:rPr>
          <w:rFonts w:ascii="Times New Roman" w:hAnsi="Times New Roman"/>
          <w:sz w:val="24"/>
          <w:szCs w:val="24"/>
        </w:rPr>
        <w:t xml:space="preserve"> in</w:t>
      </w:r>
    </w:p>
    <w:p w14:paraId="132A9233" w14:textId="77777777" w:rsidR="0091678F" w:rsidRPr="004D6A19" w:rsidRDefault="0091678F" w:rsidP="0091678F">
      <w:pPr>
        <w:spacing w:before="80"/>
        <w:rPr>
          <w:rFonts w:ascii="Times New Roman" w:hAnsi="Times New Roman"/>
          <w:sz w:val="24"/>
          <w:szCs w:val="24"/>
        </w:rPr>
      </w:pPr>
      <w:r>
        <w:rPr>
          <w:rFonts w:ascii="Times New Roman" w:hAnsi="Times New Roman"/>
          <w:sz w:val="24"/>
          <w:szCs w:val="24"/>
        </w:rPr>
        <w:t xml:space="preserve">          D. Steier and K. Patel (eds).  International Food Law and Policy.  Springer International.  </w:t>
      </w:r>
      <w:r w:rsidRPr="004D6A19">
        <w:rPr>
          <w:rFonts w:ascii="Times New Roman" w:hAnsi="Times New Roman"/>
          <w:sz w:val="24"/>
          <w:szCs w:val="24"/>
        </w:rPr>
        <w:t xml:space="preserve"> </w:t>
      </w:r>
    </w:p>
    <w:p w14:paraId="63375D6E" w14:textId="77777777" w:rsidR="0091678F" w:rsidRPr="004D6A19" w:rsidRDefault="0091678F" w:rsidP="0091678F">
      <w:pPr>
        <w:spacing w:before="80"/>
        <w:rPr>
          <w:rFonts w:ascii="Times New Roman" w:hAnsi="Times New Roman"/>
          <w:sz w:val="24"/>
          <w:szCs w:val="24"/>
        </w:rPr>
      </w:pPr>
    </w:p>
    <w:p w14:paraId="5E0839EC" w14:textId="77777777" w:rsidR="0091678F" w:rsidRDefault="0091678F" w:rsidP="0091678F">
      <w:pPr>
        <w:rPr>
          <w:rFonts w:ascii="Times New Roman" w:hAnsi="Times New Roman"/>
          <w:sz w:val="24"/>
          <w:szCs w:val="24"/>
        </w:rPr>
      </w:pPr>
      <w:r>
        <w:rPr>
          <w:rFonts w:ascii="Times New Roman" w:hAnsi="Times New Roman"/>
          <w:sz w:val="24"/>
          <w:szCs w:val="24"/>
        </w:rPr>
        <w:t>2</w:t>
      </w:r>
      <w:r w:rsidR="006B694B">
        <w:rPr>
          <w:rFonts w:ascii="Times New Roman" w:hAnsi="Times New Roman"/>
          <w:sz w:val="24"/>
          <w:szCs w:val="24"/>
        </w:rPr>
        <w:t>78</w:t>
      </w:r>
      <w:r>
        <w:rPr>
          <w:rFonts w:ascii="Times New Roman" w:hAnsi="Times New Roman"/>
          <w:sz w:val="24"/>
          <w:szCs w:val="24"/>
        </w:rPr>
        <w:t xml:space="preserve">.   </w:t>
      </w:r>
      <w:r w:rsidRPr="004D6A19">
        <w:rPr>
          <w:rFonts w:ascii="Times New Roman" w:hAnsi="Times New Roman"/>
          <w:sz w:val="24"/>
          <w:szCs w:val="24"/>
        </w:rPr>
        <w:t xml:space="preserve">Hall, Charles A. S. </w:t>
      </w:r>
      <w:r>
        <w:rPr>
          <w:rFonts w:ascii="Times New Roman" w:hAnsi="Times New Roman"/>
          <w:sz w:val="24"/>
          <w:szCs w:val="24"/>
        </w:rPr>
        <w:t xml:space="preserve">2015.  </w:t>
      </w:r>
      <w:r w:rsidRPr="004D6A19">
        <w:rPr>
          <w:rFonts w:ascii="Times New Roman" w:hAnsi="Times New Roman"/>
          <w:sz w:val="24"/>
          <w:szCs w:val="24"/>
        </w:rPr>
        <w:t>EROI and its implications for long-term prosperity</w:t>
      </w:r>
      <w:r>
        <w:rPr>
          <w:rFonts w:ascii="Times New Roman" w:hAnsi="Times New Roman"/>
          <w:sz w:val="24"/>
          <w:szCs w:val="24"/>
        </w:rPr>
        <w:t xml:space="preserve">. </w:t>
      </w:r>
      <w:r w:rsidRPr="004D6A19">
        <w:rPr>
          <w:rFonts w:ascii="Times New Roman" w:hAnsi="Times New Roman"/>
          <w:sz w:val="24"/>
          <w:szCs w:val="24"/>
        </w:rPr>
        <w:t xml:space="preserve"> pp. </w:t>
      </w:r>
      <w:r>
        <w:rPr>
          <w:rFonts w:ascii="Times New Roman" w:hAnsi="Times New Roman"/>
          <w:sz w:val="24"/>
          <w:szCs w:val="24"/>
        </w:rPr>
        <w:t>197-224</w:t>
      </w:r>
      <w:r w:rsidRPr="004D6A19">
        <w:rPr>
          <w:rFonts w:ascii="Times New Roman" w:hAnsi="Times New Roman"/>
          <w:sz w:val="24"/>
          <w:szCs w:val="24"/>
        </w:rPr>
        <w:t xml:space="preserve"> </w:t>
      </w:r>
    </w:p>
    <w:p w14:paraId="7CA30153" w14:textId="77777777" w:rsidR="0091678F" w:rsidRDefault="0091678F" w:rsidP="0091678F">
      <w:pPr>
        <w:rPr>
          <w:rFonts w:ascii="Times New Roman" w:hAnsi="Times New Roman"/>
          <w:sz w:val="24"/>
          <w:szCs w:val="24"/>
        </w:rPr>
      </w:pPr>
      <w:r>
        <w:rPr>
          <w:rFonts w:ascii="Times New Roman" w:hAnsi="Times New Roman"/>
          <w:sz w:val="24"/>
          <w:szCs w:val="24"/>
        </w:rPr>
        <w:t xml:space="preserve">          </w:t>
      </w:r>
      <w:r w:rsidRPr="004D6A19">
        <w:rPr>
          <w:rFonts w:ascii="Times New Roman" w:hAnsi="Times New Roman"/>
          <w:sz w:val="24"/>
          <w:szCs w:val="24"/>
        </w:rPr>
        <w:t xml:space="preserve">in </w:t>
      </w:r>
      <w:r w:rsidRPr="0032386D">
        <w:rPr>
          <w:rFonts w:ascii="Times New Roman" w:hAnsi="Times New Roman"/>
          <w:sz w:val="24"/>
          <w:szCs w:val="24"/>
        </w:rPr>
        <w:t>Ruth, M. (ed.) 2015. </w:t>
      </w:r>
      <w:r w:rsidRPr="0032386D">
        <w:rPr>
          <w:rFonts w:ascii="Times New Roman" w:hAnsi="Times New Roman"/>
          <w:i/>
          <w:iCs/>
          <w:sz w:val="24"/>
          <w:szCs w:val="24"/>
        </w:rPr>
        <w:t>Research Methods and Applications in Environmental Studies</w:t>
      </w:r>
      <w:r w:rsidRPr="0032386D">
        <w:rPr>
          <w:rFonts w:ascii="Times New Roman" w:hAnsi="Times New Roman"/>
          <w:sz w:val="24"/>
          <w:szCs w:val="24"/>
        </w:rPr>
        <w:t xml:space="preserve">, </w:t>
      </w:r>
      <w:r>
        <w:rPr>
          <w:rFonts w:ascii="Times New Roman" w:hAnsi="Times New Roman"/>
          <w:sz w:val="24"/>
          <w:szCs w:val="24"/>
        </w:rPr>
        <w:t xml:space="preserve"> </w:t>
      </w:r>
    </w:p>
    <w:p w14:paraId="1476D141" w14:textId="77777777" w:rsidR="0091678F" w:rsidRPr="0032386D" w:rsidRDefault="0091678F" w:rsidP="0091678F">
      <w:pPr>
        <w:rPr>
          <w:rFonts w:ascii="Times New Roman" w:hAnsi="Times New Roman"/>
          <w:sz w:val="24"/>
          <w:szCs w:val="24"/>
        </w:rPr>
      </w:pPr>
      <w:r>
        <w:rPr>
          <w:rFonts w:ascii="Times New Roman" w:hAnsi="Times New Roman"/>
          <w:sz w:val="24"/>
          <w:szCs w:val="24"/>
        </w:rPr>
        <w:t xml:space="preserve">          </w:t>
      </w:r>
      <w:r w:rsidRPr="0032386D">
        <w:rPr>
          <w:rFonts w:ascii="Times New Roman" w:hAnsi="Times New Roman"/>
          <w:sz w:val="24"/>
          <w:szCs w:val="24"/>
        </w:rPr>
        <w:t>Edward Elgar, Cheltenham, England, 534</w:t>
      </w:r>
      <w:r>
        <w:rPr>
          <w:rFonts w:ascii="Times New Roman" w:hAnsi="Times New Roman"/>
          <w:sz w:val="24"/>
          <w:szCs w:val="24"/>
        </w:rPr>
        <w:t xml:space="preserve"> </w:t>
      </w:r>
      <w:r w:rsidRPr="0032386D">
        <w:rPr>
          <w:rFonts w:ascii="Times New Roman" w:hAnsi="Times New Roman"/>
          <w:sz w:val="24"/>
          <w:szCs w:val="24"/>
        </w:rPr>
        <w:t>pp.</w:t>
      </w:r>
    </w:p>
    <w:p w14:paraId="2D466715" w14:textId="77777777" w:rsidR="0091678F" w:rsidRPr="0032386D" w:rsidRDefault="0091678F" w:rsidP="0091678F">
      <w:pPr>
        <w:widowControl/>
        <w:overflowPunct/>
        <w:autoSpaceDE/>
        <w:autoSpaceDN/>
        <w:adjustRightInd/>
        <w:textAlignment w:val="auto"/>
        <w:rPr>
          <w:rFonts w:ascii="Times New Roman" w:hAnsi="Times New Roman"/>
          <w:sz w:val="24"/>
          <w:szCs w:val="24"/>
        </w:rPr>
      </w:pPr>
    </w:p>
    <w:p w14:paraId="00ED5A83" w14:textId="77777777" w:rsidR="0091678F" w:rsidRPr="006B694B" w:rsidRDefault="0091678F" w:rsidP="0091678F">
      <w:pPr>
        <w:widowControl/>
        <w:tabs>
          <w:tab w:val="left" w:pos="270"/>
        </w:tabs>
        <w:overflowPunct/>
        <w:autoSpaceDE/>
        <w:autoSpaceDN/>
        <w:adjustRightInd/>
        <w:textAlignment w:val="auto"/>
        <w:rPr>
          <w:rFonts w:ascii="Times New Roman" w:hAnsi="Times New Roman"/>
          <w:sz w:val="24"/>
          <w:szCs w:val="24"/>
        </w:rPr>
      </w:pPr>
      <w:r w:rsidRPr="005D74DF">
        <w:rPr>
          <w:rFonts w:ascii="Times New Roman" w:hAnsi="Times New Roman"/>
          <w:sz w:val="24"/>
          <w:szCs w:val="24"/>
        </w:rPr>
        <w:t>2</w:t>
      </w:r>
      <w:r w:rsidR="006B694B">
        <w:rPr>
          <w:rFonts w:ascii="Times New Roman" w:hAnsi="Times New Roman"/>
          <w:sz w:val="24"/>
          <w:szCs w:val="24"/>
        </w:rPr>
        <w:t>79</w:t>
      </w:r>
      <w:r w:rsidRPr="006B694B">
        <w:rPr>
          <w:rFonts w:ascii="Times New Roman" w:hAnsi="Times New Roman"/>
          <w:sz w:val="24"/>
          <w:szCs w:val="24"/>
        </w:rPr>
        <w:t xml:space="preserve">.  Day, J.W. and  C.A.S. Hall  with  E. Roy, M. </w:t>
      </w:r>
      <w:proofErr w:type="spellStart"/>
      <w:r w:rsidRPr="006B694B">
        <w:rPr>
          <w:rFonts w:ascii="Times New Roman" w:hAnsi="Times New Roman"/>
          <w:sz w:val="24"/>
          <w:szCs w:val="24"/>
        </w:rPr>
        <w:t>Moerschbaecher</w:t>
      </w:r>
      <w:proofErr w:type="spellEnd"/>
      <w:r w:rsidRPr="006B694B">
        <w:rPr>
          <w:rFonts w:ascii="Times New Roman" w:hAnsi="Times New Roman"/>
          <w:sz w:val="24"/>
          <w:szCs w:val="24"/>
        </w:rPr>
        <w:t xml:space="preserve">, C.F. D’Elia, D.  </w:t>
      </w:r>
    </w:p>
    <w:p w14:paraId="2CB60AD0" w14:textId="77777777" w:rsidR="0091678F" w:rsidRDefault="0091678F" w:rsidP="0091678F">
      <w:pPr>
        <w:widowControl/>
        <w:tabs>
          <w:tab w:val="left" w:pos="270"/>
        </w:tabs>
        <w:overflowPunct/>
        <w:autoSpaceDE/>
        <w:autoSpaceDN/>
        <w:adjustRightInd/>
        <w:textAlignment w:val="auto"/>
        <w:rPr>
          <w:rFonts w:ascii="Times New Roman" w:hAnsi="Times New Roman"/>
          <w:b/>
          <w:sz w:val="24"/>
          <w:szCs w:val="24"/>
        </w:rPr>
      </w:pPr>
      <w:r w:rsidRPr="006B694B">
        <w:rPr>
          <w:rFonts w:ascii="Times New Roman" w:hAnsi="Times New Roman"/>
          <w:sz w:val="24"/>
          <w:szCs w:val="24"/>
        </w:rPr>
        <w:t xml:space="preserve">         Pimentel, and A. Yáñez-Arancibia. 2015</w:t>
      </w:r>
      <w:r w:rsidRPr="00424CA5">
        <w:rPr>
          <w:rFonts w:ascii="Times New Roman" w:hAnsi="Times New Roman"/>
          <w:b/>
          <w:sz w:val="24"/>
          <w:szCs w:val="24"/>
        </w:rPr>
        <w:t>. America’s Most Sustainable Cities and</w:t>
      </w:r>
    </w:p>
    <w:p w14:paraId="5EC9A262" w14:textId="77777777" w:rsidR="0091678F" w:rsidRPr="006B694B" w:rsidRDefault="0091678F" w:rsidP="0091678F">
      <w:pPr>
        <w:widowControl/>
        <w:tabs>
          <w:tab w:val="left" w:pos="270"/>
        </w:tabs>
        <w:overflowPunct/>
        <w:autoSpaceDE/>
        <w:autoSpaceDN/>
        <w:adjustRightInd/>
        <w:textAlignment w:val="auto"/>
        <w:rPr>
          <w:rFonts w:ascii="Times New Roman" w:hAnsi="Times New Roman"/>
          <w:sz w:val="24"/>
          <w:szCs w:val="24"/>
        </w:rPr>
      </w:pPr>
      <w:r>
        <w:rPr>
          <w:rFonts w:ascii="Times New Roman" w:hAnsi="Times New Roman"/>
          <w:b/>
          <w:sz w:val="24"/>
          <w:szCs w:val="24"/>
        </w:rPr>
        <w:t xml:space="preserve">        </w:t>
      </w:r>
      <w:r w:rsidRPr="00424CA5">
        <w:rPr>
          <w:rFonts w:ascii="Times New Roman" w:hAnsi="Times New Roman"/>
          <w:b/>
          <w:sz w:val="24"/>
          <w:szCs w:val="24"/>
        </w:rPr>
        <w:t xml:space="preserve"> Regions: A Journey Across Our National Landscape. </w:t>
      </w:r>
      <w:r w:rsidRPr="006B694B">
        <w:rPr>
          <w:rFonts w:ascii="Times New Roman" w:hAnsi="Times New Roman"/>
          <w:sz w:val="24"/>
          <w:szCs w:val="24"/>
        </w:rPr>
        <w:t>Springer, New York.</w:t>
      </w:r>
    </w:p>
    <w:p w14:paraId="78676041" w14:textId="77777777" w:rsidR="0091678F" w:rsidRDefault="0091678F" w:rsidP="00C36840">
      <w:pPr>
        <w:pStyle w:val="Default"/>
        <w:rPr>
          <w:rFonts w:ascii="Times New Roman" w:hAnsi="Times New Roman" w:cs="Times New Roman"/>
        </w:rPr>
      </w:pPr>
    </w:p>
    <w:p w14:paraId="30E48D42" w14:textId="77777777" w:rsidR="0091678F" w:rsidRPr="004433A5" w:rsidRDefault="0091678F" w:rsidP="0091678F">
      <w:pPr>
        <w:pBdr>
          <w:bottom w:val="dotted" w:sz="24" w:space="1" w:color="auto"/>
        </w:pBdr>
        <w:spacing w:before="80"/>
        <w:ind w:hanging="90"/>
        <w:rPr>
          <w:rFonts w:ascii="Times New Roman" w:hAnsi="Times New Roman"/>
          <w:b/>
          <w:sz w:val="24"/>
          <w:szCs w:val="24"/>
        </w:rPr>
      </w:pPr>
      <w:r w:rsidRPr="004433A5">
        <w:rPr>
          <w:rFonts w:ascii="Times New Roman" w:hAnsi="Times New Roman"/>
          <w:b/>
          <w:sz w:val="24"/>
          <w:szCs w:val="24"/>
        </w:rPr>
        <w:lastRenderedPageBreak/>
        <w:t>201</w:t>
      </w:r>
      <w:r>
        <w:rPr>
          <w:rFonts w:ascii="Times New Roman" w:hAnsi="Times New Roman"/>
          <w:b/>
          <w:sz w:val="24"/>
          <w:szCs w:val="24"/>
        </w:rPr>
        <w:t>6</w:t>
      </w:r>
    </w:p>
    <w:p w14:paraId="4B0BE954" w14:textId="77777777" w:rsidR="0091678F" w:rsidRDefault="0091678F" w:rsidP="00C36840">
      <w:pPr>
        <w:pStyle w:val="Default"/>
        <w:rPr>
          <w:rFonts w:ascii="Times New Roman" w:hAnsi="Times New Roman" w:cs="Times New Roman"/>
        </w:rPr>
      </w:pPr>
    </w:p>
    <w:p w14:paraId="230318E1" w14:textId="77777777" w:rsidR="00C36840" w:rsidRPr="00CC7369" w:rsidRDefault="00C36840" w:rsidP="00C36840">
      <w:pPr>
        <w:pStyle w:val="Default"/>
        <w:rPr>
          <w:rFonts w:ascii="Times New Roman" w:hAnsi="Times New Roman" w:cs="Times New Roman"/>
        </w:rPr>
      </w:pPr>
    </w:p>
    <w:p w14:paraId="48DE2FA7" w14:textId="77777777" w:rsidR="00FD1CBD" w:rsidRDefault="0024273E" w:rsidP="00FD1CBD">
      <w:pPr>
        <w:rPr>
          <w:rFonts w:ascii="Times New Roman" w:hAnsi="Times New Roman"/>
          <w:sz w:val="24"/>
          <w:szCs w:val="24"/>
        </w:rPr>
      </w:pPr>
      <w:r>
        <w:rPr>
          <w:rFonts w:ascii="Times New Roman" w:hAnsi="Times New Roman"/>
          <w:sz w:val="24"/>
          <w:szCs w:val="24"/>
        </w:rPr>
        <w:t>2</w:t>
      </w:r>
      <w:r w:rsidR="006B694B">
        <w:rPr>
          <w:rFonts w:ascii="Times New Roman" w:hAnsi="Times New Roman"/>
          <w:sz w:val="24"/>
          <w:szCs w:val="24"/>
        </w:rPr>
        <w:t>80</w:t>
      </w:r>
      <w:r w:rsidR="00FD1CBD">
        <w:rPr>
          <w:rFonts w:ascii="Times New Roman" w:hAnsi="Times New Roman"/>
          <w:sz w:val="24"/>
          <w:szCs w:val="24"/>
        </w:rPr>
        <w:t xml:space="preserve">.   </w:t>
      </w:r>
      <w:r w:rsidR="00FD1CBD" w:rsidRPr="00FD1CBD">
        <w:rPr>
          <w:rFonts w:ascii="Times New Roman" w:hAnsi="Times New Roman"/>
          <w:sz w:val="24"/>
          <w:szCs w:val="24"/>
        </w:rPr>
        <w:t>Balogh, S., Hall, C. A., Gamils, D. V., Popov, A. M., &amp; Rose, R. T. 2016. Examining the</w:t>
      </w:r>
    </w:p>
    <w:p w14:paraId="0ED6F130" w14:textId="77777777" w:rsidR="00FD1CBD" w:rsidRDefault="00FD1CBD" w:rsidP="00FD1CBD">
      <w:pPr>
        <w:rPr>
          <w:rFonts w:ascii="Times New Roman" w:hAnsi="Times New Roman"/>
          <w:sz w:val="24"/>
          <w:szCs w:val="24"/>
        </w:rPr>
      </w:pPr>
      <w:r>
        <w:rPr>
          <w:rFonts w:ascii="Times New Roman" w:hAnsi="Times New Roman"/>
          <w:sz w:val="24"/>
          <w:szCs w:val="24"/>
        </w:rPr>
        <w:t xml:space="preserve">          </w:t>
      </w:r>
      <w:r w:rsidRPr="00FD1CBD">
        <w:rPr>
          <w:rFonts w:ascii="Times New Roman" w:hAnsi="Times New Roman"/>
          <w:sz w:val="24"/>
          <w:szCs w:val="24"/>
        </w:rPr>
        <w:t>historical and present energy metabolism of a Rust Belt City: Syracuse, NY 1840–2005.</w:t>
      </w:r>
    </w:p>
    <w:p w14:paraId="66EF77E8" w14:textId="77777777" w:rsidR="00543CCC" w:rsidRDefault="00FD1CBD" w:rsidP="00FD1CBD">
      <w:pPr>
        <w:rPr>
          <w:rFonts w:ascii="Times New Roman" w:hAnsi="Times New Roman"/>
          <w:sz w:val="24"/>
          <w:szCs w:val="24"/>
        </w:rPr>
      </w:pPr>
      <w:r>
        <w:rPr>
          <w:rFonts w:ascii="Times New Roman" w:hAnsi="Times New Roman"/>
          <w:sz w:val="24"/>
          <w:szCs w:val="24"/>
        </w:rPr>
        <w:t xml:space="preserve">         </w:t>
      </w:r>
      <w:r w:rsidRPr="00FD1CBD">
        <w:rPr>
          <w:rFonts w:ascii="Times New Roman" w:hAnsi="Times New Roman"/>
          <w:sz w:val="24"/>
          <w:szCs w:val="24"/>
        </w:rPr>
        <w:t xml:space="preserve"> Urban Ecosystems, 19(4), 1499-1534.</w:t>
      </w:r>
    </w:p>
    <w:p w14:paraId="0BD7E556" w14:textId="77777777" w:rsidR="00E3645D" w:rsidRDefault="00104AD1" w:rsidP="00907EF8">
      <w:pPr>
        <w:pStyle w:val="NormalWeb"/>
        <w:shd w:val="clear" w:color="auto" w:fill="FFFFFF"/>
        <w:spacing w:before="80" w:after="0"/>
        <w:ind w:hanging="90"/>
      </w:pPr>
      <w:r>
        <w:t xml:space="preserve">                                                                                          </w:t>
      </w:r>
    </w:p>
    <w:p w14:paraId="7485D6DA" w14:textId="77777777" w:rsidR="00981689" w:rsidRDefault="004301FF" w:rsidP="00956CD4">
      <w:pPr>
        <w:pStyle w:val="NormalWeb"/>
        <w:shd w:val="clear" w:color="auto" w:fill="FFFFFF"/>
        <w:spacing w:before="0" w:after="0"/>
        <w:ind w:left="86" w:hanging="86"/>
      </w:pPr>
      <w:r>
        <w:t>28</w:t>
      </w:r>
      <w:r w:rsidR="006B694B">
        <w:t>1</w:t>
      </w:r>
      <w:r>
        <w:t>.</w:t>
      </w:r>
      <w:r w:rsidR="00463611">
        <w:t xml:space="preserve"> </w:t>
      </w:r>
      <w:r>
        <w:t xml:space="preserve">  Hall, C. A</w:t>
      </w:r>
      <w:r w:rsidR="008A7C29">
        <w:t>.</w:t>
      </w:r>
      <w:r>
        <w:t xml:space="preserve">S., Giraud, G. and U. Bardi.  </w:t>
      </w:r>
      <w:r w:rsidR="006B694B">
        <w:t xml:space="preserve">2016.  </w:t>
      </w:r>
      <w:r>
        <w:t>Editorial</w:t>
      </w:r>
      <w:r w:rsidR="005C4804">
        <w:t>.</w:t>
      </w:r>
      <w:r>
        <w:t xml:space="preserve">  </w:t>
      </w:r>
      <w:proofErr w:type="spellStart"/>
      <w:r>
        <w:t>BioPhysical</w:t>
      </w:r>
      <w:proofErr w:type="spellEnd"/>
      <w:r>
        <w:t xml:space="preserve"> Economics and </w:t>
      </w:r>
      <w:r w:rsidR="00981689">
        <w:t xml:space="preserve">   </w:t>
      </w:r>
    </w:p>
    <w:p w14:paraId="4D905564" w14:textId="77777777" w:rsidR="004301FF" w:rsidRDefault="00981689" w:rsidP="00956CD4">
      <w:pPr>
        <w:pStyle w:val="NormalWeb"/>
        <w:shd w:val="clear" w:color="auto" w:fill="FFFFFF"/>
        <w:spacing w:before="0" w:after="0"/>
        <w:ind w:left="86" w:hanging="86"/>
      </w:pPr>
      <w:r>
        <w:t xml:space="preserve">         </w:t>
      </w:r>
      <w:r w:rsidR="004301FF">
        <w:t>Resource</w:t>
      </w:r>
      <w:r w:rsidR="006B694B">
        <w:t xml:space="preserve"> </w:t>
      </w:r>
      <w:r w:rsidR="00956CD4">
        <w:t xml:space="preserve"> </w:t>
      </w:r>
      <w:r w:rsidR="004301FF">
        <w:t xml:space="preserve"> Quality.  </w:t>
      </w:r>
      <w:r w:rsidR="005C4804">
        <w:t>Vol 1:</w:t>
      </w:r>
      <w:r w:rsidR="00CB6E9F">
        <w:t xml:space="preserve"> Number 1. Pp. 1-2.  </w:t>
      </w:r>
      <w:r w:rsidR="005C4804">
        <w:t xml:space="preserve">   </w:t>
      </w:r>
    </w:p>
    <w:p w14:paraId="3528C242" w14:textId="77777777" w:rsidR="006E2375" w:rsidRDefault="006E2375" w:rsidP="00956CD4">
      <w:pPr>
        <w:pStyle w:val="NormalWeb"/>
        <w:shd w:val="clear" w:color="auto" w:fill="FFFFFF"/>
        <w:spacing w:before="0" w:after="0"/>
        <w:ind w:left="86" w:hanging="86"/>
      </w:pPr>
    </w:p>
    <w:p w14:paraId="77B12B26" w14:textId="77777777" w:rsidR="00981689" w:rsidRDefault="006E2375" w:rsidP="00956CD4">
      <w:pPr>
        <w:pStyle w:val="NormalWeb"/>
        <w:shd w:val="clear" w:color="auto" w:fill="FFFFFF"/>
        <w:spacing w:before="0" w:after="0"/>
        <w:ind w:left="86" w:hanging="86"/>
      </w:pPr>
      <w:r>
        <w:t>28</w:t>
      </w:r>
      <w:r w:rsidR="006B694B">
        <w:t>2</w:t>
      </w:r>
      <w:r>
        <w:t xml:space="preserve">.  </w:t>
      </w:r>
      <w:r w:rsidR="00463611">
        <w:t xml:space="preserve"> </w:t>
      </w:r>
      <w:r w:rsidRPr="006E2375">
        <w:t xml:space="preserve">Hall, C.A.S. </w:t>
      </w:r>
      <w:r w:rsidR="00981689">
        <w:t xml:space="preserve">2016.  </w:t>
      </w:r>
      <w:r w:rsidRPr="006E2375">
        <w:t xml:space="preserve">EROI Ratios of Energy Sources as Inputs to Energy Forecasting: </w:t>
      </w:r>
      <w:r w:rsidR="00981689">
        <w:t xml:space="preserve">     </w:t>
      </w:r>
    </w:p>
    <w:p w14:paraId="62D15474" w14:textId="77777777" w:rsidR="006E2375" w:rsidRDefault="00981689" w:rsidP="00956CD4">
      <w:pPr>
        <w:pStyle w:val="NormalWeb"/>
        <w:shd w:val="clear" w:color="auto" w:fill="FFFFFF"/>
        <w:spacing w:before="0" w:after="0"/>
        <w:ind w:left="86" w:hanging="86"/>
      </w:pPr>
      <w:r>
        <w:t xml:space="preserve">         </w:t>
      </w:r>
      <w:r w:rsidR="006E2375" w:rsidRPr="006E2375">
        <w:t>Implications for Long-Term Prosperity</w:t>
      </w:r>
      <w:r w:rsidR="006E2375">
        <w:t xml:space="preserve">.  </w:t>
      </w:r>
      <w:r w:rsidR="006E2375" w:rsidRPr="006E2375">
        <w:t xml:space="preserve"> The Oil Age 2 (1) 29-56</w:t>
      </w:r>
      <w:r w:rsidR="006E2375">
        <w:t xml:space="preserve">.  </w:t>
      </w:r>
    </w:p>
    <w:p w14:paraId="13A1C587" w14:textId="77777777" w:rsidR="00B042CF" w:rsidRDefault="00B042CF" w:rsidP="00B042CF">
      <w:pPr>
        <w:widowControl/>
        <w:overflowPunct/>
        <w:autoSpaceDE/>
        <w:autoSpaceDN/>
        <w:adjustRightInd/>
        <w:textAlignment w:val="auto"/>
        <w:rPr>
          <w:rStyle w:val="Hyperlink"/>
        </w:rPr>
      </w:pPr>
      <w:r>
        <w:fldChar w:fldCharType="begin"/>
      </w:r>
      <w:r>
        <w:instrText xml:space="preserve"> HYPERLINK "http://theoilage.org/wp-content/uploads/2018/06/Article-21.pdf" </w:instrText>
      </w:r>
      <w:r>
        <w:fldChar w:fldCharType="separate"/>
      </w:r>
    </w:p>
    <w:p w14:paraId="40238849" w14:textId="77777777" w:rsidR="00B042CF" w:rsidRDefault="00B042CF" w:rsidP="00B042CF">
      <w:r>
        <w:rPr>
          <w:rStyle w:val="HTMLCite"/>
          <w:color w:val="0000FF"/>
          <w:u w:val="single"/>
        </w:rPr>
        <w:t xml:space="preserve">      theoilage.org/wp-content/uploads/2018/06/Article-21.pdf</w:t>
      </w:r>
    </w:p>
    <w:p w14:paraId="2E3033DC" w14:textId="77777777" w:rsidR="00B042CF" w:rsidRDefault="00B042CF" w:rsidP="00B042CF">
      <w:r>
        <w:fldChar w:fldCharType="end"/>
      </w:r>
    </w:p>
    <w:p w14:paraId="0A424283" w14:textId="77777777" w:rsidR="00B042CF" w:rsidRDefault="00B042CF" w:rsidP="00956CD4">
      <w:pPr>
        <w:pStyle w:val="NormalWeb"/>
        <w:shd w:val="clear" w:color="auto" w:fill="FFFFFF"/>
        <w:spacing w:before="0" w:after="0"/>
        <w:ind w:left="86" w:hanging="86"/>
      </w:pPr>
    </w:p>
    <w:p w14:paraId="2AFE48EC" w14:textId="77777777" w:rsidR="00816061" w:rsidRDefault="00816061" w:rsidP="00816061">
      <w:pPr>
        <w:pStyle w:val="NormalWeb"/>
        <w:numPr>
          <w:ilvl w:val="0"/>
          <w:numId w:val="29"/>
        </w:numPr>
        <w:shd w:val="clear" w:color="auto" w:fill="FFFFFF"/>
        <w:overflowPunct/>
        <w:autoSpaceDE/>
        <w:autoSpaceDN/>
        <w:adjustRightInd/>
        <w:spacing w:before="80" w:after="0" w:line="236" w:lineRule="atLeast"/>
        <w:textAlignment w:val="auto"/>
        <w:rPr>
          <w:b/>
          <w:bCs/>
          <w:szCs w:val="24"/>
        </w:rPr>
      </w:pPr>
      <w:r>
        <w:rPr>
          <w:szCs w:val="24"/>
        </w:rPr>
        <w:t xml:space="preserve"> Hall, C. A. S.  2016.   Predicting peak oil.  Review of Mason Inman’s The Oracle of oil.   Science 352</w:t>
      </w:r>
      <w:r w:rsidRPr="00E31DD9">
        <w:rPr>
          <w:szCs w:val="24"/>
        </w:rPr>
        <w:sym w:font="Wingdings" w:char="F04C"/>
      </w:r>
      <w:r>
        <w:rPr>
          <w:szCs w:val="24"/>
        </w:rPr>
        <w:t xml:space="preserve">6282): 155.  </w:t>
      </w:r>
    </w:p>
    <w:p w14:paraId="78405B73" w14:textId="77777777" w:rsidR="00816061" w:rsidRDefault="00816061" w:rsidP="00956CD4">
      <w:pPr>
        <w:pStyle w:val="NormalWeb"/>
        <w:shd w:val="clear" w:color="auto" w:fill="FFFFFF"/>
        <w:spacing w:before="0" w:after="0"/>
        <w:ind w:left="86" w:hanging="86"/>
      </w:pPr>
    </w:p>
    <w:p w14:paraId="58014330" w14:textId="77777777" w:rsidR="0091678F" w:rsidRPr="004433A5" w:rsidRDefault="0091678F" w:rsidP="0091678F">
      <w:pPr>
        <w:pBdr>
          <w:bottom w:val="dotted" w:sz="24" w:space="1" w:color="auto"/>
        </w:pBdr>
        <w:spacing w:before="80"/>
        <w:ind w:hanging="90"/>
        <w:rPr>
          <w:rFonts w:ascii="Times New Roman" w:hAnsi="Times New Roman"/>
          <w:b/>
          <w:sz w:val="24"/>
          <w:szCs w:val="24"/>
        </w:rPr>
      </w:pPr>
      <w:r w:rsidRPr="004433A5">
        <w:rPr>
          <w:rFonts w:ascii="Times New Roman" w:hAnsi="Times New Roman"/>
          <w:b/>
          <w:sz w:val="24"/>
          <w:szCs w:val="24"/>
        </w:rPr>
        <w:t>201</w:t>
      </w:r>
      <w:r>
        <w:rPr>
          <w:rFonts w:ascii="Times New Roman" w:hAnsi="Times New Roman"/>
          <w:b/>
          <w:sz w:val="24"/>
          <w:szCs w:val="24"/>
        </w:rPr>
        <w:t>7</w:t>
      </w:r>
    </w:p>
    <w:p w14:paraId="437B5E61" w14:textId="77777777" w:rsidR="0091678F" w:rsidRDefault="0091678F" w:rsidP="00956CD4">
      <w:pPr>
        <w:pStyle w:val="NormalWeb"/>
        <w:shd w:val="clear" w:color="auto" w:fill="FFFFFF"/>
        <w:spacing w:before="0" w:after="0"/>
        <w:ind w:left="86" w:hanging="86"/>
      </w:pPr>
    </w:p>
    <w:p w14:paraId="6EE09630" w14:textId="77777777" w:rsidR="00956CD4" w:rsidRDefault="00956CD4" w:rsidP="00907EF8">
      <w:pPr>
        <w:pStyle w:val="NormalWeb"/>
        <w:shd w:val="clear" w:color="auto" w:fill="FFFFFF"/>
        <w:spacing w:before="80" w:after="0"/>
        <w:ind w:hanging="90"/>
      </w:pPr>
    </w:p>
    <w:p w14:paraId="38EE9F4E" w14:textId="77777777" w:rsidR="00104AD1" w:rsidRDefault="00E203C2" w:rsidP="00104AD1">
      <w:pPr>
        <w:pStyle w:val="NormalWeb"/>
        <w:shd w:val="clear" w:color="auto" w:fill="FFFFFF"/>
        <w:spacing w:before="0" w:after="0"/>
        <w:ind w:left="86" w:hanging="86"/>
      </w:pPr>
      <w:r>
        <w:t>28</w:t>
      </w:r>
      <w:r w:rsidR="00816061">
        <w:t>4</w:t>
      </w:r>
      <w:r>
        <w:t xml:space="preserve">. </w:t>
      </w:r>
      <w:r w:rsidR="003617D4">
        <w:t xml:space="preserve">  Hall, C.A.S. </w:t>
      </w:r>
      <w:r w:rsidR="00CB6E9F">
        <w:t xml:space="preserve">2017. </w:t>
      </w:r>
      <w:r w:rsidR="003617D4">
        <w:t>Energy, economic growth and sustainability: An Energy Primer for</w:t>
      </w:r>
      <w:r w:rsidR="00104AD1">
        <w:t xml:space="preserve"> </w:t>
      </w:r>
    </w:p>
    <w:p w14:paraId="35625485" w14:textId="77777777" w:rsidR="00104AD1" w:rsidRDefault="00104AD1" w:rsidP="00104AD1">
      <w:pPr>
        <w:pStyle w:val="NormalWeb"/>
        <w:shd w:val="clear" w:color="auto" w:fill="FFFFFF"/>
        <w:spacing w:before="0" w:after="0"/>
        <w:ind w:left="86" w:hanging="86"/>
      </w:pPr>
      <w:r>
        <w:t xml:space="preserve">            </w:t>
      </w:r>
      <w:r w:rsidR="003617D4">
        <w:t>the 21st Century</w:t>
      </w:r>
      <w:r w:rsidR="00CB6E9F">
        <w:t xml:space="preserve">.  </w:t>
      </w:r>
      <w:r>
        <w:t xml:space="preserve">Chapter 11.  </w:t>
      </w:r>
      <w:r w:rsidR="00CB6E9F">
        <w:t xml:space="preserve">Pp. 232-255.  </w:t>
      </w:r>
      <w:r w:rsidR="003617D4">
        <w:t xml:space="preserve">  in Victor, P. and B. Dolter.    </w:t>
      </w:r>
      <w:r w:rsidR="00E203C2">
        <w:t>Handbook of</w:t>
      </w:r>
    </w:p>
    <w:p w14:paraId="18513C59" w14:textId="77777777" w:rsidR="00E203C2" w:rsidRDefault="00104AD1" w:rsidP="00104AD1">
      <w:pPr>
        <w:pStyle w:val="NormalWeb"/>
        <w:shd w:val="clear" w:color="auto" w:fill="FFFFFF"/>
        <w:spacing w:before="0" w:after="0"/>
        <w:ind w:left="86" w:hanging="86"/>
      </w:pPr>
      <w:r>
        <w:t xml:space="preserve">            </w:t>
      </w:r>
      <w:r w:rsidR="00E203C2">
        <w:t>Growth and Sustainability</w:t>
      </w:r>
      <w:r>
        <w:t xml:space="preserve">. Edwin Elgar.  </w:t>
      </w:r>
      <w:proofErr w:type="spellStart"/>
      <w:r>
        <w:t>Cheltonham</w:t>
      </w:r>
      <w:proofErr w:type="spellEnd"/>
      <w:r>
        <w:t xml:space="preserve">, U.K.  </w:t>
      </w:r>
      <w:r w:rsidR="00E203C2">
        <w:t xml:space="preserve"> </w:t>
      </w:r>
    </w:p>
    <w:p w14:paraId="7F84E77D" w14:textId="77777777" w:rsidR="00816061" w:rsidRDefault="00816061" w:rsidP="00104AD1">
      <w:pPr>
        <w:pStyle w:val="NormalWeb"/>
        <w:shd w:val="clear" w:color="auto" w:fill="FFFFFF"/>
        <w:spacing w:before="0" w:after="0"/>
        <w:ind w:left="86" w:hanging="86"/>
      </w:pPr>
    </w:p>
    <w:p w14:paraId="28B1995A" w14:textId="77777777" w:rsidR="00104AD1" w:rsidRDefault="003617D4" w:rsidP="00104AD1">
      <w:pPr>
        <w:pStyle w:val="NormalWeb"/>
        <w:shd w:val="clear" w:color="auto" w:fill="FFFFFF"/>
        <w:spacing w:before="0" w:after="0"/>
        <w:ind w:left="86" w:hanging="86"/>
        <w:rPr>
          <w:b/>
        </w:rPr>
      </w:pPr>
      <w:r>
        <w:t>28</w:t>
      </w:r>
      <w:r w:rsidR="00816061">
        <w:t>5</w:t>
      </w:r>
      <w:bookmarkStart w:id="4" w:name="_Hlk65063632"/>
      <w:r>
        <w:t xml:space="preserve">.    Hall, C.A.S.  2017. </w:t>
      </w:r>
      <w:r w:rsidRPr="003617D4">
        <w:rPr>
          <w:b/>
        </w:rPr>
        <w:t xml:space="preserve">Energy Return on Investment: </w:t>
      </w:r>
      <w:r w:rsidR="00925CA4">
        <w:rPr>
          <w:b/>
        </w:rPr>
        <w:t xml:space="preserve">A unifying principle for </w:t>
      </w:r>
      <w:r w:rsidRPr="003617D4">
        <w:rPr>
          <w:b/>
        </w:rPr>
        <w:t>Biolog</w:t>
      </w:r>
      <w:r w:rsidR="00925CA4">
        <w:rPr>
          <w:b/>
        </w:rPr>
        <w:t xml:space="preserve">y, </w:t>
      </w:r>
      <w:r w:rsidR="00104AD1">
        <w:rPr>
          <w:b/>
        </w:rPr>
        <w:t xml:space="preserve">  </w:t>
      </w:r>
    </w:p>
    <w:p w14:paraId="4054DDBF" w14:textId="77777777" w:rsidR="003617D4" w:rsidRDefault="00104AD1" w:rsidP="00104AD1">
      <w:pPr>
        <w:pStyle w:val="NormalWeb"/>
        <w:shd w:val="clear" w:color="auto" w:fill="FFFFFF"/>
        <w:spacing w:before="0" w:after="0"/>
        <w:ind w:left="86" w:hanging="86"/>
      </w:pPr>
      <w:r>
        <w:rPr>
          <w:b/>
        </w:rPr>
        <w:t xml:space="preserve">             </w:t>
      </w:r>
      <w:r w:rsidR="003617D4" w:rsidRPr="003617D4">
        <w:rPr>
          <w:b/>
        </w:rPr>
        <w:t>Economics</w:t>
      </w:r>
      <w:r w:rsidR="00925CA4">
        <w:rPr>
          <w:b/>
        </w:rPr>
        <w:t xml:space="preserve"> and sustainability.</w:t>
      </w:r>
      <w:r w:rsidR="003617D4">
        <w:rPr>
          <w:rFonts w:asciiTheme="majorHAnsi" w:hAnsiTheme="majorHAnsi"/>
          <w:b/>
          <w:color w:val="1F497D" w:themeColor="text2"/>
          <w:szCs w:val="24"/>
        </w:rPr>
        <w:t xml:space="preserve"> </w:t>
      </w:r>
      <w:r w:rsidR="003617D4">
        <w:t xml:space="preserve">  </w:t>
      </w:r>
      <w:proofErr w:type="spellStart"/>
      <w:r w:rsidR="003617D4">
        <w:t>Springer</w:t>
      </w:r>
      <w:r w:rsidR="00E03A5E">
        <w:t>Nature</w:t>
      </w:r>
      <w:proofErr w:type="spellEnd"/>
      <w:r w:rsidR="003617D4">
        <w:t xml:space="preserve">  </w:t>
      </w:r>
      <w:r w:rsidR="00352D30">
        <w:t xml:space="preserve">N.Y.  </w:t>
      </w:r>
    </w:p>
    <w:bookmarkEnd w:id="4"/>
    <w:p w14:paraId="12CBD03E" w14:textId="77777777" w:rsidR="00463611" w:rsidRDefault="00463611" w:rsidP="00956CD4">
      <w:pPr>
        <w:pStyle w:val="NormalWeb"/>
        <w:shd w:val="clear" w:color="auto" w:fill="FFFFFF"/>
        <w:spacing w:before="0" w:after="0"/>
        <w:ind w:left="86" w:hanging="86"/>
      </w:pPr>
    </w:p>
    <w:p w14:paraId="3000848F" w14:textId="77777777" w:rsidR="00956CD4" w:rsidRDefault="00150652" w:rsidP="00956CD4">
      <w:pPr>
        <w:pStyle w:val="NormalWeb"/>
        <w:shd w:val="clear" w:color="auto" w:fill="FFFFFF"/>
        <w:spacing w:before="0" w:after="0"/>
        <w:ind w:left="86" w:hanging="86"/>
        <w:rPr>
          <w:szCs w:val="24"/>
        </w:rPr>
      </w:pPr>
      <w:r>
        <w:t xml:space="preserve"> 28</w:t>
      </w:r>
      <w:r w:rsidR="00816061">
        <w:t>6</w:t>
      </w:r>
      <w:r>
        <w:t xml:space="preserve">.   </w:t>
      </w:r>
      <w:r w:rsidR="005C4804">
        <w:t>Hall, C. A. S.  2017</w:t>
      </w:r>
      <w:r w:rsidR="00352D30">
        <w:t xml:space="preserve">. </w:t>
      </w:r>
      <w:r w:rsidR="005C4804">
        <w:t xml:space="preserve"> The road to renewal.  </w:t>
      </w:r>
      <w:r w:rsidR="005C4804">
        <w:rPr>
          <w:szCs w:val="24"/>
        </w:rPr>
        <w:t xml:space="preserve">(Book review of  Heinberg </w:t>
      </w:r>
      <w:r w:rsidR="00352D30">
        <w:rPr>
          <w:szCs w:val="24"/>
        </w:rPr>
        <w:t>a</w:t>
      </w:r>
      <w:r w:rsidR="005C4804">
        <w:rPr>
          <w:szCs w:val="24"/>
        </w:rPr>
        <w:t xml:space="preserve">nd Fridley  “Our </w:t>
      </w:r>
    </w:p>
    <w:p w14:paraId="1EEA37F8" w14:textId="77777777" w:rsidR="00150652" w:rsidRDefault="00956CD4" w:rsidP="00956CD4">
      <w:pPr>
        <w:pStyle w:val="NormalWeb"/>
        <w:shd w:val="clear" w:color="auto" w:fill="FFFFFF"/>
        <w:spacing w:before="0" w:after="0"/>
        <w:ind w:left="86" w:hanging="86"/>
      </w:pPr>
      <w:r>
        <w:rPr>
          <w:szCs w:val="24"/>
        </w:rPr>
        <w:t xml:space="preserve">           </w:t>
      </w:r>
      <w:r w:rsidR="005C4804">
        <w:rPr>
          <w:szCs w:val="24"/>
        </w:rPr>
        <w:t xml:space="preserve">renewable future).  </w:t>
      </w:r>
      <w:proofErr w:type="spellStart"/>
      <w:r w:rsidR="00150652">
        <w:t>BioScience</w:t>
      </w:r>
      <w:proofErr w:type="spellEnd"/>
      <w:r w:rsidR="00150652">
        <w:t xml:space="preserve"> </w:t>
      </w:r>
      <w:r w:rsidR="005C4804">
        <w:t xml:space="preserve">66: 1080-1081.  </w:t>
      </w:r>
    </w:p>
    <w:p w14:paraId="1A71ECA7" w14:textId="77777777" w:rsidR="007043EC" w:rsidRDefault="007043EC" w:rsidP="00956CD4">
      <w:pPr>
        <w:pStyle w:val="NormalWeb"/>
        <w:shd w:val="clear" w:color="auto" w:fill="FFFFFF"/>
        <w:spacing w:before="0" w:after="0"/>
        <w:ind w:left="86" w:hanging="86"/>
      </w:pPr>
    </w:p>
    <w:p w14:paraId="1F90880E" w14:textId="77777777" w:rsidR="00956CD4" w:rsidRDefault="00C81DC2" w:rsidP="007043EC">
      <w:pPr>
        <w:pStyle w:val="NormalWeb"/>
        <w:shd w:val="clear" w:color="auto" w:fill="FFFFFF"/>
        <w:spacing w:before="0" w:after="0"/>
        <w:ind w:left="86"/>
      </w:pPr>
      <w:r>
        <w:t>28</w:t>
      </w:r>
      <w:r w:rsidR="00816061">
        <w:t>7</w:t>
      </w:r>
      <w:r>
        <w:t xml:space="preserve">. </w:t>
      </w:r>
      <w:r w:rsidR="003548A8">
        <w:t xml:space="preserve"> </w:t>
      </w:r>
      <w:r>
        <w:t xml:space="preserve">Glaub, Matt and Hall, C. A. S.  2017.  </w:t>
      </w:r>
      <w:r w:rsidRPr="00C81DC2">
        <w:t xml:space="preserve">Evolutionary Implications of Persistence Hunting: </w:t>
      </w:r>
    </w:p>
    <w:p w14:paraId="06C03C35" w14:textId="77777777" w:rsidR="006E2375" w:rsidRDefault="00956CD4" w:rsidP="00956CD4">
      <w:pPr>
        <w:pStyle w:val="NormalWeb"/>
        <w:shd w:val="clear" w:color="auto" w:fill="FFFFFF"/>
        <w:spacing w:before="0" w:after="0"/>
        <w:ind w:left="86" w:hanging="86"/>
      </w:pPr>
      <w:r>
        <w:t xml:space="preserve">        </w:t>
      </w:r>
      <w:r w:rsidR="00C81DC2" w:rsidRPr="00C81DC2">
        <w:t>An Examination of Energy Return on Investment for !Kung Hunting</w:t>
      </w:r>
      <w:r w:rsidR="00C81DC2">
        <w:t>. Human Ecology.</w:t>
      </w:r>
      <w:r w:rsidR="006E2375">
        <w:t xml:space="preserve"> </w:t>
      </w:r>
    </w:p>
    <w:p w14:paraId="17D27CCC" w14:textId="77777777" w:rsidR="00C81DC2" w:rsidRDefault="006E2375" w:rsidP="00956CD4">
      <w:pPr>
        <w:pStyle w:val="NormalWeb"/>
        <w:shd w:val="clear" w:color="auto" w:fill="FFFFFF"/>
        <w:spacing w:before="0" w:after="0"/>
        <w:ind w:left="86" w:hanging="86"/>
      </w:pPr>
      <w:r>
        <w:t xml:space="preserve">        </w:t>
      </w:r>
      <w:r>
        <w:rPr>
          <w:b/>
          <w:bCs/>
        </w:rPr>
        <w:t>45</w:t>
      </w:r>
      <w:r>
        <w:t>:3</w:t>
      </w:r>
      <w:r w:rsidR="004C201E">
        <w:t xml:space="preserve">: </w:t>
      </w:r>
      <w:r>
        <w:t xml:space="preserve"> 393-401.</w:t>
      </w:r>
    </w:p>
    <w:p w14:paraId="010A52CA" w14:textId="77777777" w:rsidR="00956CD4" w:rsidRDefault="00956CD4" w:rsidP="00956CD4">
      <w:pPr>
        <w:pStyle w:val="NormalWeb"/>
        <w:shd w:val="clear" w:color="auto" w:fill="FFFFFF"/>
        <w:spacing w:before="0" w:after="0"/>
        <w:ind w:left="86" w:hanging="86"/>
      </w:pPr>
    </w:p>
    <w:p w14:paraId="0416B719" w14:textId="77777777" w:rsidR="00956CD4" w:rsidRPr="00956CD4" w:rsidRDefault="00956CD4" w:rsidP="00956CD4">
      <w:pPr>
        <w:pStyle w:val="NormalWeb"/>
        <w:shd w:val="clear" w:color="auto" w:fill="FFFFFF"/>
        <w:spacing w:before="0" w:after="0"/>
        <w:ind w:left="86" w:hanging="86"/>
      </w:pPr>
      <w:r>
        <w:t>2</w:t>
      </w:r>
      <w:r w:rsidR="006B694B">
        <w:t>8</w:t>
      </w:r>
      <w:r w:rsidR="00816061">
        <w:t>8</w:t>
      </w:r>
      <w:r>
        <w:t xml:space="preserve">. </w:t>
      </w:r>
      <w:r w:rsidR="006E2375">
        <w:rPr>
          <w:b/>
          <w:szCs w:val="24"/>
        </w:rPr>
        <w:t xml:space="preserve">  </w:t>
      </w:r>
      <w:r w:rsidR="006E2375" w:rsidRPr="006B694B">
        <w:rPr>
          <w:szCs w:val="24"/>
        </w:rPr>
        <w:t>H</w:t>
      </w:r>
      <w:r w:rsidR="00352D30" w:rsidRPr="006B694B">
        <w:rPr>
          <w:szCs w:val="24"/>
        </w:rPr>
        <w:t>all, C.A.S., and K. Klitgaard. 201</w:t>
      </w:r>
      <w:r w:rsidR="006E2375" w:rsidRPr="006B694B">
        <w:rPr>
          <w:szCs w:val="24"/>
        </w:rPr>
        <w:t>7</w:t>
      </w:r>
      <w:r w:rsidR="00352D30" w:rsidRPr="00956CD4">
        <w:rPr>
          <w:b/>
          <w:szCs w:val="24"/>
        </w:rPr>
        <w:t xml:space="preserve">. Energy and the Wealth of Nations: </w:t>
      </w:r>
    </w:p>
    <w:p w14:paraId="767AF7E5" w14:textId="77777777" w:rsidR="00352D30" w:rsidRDefault="00956CD4" w:rsidP="00956CD4">
      <w:pPr>
        <w:widowControl/>
        <w:overflowPunct/>
        <w:autoSpaceDE/>
        <w:autoSpaceDN/>
        <w:adjustRightInd/>
        <w:spacing w:before="80"/>
        <w:textAlignment w:val="auto"/>
        <w:rPr>
          <w:rFonts w:ascii="Times New Roman" w:hAnsi="Times New Roman"/>
          <w:b/>
          <w:sz w:val="24"/>
          <w:szCs w:val="24"/>
        </w:rPr>
      </w:pPr>
      <w:r>
        <w:rPr>
          <w:rFonts w:ascii="Times New Roman" w:hAnsi="Times New Roman"/>
          <w:b/>
          <w:sz w:val="24"/>
          <w:szCs w:val="24"/>
        </w:rPr>
        <w:t xml:space="preserve">       </w:t>
      </w:r>
      <w:r w:rsidR="006E2375">
        <w:rPr>
          <w:rFonts w:ascii="Times New Roman" w:hAnsi="Times New Roman"/>
          <w:b/>
          <w:sz w:val="24"/>
          <w:szCs w:val="24"/>
        </w:rPr>
        <w:t xml:space="preserve">  </w:t>
      </w:r>
      <w:r>
        <w:rPr>
          <w:rFonts w:ascii="Times New Roman" w:hAnsi="Times New Roman"/>
          <w:b/>
          <w:sz w:val="24"/>
          <w:szCs w:val="24"/>
        </w:rPr>
        <w:t xml:space="preserve"> </w:t>
      </w:r>
      <w:r w:rsidR="00352D30">
        <w:rPr>
          <w:rFonts w:ascii="Times New Roman" w:hAnsi="Times New Roman"/>
          <w:b/>
          <w:sz w:val="24"/>
          <w:szCs w:val="24"/>
        </w:rPr>
        <w:t xml:space="preserve">An introduction to </w:t>
      </w:r>
      <w:proofErr w:type="spellStart"/>
      <w:r w:rsidR="00352D30">
        <w:rPr>
          <w:rFonts w:ascii="Times New Roman" w:hAnsi="Times New Roman"/>
          <w:b/>
          <w:sz w:val="24"/>
          <w:szCs w:val="24"/>
        </w:rPr>
        <w:t>BioPhysical</w:t>
      </w:r>
      <w:proofErr w:type="spellEnd"/>
      <w:r w:rsidR="00352D30">
        <w:rPr>
          <w:rFonts w:ascii="Times New Roman" w:hAnsi="Times New Roman"/>
          <w:b/>
          <w:sz w:val="24"/>
          <w:szCs w:val="24"/>
        </w:rPr>
        <w:t xml:space="preserve"> Economics</w:t>
      </w:r>
      <w:r w:rsidR="00352D30" w:rsidRPr="004433A5">
        <w:rPr>
          <w:rFonts w:ascii="Times New Roman" w:hAnsi="Times New Roman"/>
          <w:b/>
          <w:sz w:val="24"/>
          <w:szCs w:val="24"/>
        </w:rPr>
        <w:t xml:space="preserve">. </w:t>
      </w:r>
      <w:r w:rsidR="00352D30" w:rsidRPr="006B694B">
        <w:rPr>
          <w:rFonts w:ascii="Times New Roman" w:hAnsi="Times New Roman"/>
          <w:sz w:val="24"/>
          <w:szCs w:val="24"/>
        </w:rPr>
        <w:t>Springer, NY.  (second edition)</w:t>
      </w:r>
      <w:r w:rsidR="00352D30">
        <w:rPr>
          <w:rFonts w:ascii="Times New Roman" w:hAnsi="Times New Roman"/>
          <w:b/>
          <w:sz w:val="24"/>
          <w:szCs w:val="24"/>
        </w:rPr>
        <w:t xml:space="preserve">  </w:t>
      </w:r>
    </w:p>
    <w:p w14:paraId="66851245" w14:textId="77777777" w:rsidR="006E2375" w:rsidRPr="004433A5" w:rsidRDefault="006E2375" w:rsidP="00956CD4">
      <w:pPr>
        <w:widowControl/>
        <w:overflowPunct/>
        <w:autoSpaceDE/>
        <w:autoSpaceDN/>
        <w:adjustRightInd/>
        <w:spacing w:before="80"/>
        <w:textAlignment w:val="auto"/>
        <w:rPr>
          <w:rFonts w:ascii="Times New Roman" w:hAnsi="Times New Roman"/>
          <w:b/>
          <w:sz w:val="24"/>
          <w:szCs w:val="24"/>
        </w:rPr>
      </w:pPr>
    </w:p>
    <w:p w14:paraId="1A1AC83F" w14:textId="77777777" w:rsidR="006E2375" w:rsidRDefault="006E2375" w:rsidP="006E2375">
      <w:pPr>
        <w:pStyle w:val="NormalWeb"/>
        <w:shd w:val="clear" w:color="auto" w:fill="FFFFFF"/>
        <w:spacing w:before="80"/>
        <w:ind w:hanging="90"/>
      </w:pPr>
      <w:r>
        <w:t xml:space="preserve">  2</w:t>
      </w:r>
      <w:r w:rsidR="006B694B">
        <w:t>8</w:t>
      </w:r>
      <w:r w:rsidR="00816061">
        <w:t>9</w:t>
      </w:r>
      <w:r>
        <w:t xml:space="preserve">. Hall, Charles A. S.  2017.   Will EROI be the primary determinant of our economic future?  </w:t>
      </w:r>
    </w:p>
    <w:p w14:paraId="72FFE639" w14:textId="32AE90B6" w:rsidR="001B7A4F" w:rsidRDefault="006E2375" w:rsidP="002608A5">
      <w:pPr>
        <w:pStyle w:val="NormalWeb"/>
        <w:shd w:val="clear" w:color="auto" w:fill="FFFFFF"/>
        <w:spacing w:before="80"/>
        <w:ind w:hanging="90"/>
      </w:pPr>
      <w:r>
        <w:t xml:space="preserve">          The view of the natural scientist vs the economist.   </w:t>
      </w:r>
      <w:r w:rsidR="007043EC">
        <w:t>Joule 1:</w:t>
      </w:r>
      <w:r w:rsidR="007043EC" w:rsidRPr="007043EC">
        <w:t xml:space="preserve"> 635–638</w:t>
      </w:r>
    </w:p>
    <w:p w14:paraId="5E2FFDC9" w14:textId="77777777" w:rsidR="001B7A4F" w:rsidRDefault="001B7A4F" w:rsidP="00981689">
      <w:pPr>
        <w:pStyle w:val="NormalWeb"/>
        <w:shd w:val="clear" w:color="auto" w:fill="FFFFFF"/>
        <w:spacing w:before="0" w:after="0"/>
        <w:ind w:left="86" w:hanging="86"/>
      </w:pPr>
    </w:p>
    <w:p w14:paraId="7227E334" w14:textId="07E085A3" w:rsidR="00CF6545" w:rsidRDefault="001B7A4F" w:rsidP="00981689">
      <w:pPr>
        <w:pStyle w:val="NormalWeb"/>
        <w:shd w:val="clear" w:color="auto" w:fill="FFFFFF"/>
        <w:spacing w:before="0" w:after="0"/>
        <w:ind w:left="86" w:hanging="86"/>
      </w:pPr>
      <w:r>
        <w:t>29</w:t>
      </w:r>
      <w:r w:rsidR="002608A5">
        <w:t>0</w:t>
      </w:r>
      <w:r>
        <w:t xml:space="preserve">.   </w:t>
      </w:r>
      <w:r w:rsidR="00981689">
        <w:t xml:space="preserve">Hall, C. A. S. and Andrew Brainard. </w:t>
      </w:r>
      <w:r w:rsidR="00463611">
        <w:t>I</w:t>
      </w:r>
      <w:r w:rsidR="00981689">
        <w:t>ntroduc</w:t>
      </w:r>
      <w:r w:rsidR="007B028F">
        <w:t>t</w:t>
      </w:r>
      <w:r w:rsidR="00981689">
        <w:t>ion to Special Issue on Modeling</w:t>
      </w:r>
      <w:r w:rsidR="00463611">
        <w:t>.</w:t>
      </w:r>
      <w:r w:rsidR="00CF6545">
        <w:t xml:space="preserve">              </w:t>
      </w:r>
    </w:p>
    <w:p w14:paraId="7F444443" w14:textId="77777777" w:rsidR="00981689" w:rsidRDefault="00CF6545" w:rsidP="00981689">
      <w:pPr>
        <w:pStyle w:val="NormalWeb"/>
        <w:shd w:val="clear" w:color="auto" w:fill="FFFFFF"/>
        <w:spacing w:before="0" w:after="0"/>
        <w:ind w:left="86" w:hanging="86"/>
      </w:pPr>
      <w:r>
        <w:t xml:space="preserve">            Ecological Modeling </w:t>
      </w:r>
      <w:r w:rsidR="007043EC" w:rsidRPr="007043EC">
        <w:t>369</w:t>
      </w:r>
      <w:r w:rsidR="007043EC">
        <w:t>:</w:t>
      </w:r>
    </w:p>
    <w:p w14:paraId="78FBC0A3" w14:textId="77777777" w:rsidR="006B694B" w:rsidRDefault="00981689" w:rsidP="0091678F">
      <w:pPr>
        <w:pStyle w:val="NormalWeb"/>
        <w:shd w:val="clear" w:color="auto" w:fill="FFFFFF"/>
        <w:spacing w:before="0" w:after="0"/>
        <w:ind w:left="86" w:hanging="86"/>
      </w:pPr>
      <w:r>
        <w:t xml:space="preserve">  </w:t>
      </w:r>
    </w:p>
    <w:p w14:paraId="4310324E" w14:textId="51246F39" w:rsidR="00BF43E1" w:rsidRPr="004433A5" w:rsidRDefault="00BF43E1" w:rsidP="00BF43E1">
      <w:pPr>
        <w:pBdr>
          <w:bottom w:val="dotted" w:sz="24" w:space="1" w:color="auto"/>
        </w:pBdr>
        <w:spacing w:before="80"/>
        <w:ind w:hanging="90"/>
        <w:rPr>
          <w:rFonts w:ascii="Times New Roman" w:hAnsi="Times New Roman"/>
          <w:b/>
          <w:sz w:val="24"/>
          <w:szCs w:val="24"/>
        </w:rPr>
      </w:pPr>
      <w:r w:rsidRPr="004433A5">
        <w:rPr>
          <w:rFonts w:ascii="Times New Roman" w:hAnsi="Times New Roman"/>
          <w:b/>
          <w:sz w:val="24"/>
          <w:szCs w:val="24"/>
        </w:rPr>
        <w:t>201</w:t>
      </w:r>
      <w:r>
        <w:rPr>
          <w:rFonts w:ascii="Times New Roman" w:hAnsi="Times New Roman"/>
          <w:b/>
          <w:sz w:val="24"/>
          <w:szCs w:val="24"/>
        </w:rPr>
        <w:t>8</w:t>
      </w:r>
    </w:p>
    <w:p w14:paraId="5F66B9A5" w14:textId="77777777" w:rsidR="00BF43E1" w:rsidRDefault="00BF43E1" w:rsidP="00BF43E1">
      <w:pPr>
        <w:pStyle w:val="NormalWeb"/>
        <w:shd w:val="clear" w:color="auto" w:fill="FFFFFF"/>
        <w:spacing w:before="0" w:after="0"/>
        <w:ind w:left="86" w:hanging="86"/>
      </w:pPr>
    </w:p>
    <w:p w14:paraId="225408AA" w14:textId="77777777" w:rsidR="002608A5" w:rsidRDefault="002608A5" w:rsidP="0091678F">
      <w:pPr>
        <w:pStyle w:val="NormalWeb"/>
        <w:shd w:val="clear" w:color="auto" w:fill="FFFFFF"/>
        <w:spacing w:before="0" w:after="0"/>
        <w:ind w:left="86" w:hanging="86"/>
      </w:pPr>
      <w:r>
        <w:lastRenderedPageBreak/>
        <w:t>291.</w:t>
      </w:r>
      <w:r w:rsidRPr="002608A5">
        <w:t xml:space="preserve"> J. H. Brown, C. A. S. Hall, R. M. Sibly, Equal fitness paradigm explained by a trade-off </w:t>
      </w:r>
      <w:r>
        <w:t xml:space="preserve">  </w:t>
      </w:r>
    </w:p>
    <w:p w14:paraId="03FAAECA" w14:textId="71114CF8" w:rsidR="00BF43E1" w:rsidRDefault="002608A5" w:rsidP="0091678F">
      <w:pPr>
        <w:pStyle w:val="NormalWeb"/>
        <w:shd w:val="clear" w:color="auto" w:fill="FFFFFF"/>
        <w:spacing w:before="0" w:after="0"/>
        <w:ind w:left="86" w:hanging="86"/>
      </w:pPr>
      <w:r>
        <w:t xml:space="preserve">        </w:t>
      </w:r>
      <w:r w:rsidRPr="002608A5">
        <w:t>between generation time and energy production rate. Nat</w:t>
      </w:r>
      <w:r>
        <w:t>ure</w:t>
      </w:r>
      <w:r w:rsidRPr="002608A5">
        <w:t xml:space="preserve"> </w:t>
      </w:r>
      <w:proofErr w:type="spellStart"/>
      <w:r w:rsidRPr="002608A5">
        <w:t>Ecol</w:t>
      </w:r>
      <w:proofErr w:type="spellEnd"/>
      <w:r w:rsidRPr="002608A5">
        <w:t xml:space="preserve"> </w:t>
      </w:r>
      <w:proofErr w:type="spellStart"/>
      <w:r w:rsidRPr="002608A5">
        <w:t>Evol</w:t>
      </w:r>
      <w:proofErr w:type="spellEnd"/>
      <w:r w:rsidRPr="002608A5">
        <w:t>. 2, 262–268 (2018).</w:t>
      </w:r>
    </w:p>
    <w:p w14:paraId="5E28CB9B" w14:textId="77777777" w:rsidR="002608A5" w:rsidRDefault="002608A5" w:rsidP="0091678F">
      <w:pPr>
        <w:pStyle w:val="NormalWeb"/>
        <w:shd w:val="clear" w:color="auto" w:fill="FFFFFF"/>
        <w:spacing w:before="0" w:after="0"/>
        <w:ind w:left="86" w:hanging="86"/>
      </w:pPr>
    </w:p>
    <w:p w14:paraId="6D1A289F" w14:textId="2588964C" w:rsidR="0091678F" w:rsidRDefault="006B694B" w:rsidP="0091678F">
      <w:pPr>
        <w:pStyle w:val="NormalWeb"/>
        <w:shd w:val="clear" w:color="auto" w:fill="FFFFFF"/>
        <w:spacing w:before="0" w:after="0"/>
        <w:ind w:left="86" w:hanging="86"/>
      </w:pPr>
      <w:r>
        <w:t>29</w:t>
      </w:r>
      <w:r w:rsidR="00816061">
        <w:t>2</w:t>
      </w:r>
      <w:r>
        <w:t xml:space="preserve">. </w:t>
      </w:r>
      <w:r w:rsidR="00463611">
        <w:t xml:space="preserve">  </w:t>
      </w:r>
      <w:r w:rsidR="0091678F" w:rsidRPr="004301FF">
        <w:t>Hall, C.A.S., F. Knickmeyer,  A. Wiegman,‎ A. Brainard, A. R. Diaz,  C. Huynh and J.</w:t>
      </w:r>
    </w:p>
    <w:p w14:paraId="1F953BE6" w14:textId="77777777" w:rsidR="0091678F" w:rsidRDefault="0091678F" w:rsidP="0091678F">
      <w:pPr>
        <w:pStyle w:val="NormalWeb"/>
        <w:shd w:val="clear" w:color="auto" w:fill="FFFFFF"/>
        <w:spacing w:before="0" w:after="0"/>
        <w:ind w:left="86" w:hanging="86"/>
      </w:pPr>
      <w:r>
        <w:t xml:space="preserve">          </w:t>
      </w:r>
      <w:r w:rsidRPr="004301FF">
        <w:t xml:space="preserve"> Mead. (</w:t>
      </w:r>
      <w:r w:rsidR="007043EC">
        <w:t>2018</w:t>
      </w:r>
      <w:r w:rsidRPr="004301FF">
        <w:t>)</w:t>
      </w:r>
      <w:r w:rsidRPr="00150652">
        <w:t xml:space="preserve"> A </w:t>
      </w:r>
      <w:r>
        <w:t>class exercise for systems ecology: synthesis of stream energetics</w:t>
      </w:r>
    </w:p>
    <w:p w14:paraId="3B279BD4" w14:textId="77777777" w:rsidR="0091678F" w:rsidRDefault="0091678F" w:rsidP="0091678F">
      <w:pPr>
        <w:pStyle w:val="NormalWeb"/>
        <w:shd w:val="clear" w:color="auto" w:fill="FFFFFF"/>
        <w:spacing w:before="0" w:after="0"/>
        <w:ind w:left="86" w:hanging="86"/>
      </w:pPr>
      <w:r>
        <w:t xml:space="preserve">           and testing Allen’s paradox</w:t>
      </w:r>
      <w:r w:rsidRPr="004301FF">
        <w:t xml:space="preserve">. Ecological Modeling. </w:t>
      </w:r>
      <w:r>
        <w:t xml:space="preserve"> </w:t>
      </w:r>
      <w:r w:rsidR="007043EC" w:rsidRPr="007043EC">
        <w:t>Ecological Modelling 369</w:t>
      </w:r>
      <w:r w:rsidR="007043EC">
        <w:t>:</w:t>
      </w:r>
      <w:r w:rsidR="007043EC" w:rsidRPr="007043EC">
        <w:t xml:space="preserve"> 42–65</w:t>
      </w:r>
      <w:r w:rsidR="007043EC">
        <w:t xml:space="preserve">. </w:t>
      </w:r>
    </w:p>
    <w:p w14:paraId="7991F379" w14:textId="77777777" w:rsidR="00816061" w:rsidRDefault="00816061" w:rsidP="0091678F">
      <w:pPr>
        <w:pStyle w:val="NormalWeb"/>
        <w:shd w:val="clear" w:color="auto" w:fill="FFFFFF"/>
        <w:spacing w:before="0" w:after="0"/>
        <w:ind w:left="86" w:hanging="86"/>
      </w:pPr>
    </w:p>
    <w:p w14:paraId="6F365287" w14:textId="77777777" w:rsidR="00F13DF9" w:rsidRDefault="00F13DF9" w:rsidP="0091678F">
      <w:pPr>
        <w:pStyle w:val="NormalWeb"/>
        <w:shd w:val="clear" w:color="auto" w:fill="FFFFFF"/>
        <w:spacing w:before="0" w:after="0"/>
        <w:ind w:left="86" w:hanging="86"/>
      </w:pPr>
      <w:r>
        <w:t>29</w:t>
      </w:r>
      <w:r w:rsidR="00816061">
        <w:t>3</w:t>
      </w:r>
      <w:r>
        <w:t xml:space="preserve">.    Frissell, Christopher, Charles A. S. Hall and Diane Whithead. 2017. </w:t>
      </w:r>
      <w:r w:rsidRPr="00F13DF9">
        <w:t>Data Assessment to</w:t>
      </w:r>
    </w:p>
    <w:p w14:paraId="120902B3" w14:textId="77777777" w:rsidR="00F13DF9" w:rsidRDefault="00F13DF9" w:rsidP="0091678F">
      <w:pPr>
        <w:pStyle w:val="NormalWeb"/>
        <w:shd w:val="clear" w:color="auto" w:fill="FFFFFF"/>
        <w:spacing w:before="0" w:after="0"/>
        <w:ind w:left="86" w:hanging="86"/>
      </w:pPr>
      <w:r>
        <w:t xml:space="preserve">          </w:t>
      </w:r>
      <w:r w:rsidRPr="00F13DF9">
        <w:t xml:space="preserve"> Support Large-Scale Stream and River Ecological Research in Montana</w:t>
      </w:r>
      <w:r>
        <w:t>.  Final report to</w:t>
      </w:r>
    </w:p>
    <w:p w14:paraId="7EB95807" w14:textId="77777777" w:rsidR="00F13DF9" w:rsidRDefault="00F13DF9" w:rsidP="0091678F">
      <w:pPr>
        <w:pStyle w:val="NormalWeb"/>
        <w:shd w:val="clear" w:color="auto" w:fill="FFFFFF"/>
        <w:spacing w:before="0" w:after="0"/>
        <w:ind w:left="86" w:hanging="86"/>
      </w:pPr>
      <w:r>
        <w:t xml:space="preserve">           EPSCOR  </w:t>
      </w:r>
    </w:p>
    <w:p w14:paraId="2772FDEE" w14:textId="77777777" w:rsidR="00816061" w:rsidRDefault="00816061" w:rsidP="0091678F">
      <w:pPr>
        <w:pStyle w:val="NormalWeb"/>
        <w:shd w:val="clear" w:color="auto" w:fill="FFFFFF"/>
        <w:spacing w:before="0" w:after="0"/>
        <w:ind w:left="86" w:hanging="86"/>
      </w:pPr>
    </w:p>
    <w:p w14:paraId="018450D5" w14:textId="77777777" w:rsidR="007A71D4" w:rsidRDefault="007B028F" w:rsidP="002C7B55">
      <w:pPr>
        <w:pStyle w:val="NormalWeb"/>
        <w:shd w:val="clear" w:color="auto" w:fill="FFFFFF"/>
        <w:spacing w:before="0" w:after="0"/>
        <w:ind w:left="86" w:hanging="86"/>
      </w:pPr>
      <w:r>
        <w:t>29</w:t>
      </w:r>
      <w:r w:rsidR="00816061">
        <w:t>4</w:t>
      </w:r>
      <w:r>
        <w:t xml:space="preserve">.    </w:t>
      </w:r>
      <w:r w:rsidR="002C7B55" w:rsidRPr="00066E1C">
        <w:t>Day J.W., D’Elia, C., Wiegman, A.R.H, Rutherford, J., Hall, C.A.S., Lane, R.,</w:t>
      </w:r>
      <w:r w:rsidR="002C7B55">
        <w:t xml:space="preserve"> David</w:t>
      </w:r>
    </w:p>
    <w:p w14:paraId="4C1DA5CA" w14:textId="77777777" w:rsidR="00D90E10" w:rsidRDefault="007A71D4" w:rsidP="002C7B55">
      <w:pPr>
        <w:pStyle w:val="NormalWeb"/>
        <w:shd w:val="clear" w:color="auto" w:fill="FFFFFF"/>
        <w:spacing w:before="0" w:after="0"/>
        <w:ind w:left="86" w:hanging="86"/>
      </w:pPr>
      <w:r>
        <w:t xml:space="preserve">          </w:t>
      </w:r>
      <w:r w:rsidR="002C7B55">
        <w:t xml:space="preserve"> Dismukes.  2018</w:t>
      </w:r>
      <w:r w:rsidR="002C7B55" w:rsidRPr="00066E1C">
        <w:t>. Energy Pillars of</w:t>
      </w:r>
      <w:r w:rsidR="00D90E10">
        <w:t xml:space="preserve"> Society</w:t>
      </w:r>
      <w:r w:rsidR="002C7B55">
        <w:t xml:space="preserve">: perverse interactions of human resource use, </w:t>
      </w:r>
    </w:p>
    <w:p w14:paraId="286E08E2" w14:textId="77777777" w:rsidR="00D90E10" w:rsidRDefault="00D90E10" w:rsidP="002C7B55">
      <w:pPr>
        <w:pStyle w:val="NormalWeb"/>
        <w:shd w:val="clear" w:color="auto" w:fill="FFFFFF"/>
        <w:spacing w:before="0" w:after="0"/>
        <w:ind w:left="86" w:hanging="86"/>
      </w:pPr>
      <w:r>
        <w:t xml:space="preserve">           t</w:t>
      </w:r>
      <w:r w:rsidR="002C7B55">
        <w:t>he</w:t>
      </w:r>
      <w:r>
        <w:t xml:space="preserve"> </w:t>
      </w:r>
      <w:r w:rsidR="002C7B55">
        <w:t xml:space="preserve">economy and environmental degradation. </w:t>
      </w:r>
      <w:r w:rsidR="002C7B55" w:rsidRPr="002C7B55">
        <w:t xml:space="preserve"> </w:t>
      </w:r>
      <w:proofErr w:type="spellStart"/>
      <w:r w:rsidR="002C7B55" w:rsidRPr="002C7B55">
        <w:t>BioPhysical</w:t>
      </w:r>
      <w:proofErr w:type="spellEnd"/>
      <w:r w:rsidR="002C7B55" w:rsidRPr="002C7B55">
        <w:t xml:space="preserve"> Economics and Resource</w:t>
      </w:r>
    </w:p>
    <w:p w14:paraId="20578485" w14:textId="77777777" w:rsidR="007B028F" w:rsidRDefault="00D90E10" w:rsidP="002C7B55">
      <w:pPr>
        <w:pStyle w:val="NormalWeb"/>
        <w:shd w:val="clear" w:color="auto" w:fill="FFFFFF"/>
        <w:spacing w:before="0" w:after="0"/>
        <w:ind w:left="86" w:hanging="86"/>
      </w:pPr>
      <w:r>
        <w:t xml:space="preserve">          </w:t>
      </w:r>
      <w:r w:rsidR="002C7B55" w:rsidRPr="002C7B55">
        <w:t xml:space="preserve"> Quality</w:t>
      </w:r>
      <w:r>
        <w:t xml:space="preserve"> </w:t>
      </w:r>
      <w:r w:rsidR="007A71D4">
        <w:t xml:space="preserve">  </w:t>
      </w:r>
      <w:r w:rsidR="002C7B55" w:rsidRPr="002C7B55">
        <w:t xml:space="preserve"> (2018)</w:t>
      </w:r>
      <w:r w:rsidR="002C7B55">
        <w:t xml:space="preserve"> </w:t>
      </w:r>
      <w:r w:rsidR="002C7B55" w:rsidRPr="002C7B55">
        <w:t>1.3:2</w:t>
      </w:r>
      <w:r w:rsidR="002C7B55" w:rsidRPr="002C7B55">
        <w:tab/>
      </w:r>
    </w:p>
    <w:p w14:paraId="5883A18E" w14:textId="7DCBC748" w:rsidR="00816061" w:rsidRDefault="00816061" w:rsidP="007B028F">
      <w:pPr>
        <w:pStyle w:val="NormalWeb"/>
        <w:shd w:val="clear" w:color="auto" w:fill="FFFFFF"/>
        <w:spacing w:before="0" w:after="0"/>
        <w:ind w:left="86" w:hanging="86"/>
      </w:pPr>
    </w:p>
    <w:p w14:paraId="27F35B35" w14:textId="14F92A74" w:rsidR="00BF43E1" w:rsidRPr="004433A5" w:rsidRDefault="00BF43E1" w:rsidP="00BF43E1">
      <w:pPr>
        <w:pBdr>
          <w:bottom w:val="dotted" w:sz="24" w:space="1" w:color="auto"/>
        </w:pBdr>
        <w:spacing w:before="80"/>
        <w:ind w:hanging="90"/>
        <w:rPr>
          <w:rFonts w:ascii="Times New Roman" w:hAnsi="Times New Roman"/>
          <w:b/>
          <w:sz w:val="24"/>
          <w:szCs w:val="24"/>
        </w:rPr>
      </w:pPr>
      <w:r w:rsidRPr="004433A5">
        <w:rPr>
          <w:rFonts w:ascii="Times New Roman" w:hAnsi="Times New Roman"/>
          <w:b/>
          <w:sz w:val="24"/>
          <w:szCs w:val="24"/>
        </w:rPr>
        <w:t>201</w:t>
      </w:r>
      <w:r>
        <w:rPr>
          <w:rFonts w:ascii="Times New Roman" w:hAnsi="Times New Roman"/>
          <w:b/>
          <w:sz w:val="24"/>
          <w:szCs w:val="24"/>
        </w:rPr>
        <w:t>9</w:t>
      </w:r>
    </w:p>
    <w:p w14:paraId="3DFED838" w14:textId="77777777" w:rsidR="00BF43E1" w:rsidRDefault="00BF43E1" w:rsidP="00BF43E1">
      <w:pPr>
        <w:pStyle w:val="NormalWeb"/>
        <w:shd w:val="clear" w:color="auto" w:fill="FFFFFF"/>
        <w:spacing w:before="0" w:after="0"/>
        <w:ind w:left="86" w:hanging="86"/>
      </w:pPr>
    </w:p>
    <w:p w14:paraId="0DA90361" w14:textId="77777777" w:rsidR="00BF43E1" w:rsidRDefault="00BF43E1" w:rsidP="007B028F">
      <w:pPr>
        <w:pStyle w:val="NormalWeb"/>
        <w:shd w:val="clear" w:color="auto" w:fill="FFFFFF"/>
        <w:spacing w:before="0" w:after="0"/>
        <w:ind w:left="86" w:hanging="86"/>
      </w:pPr>
    </w:p>
    <w:p w14:paraId="4CD9AA1D" w14:textId="77777777" w:rsidR="00667DAB" w:rsidRDefault="009F0646" w:rsidP="007B028F">
      <w:pPr>
        <w:pStyle w:val="NormalWeb"/>
        <w:shd w:val="clear" w:color="auto" w:fill="FFFFFF"/>
        <w:spacing w:before="0" w:after="0"/>
        <w:ind w:left="86" w:hanging="86"/>
      </w:pPr>
      <w:r>
        <w:t>29</w:t>
      </w:r>
      <w:r w:rsidR="00816061">
        <w:t>5</w:t>
      </w:r>
      <w:r w:rsidR="00F23D6B">
        <w:t>.    Hall, Charles A.S.  2019</w:t>
      </w:r>
      <w:r>
        <w:t>.   Cities from a</w:t>
      </w:r>
      <w:r w:rsidR="00667DAB">
        <w:t xml:space="preserve"> biophysical </w:t>
      </w:r>
      <w:r>
        <w:t xml:space="preserve">perspective.   </w:t>
      </w:r>
      <w:r w:rsidR="00667DAB">
        <w:t>Chapter 2.  Hall,</w:t>
      </w:r>
    </w:p>
    <w:p w14:paraId="555FF918" w14:textId="77777777" w:rsidR="009F0646" w:rsidRDefault="00667DAB" w:rsidP="007B028F">
      <w:pPr>
        <w:pStyle w:val="NormalWeb"/>
        <w:shd w:val="clear" w:color="auto" w:fill="FFFFFF"/>
        <w:spacing w:before="0" w:after="0"/>
        <w:ind w:left="86" w:hanging="86"/>
      </w:pPr>
      <w:r>
        <w:t xml:space="preserve">           Myrna and Steven Balogh.  Urban Ecology.  Springer </w:t>
      </w:r>
    </w:p>
    <w:p w14:paraId="5DE3F066" w14:textId="77777777" w:rsidR="007B028F" w:rsidRDefault="007B028F" w:rsidP="007B028F">
      <w:pPr>
        <w:pStyle w:val="NormalWeb"/>
        <w:shd w:val="clear" w:color="auto" w:fill="FFFFFF"/>
        <w:spacing w:before="0" w:after="0"/>
        <w:ind w:left="86" w:hanging="86"/>
      </w:pPr>
    </w:p>
    <w:p w14:paraId="0C8A5B5D" w14:textId="77777777" w:rsidR="008B07F0" w:rsidRDefault="00240971" w:rsidP="007B028F">
      <w:pPr>
        <w:pStyle w:val="NormalWeb"/>
        <w:shd w:val="clear" w:color="auto" w:fill="FFFFFF"/>
        <w:spacing w:before="0" w:after="0"/>
        <w:ind w:left="86" w:hanging="86"/>
      </w:pPr>
      <w:r>
        <w:t xml:space="preserve">296. </w:t>
      </w:r>
      <w:hyperlink r:id="rId27" w:tgtFrame="_blank" w:history="1">
        <w:r w:rsidR="008B07F0">
          <w:rPr>
            <w:rStyle w:val="Hyperlink"/>
          </w:rPr>
          <w:t>http://www.resilience.org/stories/2016-05-27/the-real-eroi-of-photovoltaic-systems-professor-hall-weighs-in/</w:t>
        </w:r>
      </w:hyperlink>
      <w:r w:rsidR="008B07F0">
        <w:t xml:space="preserve"> </w:t>
      </w:r>
    </w:p>
    <w:p w14:paraId="32DFBE40" w14:textId="77777777" w:rsidR="008B07F0" w:rsidRDefault="008B07F0" w:rsidP="007B028F">
      <w:pPr>
        <w:pStyle w:val="NormalWeb"/>
        <w:shd w:val="clear" w:color="auto" w:fill="FFFFFF"/>
        <w:spacing w:before="0" w:after="0"/>
        <w:ind w:left="86" w:hanging="86"/>
      </w:pPr>
    </w:p>
    <w:p w14:paraId="4C927152" w14:textId="77777777" w:rsidR="00240971" w:rsidRDefault="008B07F0" w:rsidP="007B028F">
      <w:pPr>
        <w:pStyle w:val="NormalWeb"/>
        <w:shd w:val="clear" w:color="auto" w:fill="FFFFFF"/>
        <w:spacing w:before="0" w:after="0"/>
        <w:ind w:left="86" w:hanging="86"/>
      </w:pPr>
      <w:r>
        <w:t xml:space="preserve">297. </w:t>
      </w:r>
      <w:r w:rsidR="00240971">
        <w:t xml:space="preserve"> ( </w:t>
      </w:r>
      <w:hyperlink r:id="rId28" w:tgtFrame="_blank" w:history="1">
        <w:r w:rsidR="00240971">
          <w:rPr>
            <w:rStyle w:val="Hyperlink"/>
          </w:rPr>
          <w:t xml:space="preserve">Energy Return on Energy Invested – Prof. Charles Hall’s Comments </w:t>
        </w:r>
      </w:hyperlink>
      <w:r w:rsidR="00240971">
        <w:t xml:space="preserve">)  In Gail Tverberg’s blog.   </w:t>
      </w:r>
    </w:p>
    <w:p w14:paraId="291228FD" w14:textId="77777777" w:rsidR="00240971" w:rsidRDefault="00240971" w:rsidP="007B028F">
      <w:pPr>
        <w:pStyle w:val="NormalWeb"/>
        <w:shd w:val="clear" w:color="auto" w:fill="FFFFFF"/>
        <w:spacing w:before="0" w:after="0"/>
        <w:ind w:left="86" w:hanging="86"/>
      </w:pPr>
    </w:p>
    <w:p w14:paraId="38BB2F5A" w14:textId="77777777" w:rsidR="00066E1C" w:rsidRDefault="008C2A7B" w:rsidP="00907EF8">
      <w:pPr>
        <w:pStyle w:val="NormalWeb"/>
        <w:shd w:val="clear" w:color="auto" w:fill="FFFFFF"/>
        <w:spacing w:before="80" w:after="0"/>
        <w:ind w:hanging="90"/>
      </w:pPr>
      <w:r>
        <w:t xml:space="preserve">  298.   Interview on Chris Martenson:</w:t>
      </w:r>
    </w:p>
    <w:p w14:paraId="00146771" w14:textId="77777777" w:rsidR="008C2A7B" w:rsidRDefault="008C2A7B" w:rsidP="008C2A7B">
      <w:pPr>
        <w:widowControl/>
        <w:overflowPunct/>
        <w:autoSpaceDE/>
        <w:autoSpaceDN/>
        <w:adjustRightInd/>
        <w:textAlignment w:val="auto"/>
        <w:rPr>
          <w:rFonts w:ascii="Times New Roman" w:hAnsi="Times New Roman"/>
        </w:rPr>
      </w:pPr>
    </w:p>
    <w:p w14:paraId="29D10210" w14:textId="77777777" w:rsidR="008C2A7B" w:rsidRDefault="008C2A7B" w:rsidP="008C2A7B">
      <w:pPr>
        <w:pStyle w:val="NormalWeb"/>
        <w:shd w:val="clear" w:color="auto" w:fill="FFFFFF"/>
        <w:spacing w:before="80" w:after="0"/>
        <w:ind w:hanging="90"/>
      </w:pPr>
      <w:r>
        <w:t>&lt;</w:t>
      </w:r>
      <w:hyperlink r:id="rId29" w:tgtFrame="_blank" w:history="1">
        <w:r>
          <w:rPr>
            <w:rStyle w:val="Hyperlink"/>
          </w:rPr>
          <w:t>https://www.peakprosperity.com/podcast/113808/dr-charles-hall-laws-nature-trump-economics</w:t>
        </w:r>
      </w:hyperlink>
      <w:r>
        <w:t>&gt;</w:t>
      </w:r>
    </w:p>
    <w:p w14:paraId="5248F981" w14:textId="77777777" w:rsidR="007A71D4" w:rsidRDefault="007A71D4" w:rsidP="008C2A7B">
      <w:pPr>
        <w:pStyle w:val="NormalWeb"/>
        <w:shd w:val="clear" w:color="auto" w:fill="FFFFFF"/>
        <w:spacing w:before="80" w:after="0"/>
        <w:ind w:hanging="90"/>
      </w:pPr>
    </w:p>
    <w:p w14:paraId="54989B3C" w14:textId="77777777" w:rsidR="00AC65E3" w:rsidRDefault="00AC65E3" w:rsidP="008C2A7B">
      <w:pPr>
        <w:pStyle w:val="NormalWeb"/>
        <w:shd w:val="clear" w:color="auto" w:fill="FFFFFF"/>
        <w:spacing w:before="80" w:after="0"/>
        <w:ind w:hanging="90"/>
      </w:pPr>
      <w:r>
        <w:t xml:space="preserve">299. ????? </w:t>
      </w:r>
    </w:p>
    <w:p w14:paraId="7D8830AC" w14:textId="7564B45C" w:rsidR="007A71D4" w:rsidRDefault="007A71D4" w:rsidP="007A71D4">
      <w:pPr>
        <w:pStyle w:val="NormalWeb"/>
        <w:shd w:val="clear" w:color="auto" w:fill="FFFFFF"/>
        <w:spacing w:before="80" w:after="0"/>
        <w:ind w:hanging="90"/>
      </w:pPr>
      <w:r>
        <w:t xml:space="preserve">300. Laherrere, Jean and Charles A.S. Hall.  Submitted to Nature.  Hubbert linearization: a "new” and explicit method to estimate petroleum reserves and its application to U.S. shale gas and oil resources.  </w:t>
      </w:r>
    </w:p>
    <w:p w14:paraId="33681A25" w14:textId="7291A9BC" w:rsidR="00BD0428" w:rsidRDefault="00BD0428" w:rsidP="00BD0428">
      <w:pPr>
        <w:pStyle w:val="NormalWeb"/>
        <w:shd w:val="clear" w:color="auto" w:fill="FFFFFF"/>
        <w:spacing w:before="80"/>
        <w:ind w:hanging="90"/>
      </w:pPr>
      <w:r>
        <w:t xml:space="preserve">Rhodes, Chris and Charles Hall The fracking illusion.  Chemistry World Editorial  10 January 2019   </w:t>
      </w:r>
    </w:p>
    <w:p w14:paraId="6CC03B8E" w14:textId="77777777" w:rsidR="008C2A7B" w:rsidRDefault="00984C18" w:rsidP="0052608E">
      <w:pPr>
        <w:pStyle w:val="NormalWeb"/>
        <w:shd w:val="clear" w:color="auto" w:fill="FFFFFF"/>
        <w:spacing w:before="80"/>
        <w:ind w:hanging="90"/>
      </w:pPr>
      <w:r>
        <w:t>301.  Hall,</w:t>
      </w:r>
      <w:r w:rsidRPr="00984C18">
        <w:t xml:space="preserve"> </w:t>
      </w:r>
      <w:r>
        <w:t xml:space="preserve">Charles and Kent Klitgaard. 2019. The Need for, and the Growing Importance of, </w:t>
      </w:r>
      <w:proofErr w:type="spellStart"/>
      <w:r>
        <w:t>BioPhysical</w:t>
      </w:r>
      <w:proofErr w:type="spellEnd"/>
      <w:r>
        <w:t xml:space="preserve"> Economics.  Current Analysis on Economics &amp; Finance|</w:t>
      </w:r>
      <w:r w:rsidR="0052608E">
        <w:t xml:space="preserve"> 1: </w:t>
      </w:r>
      <w:r>
        <w:t>75-87</w:t>
      </w:r>
      <w:r w:rsidR="0052608E">
        <w:t xml:space="preserve">. </w:t>
      </w:r>
      <w:r>
        <w:t xml:space="preserve"> </w:t>
      </w:r>
    </w:p>
    <w:p w14:paraId="25B9A735" w14:textId="35DE6900" w:rsidR="00F23D6B" w:rsidRDefault="00F23D6B" w:rsidP="00F23D6B">
      <w:pPr>
        <w:pStyle w:val="NormalWeb"/>
        <w:shd w:val="clear" w:color="auto" w:fill="FFFFFF"/>
        <w:spacing w:before="80" w:after="0"/>
        <w:ind w:hanging="90"/>
      </w:pPr>
      <w:r>
        <w:t xml:space="preserve">302. Melgar-Melgar, Rigo E. and Charles A.S. Hall.  2019.  Why Ecological Economics Needs to Return to its Roots: The </w:t>
      </w:r>
      <w:proofErr w:type="spellStart"/>
      <w:r>
        <w:t>BioPhysical</w:t>
      </w:r>
      <w:proofErr w:type="spellEnd"/>
      <w:r>
        <w:t xml:space="preserve"> Foundation of Socio-Economic Systems</w:t>
      </w:r>
      <w:r w:rsidR="00BF43E1">
        <w:t>.</w:t>
      </w:r>
      <w:r>
        <w:t xml:space="preserve">  </w:t>
      </w:r>
      <w:r w:rsidR="000B1573" w:rsidRPr="000B1573">
        <w:t>Ecological economics, 2020, 169.</w:t>
      </w:r>
    </w:p>
    <w:p w14:paraId="5E505007" w14:textId="77777777" w:rsidR="00F23D6B" w:rsidRDefault="00F23D6B" w:rsidP="00F23D6B">
      <w:pPr>
        <w:pStyle w:val="NormalWeb"/>
        <w:shd w:val="clear" w:color="auto" w:fill="FFFFFF"/>
        <w:spacing w:before="80"/>
        <w:ind w:hanging="90"/>
      </w:pPr>
      <w:r>
        <w:t xml:space="preserve">303 Interview with xxx for Collapse </w:t>
      </w:r>
    </w:p>
    <w:p w14:paraId="6C4C08CA" w14:textId="7AA93EDD" w:rsidR="00BF43E1" w:rsidRPr="004433A5" w:rsidRDefault="00BF43E1" w:rsidP="00BF43E1">
      <w:pPr>
        <w:pBdr>
          <w:bottom w:val="dotted" w:sz="24" w:space="1" w:color="auto"/>
        </w:pBdr>
        <w:spacing w:before="80"/>
        <w:ind w:hanging="90"/>
        <w:rPr>
          <w:rFonts w:ascii="Times New Roman" w:hAnsi="Times New Roman"/>
          <w:b/>
          <w:sz w:val="24"/>
          <w:szCs w:val="24"/>
        </w:rPr>
      </w:pPr>
      <w:r w:rsidRPr="004433A5">
        <w:rPr>
          <w:rFonts w:ascii="Times New Roman" w:hAnsi="Times New Roman"/>
          <w:b/>
          <w:sz w:val="24"/>
          <w:szCs w:val="24"/>
        </w:rPr>
        <w:t>20</w:t>
      </w:r>
      <w:r>
        <w:rPr>
          <w:rFonts w:ascii="Times New Roman" w:hAnsi="Times New Roman"/>
          <w:b/>
          <w:sz w:val="24"/>
          <w:szCs w:val="24"/>
        </w:rPr>
        <w:t>20</w:t>
      </w:r>
    </w:p>
    <w:p w14:paraId="3BFA2CB0" w14:textId="77777777" w:rsidR="00BF43E1" w:rsidRDefault="00BF43E1" w:rsidP="00BF43E1">
      <w:pPr>
        <w:pStyle w:val="NormalWeb"/>
        <w:shd w:val="clear" w:color="auto" w:fill="FFFFFF"/>
        <w:spacing w:before="0" w:after="0"/>
        <w:ind w:left="86" w:hanging="86"/>
      </w:pPr>
    </w:p>
    <w:p w14:paraId="40FA637D" w14:textId="77777777" w:rsidR="00474DCF" w:rsidRDefault="00BF43E1" w:rsidP="00474DCF">
      <w:pPr>
        <w:pStyle w:val="NormalWeb"/>
        <w:shd w:val="clear" w:color="auto" w:fill="FFFFFF"/>
        <w:spacing w:before="80"/>
        <w:ind w:hanging="90"/>
      </w:pPr>
      <w:r>
        <w:lastRenderedPageBreak/>
        <w:t xml:space="preserve">303. </w:t>
      </w:r>
      <w:r w:rsidR="00474DCF">
        <w:t>Hall Charles  EROI and BPE and why these Acronyms are critical to ESG.</w:t>
      </w:r>
    </w:p>
    <w:p w14:paraId="05BFE837" w14:textId="03ACA358" w:rsidR="00BF43E1" w:rsidRDefault="00BF43E1" w:rsidP="00BF43E1">
      <w:pPr>
        <w:pStyle w:val="NormalWeb"/>
        <w:shd w:val="clear" w:color="auto" w:fill="FFFFFF"/>
        <w:spacing w:before="80"/>
        <w:ind w:hanging="90"/>
      </w:pPr>
      <w:r>
        <w:t>Canaccord Genuity | The Hidden Joule</w:t>
      </w:r>
      <w:r w:rsidR="00474DCF">
        <w:t xml:space="preserve">.    </w:t>
      </w:r>
      <w:r w:rsidR="00474DCF" w:rsidRPr="00474DCF">
        <w:t>https://www.listennotes.com/podcasts/canaccord-genuity/dr-charles-hall-eroi-and-bpe-avz0pDT6XHO/</w:t>
      </w:r>
    </w:p>
    <w:p w14:paraId="4A1B0A16" w14:textId="306EFC11" w:rsidR="001E42DF" w:rsidRDefault="00F735FA" w:rsidP="001E42DF">
      <w:pPr>
        <w:pStyle w:val="NormalWeb"/>
        <w:shd w:val="clear" w:color="auto" w:fill="FFFFFF"/>
        <w:spacing w:before="80"/>
        <w:ind w:hanging="90"/>
      </w:pPr>
      <w:r>
        <w:t xml:space="preserve">304. Peniche Camps, Salvador, </w:t>
      </w:r>
      <w:r w:rsidR="006B1225">
        <w:t>C</w:t>
      </w:r>
      <w:r>
        <w:t>harles A. S. Hall and Kent Klitgaard. (</w:t>
      </w:r>
      <w:r w:rsidR="002F06D3">
        <w:t>2020</w:t>
      </w:r>
      <w:r>
        <w:t xml:space="preserve">) </w:t>
      </w:r>
      <w:r w:rsidR="001E42DF">
        <w:t>Biophysical Economics for Policy and Teaching: Mexico as an Example</w:t>
      </w:r>
      <w:r w:rsidR="006B1225">
        <w:t xml:space="preserve">.  Sustainability </w:t>
      </w:r>
      <w:r w:rsidR="002F06D3">
        <w:t>2020 (</w:t>
      </w:r>
      <w:r w:rsidR="002F06D3" w:rsidRPr="002F06D3">
        <w:t>12</w:t>
      </w:r>
      <w:r w:rsidR="002F06D3">
        <w:t>):</w:t>
      </w:r>
      <w:r w:rsidR="002F06D3" w:rsidRPr="002F06D3">
        <w:t xml:space="preserve"> 2580</w:t>
      </w:r>
      <w:r w:rsidR="002F06D3">
        <w:t xml:space="preserve"> 2600.</w:t>
      </w:r>
    </w:p>
    <w:p w14:paraId="0A5EDD44" w14:textId="65B417BD" w:rsidR="006B1225" w:rsidRDefault="00F735FA" w:rsidP="006B1225">
      <w:pPr>
        <w:pStyle w:val="NormalWeb"/>
        <w:shd w:val="clear" w:color="auto" w:fill="FFFFFF"/>
        <w:spacing w:before="80"/>
        <w:ind w:hanging="90"/>
      </w:pPr>
      <w:r>
        <w:t xml:space="preserve">305.  </w:t>
      </w:r>
      <w:bookmarkStart w:id="5" w:name="_Hlk65063575"/>
      <w:r w:rsidR="00604989">
        <w:t xml:space="preserve">Burger, Joseph R.,  Chen Hou, Charles A.S Hall, and James H. Brown.  </w:t>
      </w:r>
      <w:r w:rsidR="006B1225">
        <w:t xml:space="preserve">Metabolic life tables: the sockeye salmon example.  Submitted.  </w:t>
      </w:r>
      <w:r w:rsidR="00F93826" w:rsidRPr="00F93826">
        <w:t>Proceedings of the Royal Society B</w:t>
      </w:r>
      <w:r w:rsidR="00F93826">
        <w:t xml:space="preserve">.  </w:t>
      </w:r>
    </w:p>
    <w:p w14:paraId="745B2310" w14:textId="50AEE301" w:rsidR="002F06D3" w:rsidRDefault="002F06D3" w:rsidP="002F06D3">
      <w:pPr>
        <w:pStyle w:val="NormalWeb"/>
        <w:shd w:val="clear" w:color="auto" w:fill="FFFFFF"/>
        <w:spacing w:before="80"/>
        <w:ind w:hanging="90"/>
      </w:pPr>
      <w:r>
        <w:t>306.  Burger,</w:t>
      </w:r>
      <w:r w:rsidRPr="002F06D3">
        <w:t xml:space="preserve"> </w:t>
      </w:r>
      <w:r>
        <w:t xml:space="preserve">Robert, Chen Hou, Charles A.S Hall, James H. Brown.  (in review)  Universal rules of life: metabolic rates, biological times and the equal fitness paradigm.  </w:t>
      </w:r>
    </w:p>
    <w:bookmarkEnd w:id="5"/>
    <w:p w14:paraId="675D00D7" w14:textId="56FA133B" w:rsidR="00F735FA" w:rsidRDefault="002F06D3" w:rsidP="002F06D3">
      <w:pPr>
        <w:pStyle w:val="NormalWeb"/>
        <w:shd w:val="clear" w:color="auto" w:fill="FFFFFF"/>
        <w:spacing w:before="80"/>
        <w:ind w:hanging="90"/>
      </w:pPr>
      <w:r>
        <w:t xml:space="preserve">  </w:t>
      </w:r>
      <w:proofErr w:type="spellStart"/>
      <w:r>
        <w:t>doi</w:t>
      </w:r>
      <w:proofErr w:type="spellEnd"/>
      <w:r>
        <w:t xml:space="preserve">: </w:t>
      </w:r>
      <w:hyperlink r:id="rId30" w:history="1">
        <w:r w:rsidR="00BF43E1" w:rsidRPr="003A40C5">
          <w:rPr>
            <w:rStyle w:val="Hyperlink"/>
          </w:rPr>
          <w:t>https://doi.org/10.1101/2020.07.06.190108</w:t>
        </w:r>
      </w:hyperlink>
    </w:p>
    <w:p w14:paraId="5358CB0F" w14:textId="52C097BF" w:rsidR="00BF43E1" w:rsidRDefault="00BF43E1" w:rsidP="002F06D3">
      <w:pPr>
        <w:pStyle w:val="NormalWeb"/>
        <w:shd w:val="clear" w:color="auto" w:fill="FFFFFF"/>
        <w:spacing w:before="80"/>
        <w:ind w:hanging="90"/>
      </w:pPr>
    </w:p>
    <w:p w14:paraId="75C4E499" w14:textId="6198DAE3" w:rsidR="00BF43E1" w:rsidRPr="004433A5" w:rsidRDefault="00BF43E1" w:rsidP="00BF43E1">
      <w:pPr>
        <w:pBdr>
          <w:bottom w:val="dotted" w:sz="24" w:space="1" w:color="auto"/>
        </w:pBdr>
        <w:spacing w:before="80"/>
        <w:ind w:hanging="90"/>
        <w:rPr>
          <w:rFonts w:ascii="Times New Roman" w:hAnsi="Times New Roman"/>
          <w:b/>
          <w:sz w:val="24"/>
          <w:szCs w:val="24"/>
        </w:rPr>
      </w:pPr>
      <w:r w:rsidRPr="004433A5">
        <w:rPr>
          <w:rFonts w:ascii="Times New Roman" w:hAnsi="Times New Roman"/>
          <w:b/>
          <w:sz w:val="24"/>
          <w:szCs w:val="24"/>
        </w:rPr>
        <w:t>20</w:t>
      </w:r>
      <w:r>
        <w:rPr>
          <w:rFonts w:ascii="Times New Roman" w:hAnsi="Times New Roman"/>
          <w:b/>
          <w:sz w:val="24"/>
          <w:szCs w:val="24"/>
        </w:rPr>
        <w:t>21</w:t>
      </w:r>
    </w:p>
    <w:p w14:paraId="418A6802" w14:textId="4426ECDC" w:rsidR="00BF43E1" w:rsidRDefault="002608A5" w:rsidP="002F06D3">
      <w:pPr>
        <w:pStyle w:val="NormalWeb"/>
        <w:shd w:val="clear" w:color="auto" w:fill="FFFFFF"/>
        <w:spacing w:before="80"/>
        <w:ind w:hanging="90"/>
      </w:pPr>
      <w:r>
        <w:t>306.</w:t>
      </w:r>
      <w:r w:rsidRPr="002608A5">
        <w:t xml:space="preserve"> </w:t>
      </w:r>
      <w:r>
        <w:t>Burger,</w:t>
      </w:r>
      <w:r w:rsidRPr="002F06D3">
        <w:t xml:space="preserve"> </w:t>
      </w:r>
      <w:r>
        <w:t>Robert, Chen Hou, Charles A.S Hall, James H. Brown</w:t>
      </w:r>
      <w:r w:rsidRPr="002608A5">
        <w:t>, Universal rules of life: metabolic rates, biological times and the equal fitness paradigm. Ecol. Lett. 24, 1262–1281 (2021).</w:t>
      </w:r>
    </w:p>
    <w:p w14:paraId="213178FF" w14:textId="77777777" w:rsidR="002608A5" w:rsidRDefault="002608A5" w:rsidP="002F06D3">
      <w:pPr>
        <w:pStyle w:val="NormalWeb"/>
        <w:shd w:val="clear" w:color="auto" w:fill="FFFFFF"/>
        <w:spacing w:before="80"/>
        <w:ind w:hanging="90"/>
      </w:pPr>
    </w:p>
    <w:p w14:paraId="082E1633" w14:textId="1024C102" w:rsidR="001B2B6E" w:rsidRPr="001B2B6E" w:rsidRDefault="00960725" w:rsidP="001B2B6E">
      <w:pPr>
        <w:pStyle w:val="NormalWeb"/>
        <w:shd w:val="clear" w:color="auto" w:fill="FFFFFF"/>
        <w:spacing w:before="80"/>
        <w:ind w:hanging="90"/>
        <w:rPr>
          <w:szCs w:val="24"/>
        </w:rPr>
      </w:pPr>
      <w:r w:rsidRPr="001B2B6E">
        <w:rPr>
          <w:color w:val="212121"/>
          <w:szCs w:val="24"/>
        </w:rPr>
        <w:t xml:space="preserve">307. </w:t>
      </w:r>
      <w:r w:rsidR="001B2B6E" w:rsidRPr="001B2B6E">
        <w:rPr>
          <w:szCs w:val="24"/>
        </w:rPr>
        <w:t>Hall, Charles In defense of oil</w:t>
      </w:r>
      <w:r w:rsidR="00615F71">
        <w:rPr>
          <w:szCs w:val="24"/>
        </w:rPr>
        <w:t xml:space="preserve">.  </w:t>
      </w:r>
      <w:proofErr w:type="spellStart"/>
      <w:r w:rsidR="00615F71">
        <w:rPr>
          <w:szCs w:val="24"/>
        </w:rPr>
        <w:t>BioPhysical</w:t>
      </w:r>
      <w:proofErr w:type="spellEnd"/>
      <w:r w:rsidR="00615F71">
        <w:rPr>
          <w:szCs w:val="24"/>
        </w:rPr>
        <w:t xml:space="preserve"> Economics Institute Newsletter 1. Jan 2022.  q</w:t>
      </w:r>
      <w:r w:rsidR="001B2B6E" w:rsidRPr="001B2B6E">
        <w:rPr>
          <w:szCs w:val="24"/>
        </w:rPr>
        <w:t xml:space="preserve"> </w:t>
      </w:r>
    </w:p>
    <w:p w14:paraId="45D08099" w14:textId="36B682E9" w:rsidR="00AE4EF8" w:rsidRDefault="001B2B6E" w:rsidP="001B2B6E">
      <w:pPr>
        <w:pStyle w:val="NormalWeb"/>
        <w:shd w:val="clear" w:color="auto" w:fill="FFFFFF"/>
        <w:spacing w:before="80"/>
        <w:ind w:hanging="90"/>
        <w:rPr>
          <w:color w:val="212121"/>
          <w:szCs w:val="24"/>
        </w:rPr>
      </w:pPr>
      <w:r w:rsidRPr="001B2B6E">
        <w:rPr>
          <w:szCs w:val="24"/>
        </w:rPr>
        <w:t xml:space="preserve">308. </w:t>
      </w:r>
      <w:r w:rsidR="00D65F00" w:rsidRPr="001B2B6E">
        <w:rPr>
          <w:color w:val="212121"/>
          <w:szCs w:val="24"/>
        </w:rPr>
        <w:t xml:space="preserve">Rigo E. Melgar and Charles A.S. Hall </w:t>
      </w:r>
      <w:r w:rsidR="00960725" w:rsidRPr="001B2B6E">
        <w:rPr>
          <w:color w:val="212121"/>
          <w:szCs w:val="24"/>
        </w:rPr>
        <w:t xml:space="preserve">EROI </w:t>
      </w:r>
      <w:r w:rsidR="00D65F00" w:rsidRPr="001B2B6E">
        <w:rPr>
          <w:color w:val="212121"/>
          <w:szCs w:val="24"/>
        </w:rPr>
        <w:t>definition for Elgar Encyclopedia of EE</w:t>
      </w:r>
    </w:p>
    <w:p w14:paraId="2A8128B5" w14:textId="2FAC9170" w:rsidR="0098336D" w:rsidRPr="0098336D" w:rsidRDefault="0098336D" w:rsidP="0098336D">
      <w:pPr>
        <w:pStyle w:val="NormalWeb"/>
        <w:shd w:val="clear" w:color="auto" w:fill="FFFFFF"/>
        <w:spacing w:before="80"/>
        <w:ind w:hanging="90"/>
        <w:rPr>
          <w:color w:val="212121"/>
          <w:szCs w:val="24"/>
          <w:highlight w:val="yellow"/>
        </w:rPr>
      </w:pPr>
      <w:r w:rsidRPr="0098336D">
        <w:rPr>
          <w:color w:val="212121"/>
          <w:szCs w:val="24"/>
          <w:highlight w:val="yellow"/>
        </w:rPr>
        <w:t xml:space="preserve">??? </w:t>
      </w:r>
      <w:r w:rsidRPr="0098336D">
        <w:rPr>
          <w:color w:val="212121"/>
          <w:szCs w:val="24"/>
          <w:highlight w:val="yellow"/>
        </w:rPr>
        <w:t xml:space="preserve">Hall, C. A. S. (2021). Systems Ecology and Limits to Growth: History, Models, and </w:t>
      </w:r>
      <w:proofErr w:type="gramStart"/>
      <w:r w:rsidRPr="0098336D">
        <w:rPr>
          <w:color w:val="212121"/>
          <w:szCs w:val="24"/>
          <w:highlight w:val="yellow"/>
        </w:rPr>
        <w:t>Present</w:t>
      </w:r>
      <w:r w:rsidRPr="0098336D">
        <w:rPr>
          <w:color w:val="212121"/>
          <w:szCs w:val="24"/>
          <w:highlight w:val="yellow"/>
        </w:rPr>
        <w:t xml:space="preserve">  </w:t>
      </w:r>
      <w:r w:rsidRPr="0098336D">
        <w:rPr>
          <w:color w:val="212121"/>
          <w:szCs w:val="24"/>
          <w:highlight w:val="yellow"/>
        </w:rPr>
        <w:t>Status</w:t>
      </w:r>
      <w:proofErr w:type="gramEnd"/>
      <w:r w:rsidRPr="0098336D">
        <w:rPr>
          <w:color w:val="212121"/>
          <w:szCs w:val="24"/>
          <w:highlight w:val="yellow"/>
        </w:rPr>
        <w:t>: History, Models and Present Status. In G. S. Metcalf, K. Kijima, and H. Deguchi</w:t>
      </w:r>
      <w:r w:rsidRPr="0098336D">
        <w:rPr>
          <w:color w:val="212121"/>
          <w:szCs w:val="24"/>
          <w:highlight w:val="yellow"/>
        </w:rPr>
        <w:t xml:space="preserve">.   </w:t>
      </w:r>
    </w:p>
    <w:p w14:paraId="69FF8A0C" w14:textId="38036918" w:rsidR="00BF43E1" w:rsidRPr="001B2B6E" w:rsidRDefault="0098336D" w:rsidP="0098336D">
      <w:pPr>
        <w:pStyle w:val="NormalWeb"/>
        <w:shd w:val="clear" w:color="auto" w:fill="FFFFFF"/>
        <w:spacing w:before="80"/>
        <w:ind w:hanging="90"/>
        <w:rPr>
          <w:color w:val="212121"/>
          <w:szCs w:val="24"/>
        </w:rPr>
      </w:pPr>
      <w:r w:rsidRPr="0098336D">
        <w:rPr>
          <w:color w:val="212121"/>
          <w:szCs w:val="24"/>
          <w:highlight w:val="yellow"/>
        </w:rPr>
        <w:t>(Eds.), Handbook of Systems Sciences (pp. 1–38). Springer Singapore.</w:t>
      </w:r>
    </w:p>
    <w:p w14:paraId="4012273B" w14:textId="5F540E54" w:rsidR="00BF43E1" w:rsidRPr="004433A5" w:rsidRDefault="00BF43E1" w:rsidP="00BF43E1">
      <w:pPr>
        <w:pBdr>
          <w:bottom w:val="dotted" w:sz="24" w:space="1" w:color="auto"/>
        </w:pBdr>
        <w:spacing w:before="80"/>
        <w:ind w:hanging="90"/>
        <w:rPr>
          <w:rFonts w:ascii="Times New Roman" w:hAnsi="Times New Roman"/>
          <w:b/>
          <w:sz w:val="24"/>
          <w:szCs w:val="24"/>
        </w:rPr>
      </w:pPr>
      <w:r w:rsidRPr="004433A5">
        <w:rPr>
          <w:rFonts w:ascii="Times New Roman" w:hAnsi="Times New Roman"/>
          <w:b/>
          <w:sz w:val="24"/>
          <w:szCs w:val="24"/>
        </w:rPr>
        <w:t>20</w:t>
      </w:r>
      <w:r>
        <w:rPr>
          <w:rFonts w:ascii="Times New Roman" w:hAnsi="Times New Roman"/>
          <w:b/>
          <w:sz w:val="24"/>
          <w:szCs w:val="24"/>
        </w:rPr>
        <w:t>22</w:t>
      </w:r>
    </w:p>
    <w:p w14:paraId="1377EA70" w14:textId="77777777" w:rsidR="00BF43E1" w:rsidRDefault="00BF43E1" w:rsidP="00BF43E1">
      <w:pPr>
        <w:pStyle w:val="NormalWeb"/>
        <w:shd w:val="clear" w:color="auto" w:fill="FFFFFF"/>
        <w:spacing w:before="0" w:after="0"/>
        <w:ind w:left="86" w:hanging="86"/>
      </w:pPr>
    </w:p>
    <w:p w14:paraId="523B3C4F" w14:textId="45857D96" w:rsidR="00960725" w:rsidRPr="001B2B6E" w:rsidRDefault="00960725" w:rsidP="00AE4EF8">
      <w:pPr>
        <w:rPr>
          <w:rFonts w:ascii="Times New Roman" w:hAnsi="Times New Roman"/>
          <w:color w:val="212121"/>
          <w:sz w:val="24"/>
          <w:szCs w:val="24"/>
        </w:rPr>
      </w:pPr>
    </w:p>
    <w:p w14:paraId="68720763" w14:textId="190919EB" w:rsidR="00960725" w:rsidRPr="001B2B6E" w:rsidRDefault="00960725" w:rsidP="00960725">
      <w:pPr>
        <w:rPr>
          <w:rFonts w:ascii="Times New Roman" w:hAnsi="Times New Roman"/>
          <w:color w:val="212121"/>
          <w:sz w:val="24"/>
          <w:szCs w:val="24"/>
        </w:rPr>
      </w:pPr>
      <w:r w:rsidRPr="001B2B6E">
        <w:rPr>
          <w:rFonts w:ascii="Times New Roman" w:hAnsi="Times New Roman"/>
          <w:color w:val="212121"/>
          <w:sz w:val="24"/>
          <w:szCs w:val="24"/>
        </w:rPr>
        <w:t>30</w:t>
      </w:r>
      <w:r w:rsidR="001B2B6E">
        <w:rPr>
          <w:rFonts w:ascii="Times New Roman" w:hAnsi="Times New Roman"/>
          <w:color w:val="212121"/>
          <w:sz w:val="24"/>
          <w:szCs w:val="24"/>
        </w:rPr>
        <w:t>9</w:t>
      </w:r>
      <w:r w:rsidRPr="001B2B6E">
        <w:rPr>
          <w:rFonts w:ascii="Times New Roman" w:hAnsi="Times New Roman"/>
          <w:color w:val="212121"/>
          <w:sz w:val="24"/>
          <w:szCs w:val="24"/>
        </w:rPr>
        <w:t>.</w:t>
      </w:r>
      <w:r w:rsidRPr="001B2B6E">
        <w:rPr>
          <w:rFonts w:ascii="Times New Roman" w:hAnsi="Times New Roman"/>
          <w:sz w:val="24"/>
          <w:szCs w:val="24"/>
        </w:rPr>
        <w:t xml:space="preserve"> </w:t>
      </w:r>
      <w:r w:rsidRPr="001B2B6E">
        <w:rPr>
          <w:rFonts w:ascii="Times New Roman" w:hAnsi="Times New Roman"/>
          <w:color w:val="212121"/>
          <w:sz w:val="24"/>
          <w:szCs w:val="24"/>
        </w:rPr>
        <w:t xml:space="preserve">Hall, Charles A. S. and Richard Adrian Reese. 2022.  </w:t>
      </w:r>
      <w:proofErr w:type="spellStart"/>
      <w:r w:rsidRPr="001B2B6E">
        <w:rPr>
          <w:rFonts w:ascii="Times New Roman" w:hAnsi="Times New Roman"/>
          <w:color w:val="212121"/>
          <w:sz w:val="24"/>
          <w:szCs w:val="24"/>
        </w:rPr>
        <w:t>GeoDestinies</w:t>
      </w:r>
      <w:proofErr w:type="spellEnd"/>
      <w:r w:rsidRPr="001B2B6E">
        <w:rPr>
          <w:rFonts w:ascii="Times New Roman" w:hAnsi="Times New Roman"/>
          <w:color w:val="212121"/>
          <w:sz w:val="24"/>
          <w:szCs w:val="24"/>
        </w:rPr>
        <w:t xml:space="preserve"> </w:t>
      </w:r>
    </w:p>
    <w:p w14:paraId="2D2FC9FF" w14:textId="4BD52E6E" w:rsidR="00960725" w:rsidRPr="001B2B6E" w:rsidRDefault="00960725" w:rsidP="00960725">
      <w:pPr>
        <w:rPr>
          <w:rFonts w:ascii="Times New Roman" w:hAnsi="Times New Roman"/>
          <w:color w:val="212121"/>
          <w:sz w:val="24"/>
          <w:szCs w:val="24"/>
        </w:rPr>
      </w:pPr>
      <w:r w:rsidRPr="001B2B6E">
        <w:rPr>
          <w:rFonts w:ascii="Times New Roman" w:hAnsi="Times New Roman"/>
          <w:color w:val="212121"/>
          <w:sz w:val="24"/>
          <w:szCs w:val="24"/>
        </w:rPr>
        <w:t xml:space="preserve">Foreword to the 2022 Edition  </w:t>
      </w:r>
    </w:p>
    <w:p w14:paraId="77DEC27C" w14:textId="77777777" w:rsidR="00D65F00" w:rsidRPr="001B2B6E" w:rsidRDefault="00D65F00" w:rsidP="00AE4EF8">
      <w:pPr>
        <w:rPr>
          <w:rFonts w:ascii="Times New Roman" w:hAnsi="Times New Roman"/>
          <w:sz w:val="24"/>
          <w:szCs w:val="24"/>
        </w:rPr>
      </w:pPr>
    </w:p>
    <w:p w14:paraId="4BC4BBD0" w14:textId="423BC06B" w:rsidR="00AE4EF8" w:rsidRPr="001B2B6E" w:rsidRDefault="00960725" w:rsidP="00AE4EF8">
      <w:pPr>
        <w:rPr>
          <w:rFonts w:ascii="Times New Roman" w:hAnsi="Times New Roman"/>
          <w:sz w:val="24"/>
          <w:szCs w:val="24"/>
        </w:rPr>
      </w:pPr>
      <w:r w:rsidRPr="001B2B6E">
        <w:rPr>
          <w:rFonts w:ascii="Times New Roman" w:hAnsi="Times New Roman"/>
          <w:sz w:val="24"/>
          <w:szCs w:val="24"/>
        </w:rPr>
        <w:t>3</w:t>
      </w:r>
      <w:r w:rsidR="001B2B6E">
        <w:rPr>
          <w:rFonts w:ascii="Times New Roman" w:hAnsi="Times New Roman"/>
          <w:sz w:val="24"/>
          <w:szCs w:val="24"/>
        </w:rPr>
        <w:t>10</w:t>
      </w:r>
      <w:r w:rsidRPr="001B2B6E">
        <w:rPr>
          <w:rFonts w:ascii="Times New Roman" w:hAnsi="Times New Roman"/>
          <w:sz w:val="24"/>
          <w:szCs w:val="24"/>
        </w:rPr>
        <w:t xml:space="preserve">.  </w:t>
      </w:r>
      <w:bookmarkStart w:id="6" w:name="_Hlk100062927"/>
      <w:r w:rsidR="00AE4EF8" w:rsidRPr="001B2B6E">
        <w:rPr>
          <w:rFonts w:ascii="Times New Roman" w:hAnsi="Times New Roman"/>
          <w:sz w:val="24"/>
          <w:szCs w:val="24"/>
        </w:rPr>
        <w:t xml:space="preserve">Jan-Pieter Oosterom and Charles A. S. Hall   (in </w:t>
      </w:r>
      <w:r w:rsidR="00474DCF">
        <w:rPr>
          <w:rFonts w:ascii="Times New Roman" w:hAnsi="Times New Roman"/>
          <w:sz w:val="24"/>
          <w:szCs w:val="24"/>
        </w:rPr>
        <w:t>press</w:t>
      </w:r>
      <w:r w:rsidR="00AE4EF8" w:rsidRPr="001B2B6E">
        <w:rPr>
          <w:rFonts w:ascii="Times New Roman" w:hAnsi="Times New Roman"/>
          <w:sz w:val="24"/>
          <w:szCs w:val="24"/>
        </w:rPr>
        <w:t xml:space="preserve">)  Enhancing the evaluation of Energy Investments by supplementing traditional discounted cash flow with Energy Return on Investment Analysis,  Energy Policy  </w:t>
      </w:r>
    </w:p>
    <w:bookmarkEnd w:id="6"/>
    <w:p w14:paraId="0628B73D" w14:textId="77777777" w:rsidR="00AE4EF8" w:rsidRPr="001B2B6E" w:rsidRDefault="00AE4EF8" w:rsidP="00AE4EF8">
      <w:pPr>
        <w:rPr>
          <w:rFonts w:ascii="Times New Roman" w:hAnsi="Times New Roman"/>
          <w:sz w:val="24"/>
          <w:szCs w:val="24"/>
        </w:rPr>
      </w:pPr>
    </w:p>
    <w:p w14:paraId="30B14988" w14:textId="4352BC99" w:rsidR="00AE4EF8" w:rsidRPr="001B2B6E" w:rsidRDefault="001B2B6E" w:rsidP="00C50CD6">
      <w:pPr>
        <w:rPr>
          <w:rFonts w:ascii="Times New Roman" w:hAnsi="Times New Roman"/>
          <w:sz w:val="24"/>
          <w:szCs w:val="24"/>
        </w:rPr>
      </w:pPr>
      <w:r w:rsidRPr="001B2B6E">
        <w:rPr>
          <w:rFonts w:ascii="Times New Roman" w:hAnsi="Times New Roman"/>
          <w:sz w:val="24"/>
          <w:szCs w:val="24"/>
        </w:rPr>
        <w:t>31</w:t>
      </w:r>
      <w:r>
        <w:rPr>
          <w:rFonts w:ascii="Times New Roman" w:hAnsi="Times New Roman"/>
          <w:sz w:val="24"/>
          <w:szCs w:val="24"/>
        </w:rPr>
        <w:t>1</w:t>
      </w:r>
      <w:r w:rsidRPr="001B2B6E">
        <w:rPr>
          <w:rFonts w:ascii="Times New Roman" w:hAnsi="Times New Roman"/>
          <w:sz w:val="24"/>
          <w:szCs w:val="24"/>
        </w:rPr>
        <w:t xml:space="preserve">.  </w:t>
      </w:r>
      <w:r w:rsidR="004A1A18" w:rsidRPr="004A1A18">
        <w:rPr>
          <w:rFonts w:ascii="Times New Roman" w:hAnsi="Times New Roman"/>
          <w:sz w:val="24"/>
          <w:szCs w:val="24"/>
        </w:rPr>
        <w:t>Melgar, Rigo and Hall, Charles, Energy Return on Investment: A Unifying Principle for Socio-Ecological Sustainability (April 6, 2022). To appear in Elgar Encyclopedia of Ecological Economics edited by Emilio Padilla Rosa and Jesús Ramos Martín, forthcoming 2023, Edward Elgar Publishing Ltd., Available at SSRN: https://ssrn.com/abstract=4198603</w:t>
      </w:r>
    </w:p>
    <w:p w14:paraId="76DD26C4" w14:textId="77777777" w:rsidR="00AE4EF8" w:rsidRPr="001B2B6E" w:rsidRDefault="00AE4EF8" w:rsidP="00C50CD6">
      <w:pPr>
        <w:rPr>
          <w:rFonts w:ascii="Times New Roman" w:hAnsi="Times New Roman"/>
          <w:sz w:val="24"/>
          <w:szCs w:val="24"/>
        </w:rPr>
      </w:pPr>
      <w:r w:rsidRPr="001B2B6E">
        <w:rPr>
          <w:rFonts w:ascii="Times New Roman" w:hAnsi="Times New Roman"/>
          <w:sz w:val="24"/>
          <w:szCs w:val="24"/>
        </w:rPr>
        <w:t xml:space="preserve">Biophysical Economics (also see </w:t>
      </w:r>
      <w:proofErr w:type="spellStart"/>
      <w:r w:rsidRPr="001B2B6E">
        <w:rPr>
          <w:rFonts w:ascii="Times New Roman" w:hAnsi="Times New Roman"/>
          <w:sz w:val="24"/>
          <w:szCs w:val="24"/>
        </w:rPr>
        <w:t>bioeconomics</w:t>
      </w:r>
      <w:proofErr w:type="spellEnd"/>
      <w:r w:rsidRPr="001B2B6E">
        <w:rPr>
          <w:rFonts w:ascii="Times New Roman" w:hAnsi="Times New Roman"/>
          <w:sz w:val="24"/>
          <w:szCs w:val="24"/>
        </w:rPr>
        <w:t>, ecological macroeconomics):</w:t>
      </w:r>
    </w:p>
    <w:p w14:paraId="75F624D3" w14:textId="5188BF8F" w:rsidR="00F735FA" w:rsidRPr="001B2B6E" w:rsidRDefault="00F735FA" w:rsidP="00C50CD6">
      <w:pPr>
        <w:pStyle w:val="NormalWeb"/>
        <w:shd w:val="clear" w:color="auto" w:fill="FFFFFF"/>
        <w:spacing w:before="0" w:after="0"/>
        <w:ind w:hanging="90"/>
        <w:rPr>
          <w:szCs w:val="24"/>
        </w:rPr>
      </w:pPr>
    </w:p>
    <w:p w14:paraId="7FE825F0" w14:textId="77777777" w:rsidR="00754620" w:rsidRDefault="00DE2847" w:rsidP="00DE2847">
      <w:pPr>
        <w:pStyle w:val="Heading2"/>
        <w:rPr>
          <w:szCs w:val="24"/>
        </w:rPr>
      </w:pPr>
      <w:r>
        <w:rPr>
          <w:szCs w:val="24"/>
        </w:rPr>
        <w:t xml:space="preserve">                  </w:t>
      </w:r>
      <w:r w:rsidR="001B2B6E" w:rsidRPr="001B2B6E">
        <w:rPr>
          <w:szCs w:val="24"/>
        </w:rPr>
        <w:t xml:space="preserve">312.  </w:t>
      </w:r>
      <w:proofErr w:type="spellStart"/>
      <w:r w:rsidR="00F96CF9" w:rsidRPr="001B2B6E">
        <w:rPr>
          <w:szCs w:val="24"/>
        </w:rPr>
        <w:t>Laherrère</w:t>
      </w:r>
      <w:proofErr w:type="spellEnd"/>
      <w:r w:rsidR="00F96CF9" w:rsidRPr="001B2B6E">
        <w:rPr>
          <w:szCs w:val="24"/>
        </w:rPr>
        <w:t>, Jean</w:t>
      </w:r>
      <w:r w:rsidR="00F96CF9">
        <w:rPr>
          <w:szCs w:val="24"/>
        </w:rPr>
        <w:t>,</w:t>
      </w:r>
      <w:r w:rsidR="00F96CF9" w:rsidRPr="001B2B6E">
        <w:rPr>
          <w:szCs w:val="24"/>
        </w:rPr>
        <w:t xml:space="preserve"> Charles A. S. Hall</w:t>
      </w:r>
      <w:r w:rsidR="00F96CF9">
        <w:rPr>
          <w:szCs w:val="24"/>
        </w:rPr>
        <w:t xml:space="preserve"> and</w:t>
      </w:r>
      <w:r w:rsidR="00F96CF9" w:rsidRPr="001B2B6E">
        <w:rPr>
          <w:szCs w:val="24"/>
        </w:rPr>
        <w:t xml:space="preserve"> Roger Bentley</w:t>
      </w:r>
      <w:r>
        <w:rPr>
          <w:szCs w:val="24"/>
        </w:rPr>
        <w:t xml:space="preserve">. 2022.   </w:t>
      </w:r>
      <w:r w:rsidR="00F96CF9" w:rsidRPr="001B2B6E">
        <w:rPr>
          <w:szCs w:val="24"/>
        </w:rPr>
        <w:t xml:space="preserve">How much oil remains for </w:t>
      </w:r>
      <w:r w:rsidR="00754620">
        <w:rPr>
          <w:szCs w:val="24"/>
        </w:rPr>
        <w:t xml:space="preserve">   </w:t>
      </w:r>
    </w:p>
    <w:p w14:paraId="1DE88ABF" w14:textId="77777777" w:rsidR="00754620" w:rsidRDefault="00754620" w:rsidP="00DE2847">
      <w:pPr>
        <w:pStyle w:val="Heading2"/>
        <w:rPr>
          <w:szCs w:val="24"/>
        </w:rPr>
      </w:pPr>
      <w:r>
        <w:rPr>
          <w:szCs w:val="24"/>
        </w:rPr>
        <w:t xml:space="preserve">                           </w:t>
      </w:r>
      <w:r w:rsidR="00F96CF9" w:rsidRPr="001B2B6E">
        <w:rPr>
          <w:szCs w:val="24"/>
        </w:rPr>
        <w:t xml:space="preserve">the world to produce? </w:t>
      </w:r>
      <w:r w:rsidR="00F96CF9">
        <w:rPr>
          <w:szCs w:val="24"/>
        </w:rPr>
        <w:t xml:space="preserve">  </w:t>
      </w:r>
      <w:r w:rsidR="00F96CF9" w:rsidRPr="001B2B6E">
        <w:rPr>
          <w:szCs w:val="24"/>
        </w:rPr>
        <w:t>Comparing assessment methods, and separating fact from fiction</w:t>
      </w:r>
      <w:r w:rsidR="00DE2847">
        <w:rPr>
          <w:szCs w:val="24"/>
        </w:rPr>
        <w:t xml:space="preserve">. </w:t>
      </w:r>
    </w:p>
    <w:p w14:paraId="07D3FC48" w14:textId="785DAE8F" w:rsidR="00DE2847" w:rsidRDefault="00754620" w:rsidP="00DE2847">
      <w:pPr>
        <w:pStyle w:val="Heading2"/>
      </w:pPr>
      <w:r>
        <w:rPr>
          <w:szCs w:val="24"/>
        </w:rPr>
        <w:t xml:space="preserve">                           </w:t>
      </w:r>
      <w:r w:rsidR="00DE2847" w:rsidRPr="00DE2847">
        <w:rPr>
          <w:szCs w:val="24"/>
        </w:rPr>
        <w:t>Current Research in Environmental Sustainability</w:t>
      </w:r>
      <w:r w:rsidR="00DE2847">
        <w:rPr>
          <w:szCs w:val="24"/>
        </w:rPr>
        <w:t>.</w:t>
      </w:r>
      <w:r w:rsidR="00DE2847">
        <w:t xml:space="preserve">  </w:t>
      </w:r>
      <w:r w:rsidRPr="00DE2847">
        <w:rPr>
          <w:szCs w:val="24"/>
        </w:rPr>
        <w:t>Volume 4,</w:t>
      </w:r>
      <w:r w:rsidR="00DE2847">
        <w:t xml:space="preserve"> 2022, 100174</w:t>
      </w:r>
    </w:p>
    <w:p w14:paraId="0E47D591" w14:textId="2C20F038" w:rsidR="00AE4EF8" w:rsidRPr="001B2B6E" w:rsidRDefault="00754620" w:rsidP="00AE4EF8">
      <w:pPr>
        <w:pStyle w:val="NormalWeb"/>
        <w:shd w:val="clear" w:color="auto" w:fill="FFFFFF"/>
        <w:spacing w:before="80"/>
        <w:ind w:hanging="90"/>
        <w:rPr>
          <w:szCs w:val="24"/>
        </w:rPr>
      </w:pPr>
      <w:r>
        <w:rPr>
          <w:szCs w:val="24"/>
        </w:rPr>
        <w:t xml:space="preserve">  </w:t>
      </w:r>
      <w:r w:rsidR="00C50CD6">
        <w:rPr>
          <w:szCs w:val="24"/>
        </w:rPr>
        <w:t xml:space="preserve">313. </w:t>
      </w:r>
      <w:r w:rsidR="00AE4EF8" w:rsidRPr="001B2B6E">
        <w:rPr>
          <w:szCs w:val="24"/>
        </w:rPr>
        <w:t>Hall, Charles Personal recollections of David Pimentel</w:t>
      </w:r>
    </w:p>
    <w:p w14:paraId="67CB789F" w14:textId="3C605451" w:rsidR="00AE4EF8" w:rsidRDefault="00754620" w:rsidP="00AE4EF8">
      <w:pPr>
        <w:pStyle w:val="NormalWeb"/>
        <w:shd w:val="clear" w:color="auto" w:fill="FFFFFF"/>
        <w:spacing w:before="80"/>
        <w:ind w:hanging="90"/>
        <w:rPr>
          <w:szCs w:val="24"/>
        </w:rPr>
      </w:pPr>
      <w:r>
        <w:rPr>
          <w:szCs w:val="24"/>
        </w:rPr>
        <w:t xml:space="preserve">         </w:t>
      </w:r>
      <w:r w:rsidR="00AE4EF8" w:rsidRPr="001B2B6E">
        <w:rPr>
          <w:szCs w:val="24"/>
        </w:rPr>
        <w:t>???</w:t>
      </w:r>
      <w:proofErr w:type="spellStart"/>
      <w:r w:rsidR="00AE4EF8" w:rsidRPr="001B2B6E">
        <w:rPr>
          <w:szCs w:val="24"/>
        </w:rPr>
        <w:t>bpeinstutute</w:t>
      </w:r>
      <w:proofErr w:type="spellEnd"/>
      <w:r w:rsidR="00AE4EF8" w:rsidRPr="001B2B6E">
        <w:rPr>
          <w:szCs w:val="24"/>
        </w:rPr>
        <w:t xml:space="preserve">   </w:t>
      </w:r>
    </w:p>
    <w:p w14:paraId="545BAFB5" w14:textId="77777777" w:rsidR="00E12DE2" w:rsidRDefault="00754620" w:rsidP="00E12DE2">
      <w:pPr>
        <w:pStyle w:val="NormalWeb"/>
        <w:shd w:val="clear" w:color="auto" w:fill="FFFFFF"/>
        <w:rPr>
          <w:szCs w:val="24"/>
        </w:rPr>
      </w:pPr>
      <w:r>
        <w:rPr>
          <w:szCs w:val="24"/>
        </w:rPr>
        <w:lastRenderedPageBreak/>
        <w:t xml:space="preserve"> 3</w:t>
      </w:r>
      <w:r w:rsidR="00C50CD6">
        <w:rPr>
          <w:szCs w:val="24"/>
        </w:rPr>
        <w:t xml:space="preserve">14.  </w:t>
      </w:r>
      <w:r w:rsidR="00E12DE2" w:rsidRPr="00E12DE2">
        <w:rPr>
          <w:szCs w:val="24"/>
        </w:rPr>
        <w:t>Day John W.  , Charles A. Hall , Kent Klitgaard, Joel D. Gunn, Jae-Young Ko and</w:t>
      </w:r>
      <w:r w:rsidR="00E12DE2">
        <w:rPr>
          <w:szCs w:val="24"/>
        </w:rPr>
        <w:t xml:space="preserve"> </w:t>
      </w:r>
    </w:p>
    <w:p w14:paraId="620B1E74" w14:textId="77777777" w:rsidR="00E12DE2" w:rsidRDefault="00E12DE2" w:rsidP="00E12DE2">
      <w:pPr>
        <w:pStyle w:val="NormalWeb"/>
        <w:shd w:val="clear" w:color="auto" w:fill="FFFFFF"/>
        <w:rPr>
          <w:szCs w:val="24"/>
        </w:rPr>
      </w:pPr>
      <w:r>
        <w:rPr>
          <w:szCs w:val="24"/>
        </w:rPr>
        <w:t xml:space="preserve">          </w:t>
      </w:r>
      <w:r w:rsidRPr="00E12DE2">
        <w:rPr>
          <w:szCs w:val="24"/>
        </w:rPr>
        <w:t xml:space="preserve">Joseph R. Burger </w:t>
      </w:r>
      <w:r>
        <w:rPr>
          <w:szCs w:val="24"/>
        </w:rPr>
        <w:t xml:space="preserve">2023.  </w:t>
      </w:r>
      <w:r w:rsidRPr="00E12DE2">
        <w:rPr>
          <w:szCs w:val="24"/>
        </w:rPr>
        <w:t>The coming perfect storm: Diminishing</w:t>
      </w:r>
      <w:r>
        <w:rPr>
          <w:szCs w:val="24"/>
        </w:rPr>
        <w:t xml:space="preserve"> </w:t>
      </w:r>
      <w:r w:rsidRPr="00E12DE2">
        <w:rPr>
          <w:szCs w:val="24"/>
        </w:rPr>
        <w:t xml:space="preserve">sustainability of coastal </w:t>
      </w:r>
    </w:p>
    <w:p w14:paraId="4C971965" w14:textId="7F1C7440" w:rsidR="00E12DE2" w:rsidRDefault="00E12DE2" w:rsidP="00E12DE2">
      <w:pPr>
        <w:pStyle w:val="NormalWeb"/>
        <w:shd w:val="clear" w:color="auto" w:fill="FFFFFF"/>
        <w:rPr>
          <w:szCs w:val="24"/>
        </w:rPr>
      </w:pPr>
      <w:r>
        <w:rPr>
          <w:szCs w:val="24"/>
        </w:rPr>
        <w:t xml:space="preserve">             </w:t>
      </w:r>
      <w:r w:rsidRPr="00E12DE2">
        <w:rPr>
          <w:szCs w:val="24"/>
        </w:rPr>
        <w:t>human–natural systems</w:t>
      </w:r>
      <w:r>
        <w:rPr>
          <w:szCs w:val="24"/>
        </w:rPr>
        <w:t xml:space="preserve"> </w:t>
      </w:r>
      <w:r w:rsidRPr="00E12DE2">
        <w:rPr>
          <w:szCs w:val="24"/>
        </w:rPr>
        <w:t>in the Anthropocene</w:t>
      </w:r>
      <w:r>
        <w:rPr>
          <w:szCs w:val="24"/>
        </w:rPr>
        <w:t>.</w:t>
      </w:r>
      <w:r w:rsidR="00636EF4">
        <w:rPr>
          <w:szCs w:val="24"/>
        </w:rPr>
        <w:t xml:space="preserve"> Cambridge</w:t>
      </w:r>
      <w:r>
        <w:rPr>
          <w:szCs w:val="24"/>
        </w:rPr>
        <w:t xml:space="preserve"> Prisms: Coastal Futures. </w:t>
      </w:r>
    </w:p>
    <w:p w14:paraId="2A3BFCEF" w14:textId="767F261D" w:rsidR="00E12DE2" w:rsidRPr="00E12DE2" w:rsidRDefault="00E12DE2" w:rsidP="00E12DE2">
      <w:pPr>
        <w:pStyle w:val="NormalWeb"/>
        <w:shd w:val="clear" w:color="auto" w:fill="FFFFFF"/>
        <w:rPr>
          <w:szCs w:val="24"/>
        </w:rPr>
      </w:pPr>
      <w:r>
        <w:rPr>
          <w:szCs w:val="24"/>
        </w:rPr>
        <w:t xml:space="preserve">             1, e351-13.  </w:t>
      </w:r>
    </w:p>
    <w:p w14:paraId="348E1628" w14:textId="77777777" w:rsidR="00754620" w:rsidRDefault="00754620" w:rsidP="00754620">
      <w:pPr>
        <w:pStyle w:val="NormalWeb"/>
        <w:shd w:val="clear" w:color="auto" w:fill="FFFFFF"/>
        <w:spacing w:before="0" w:after="0"/>
        <w:rPr>
          <w:szCs w:val="24"/>
        </w:rPr>
      </w:pPr>
    </w:p>
    <w:p w14:paraId="3CBD64D7" w14:textId="54EA1E02" w:rsidR="00754620" w:rsidRDefault="00754620" w:rsidP="00754620">
      <w:pPr>
        <w:pStyle w:val="NormalWeb"/>
        <w:shd w:val="clear" w:color="auto" w:fill="FFFFFF"/>
        <w:spacing w:before="0" w:after="0"/>
        <w:rPr>
          <w:szCs w:val="24"/>
        </w:rPr>
      </w:pPr>
      <w:r>
        <w:rPr>
          <w:szCs w:val="24"/>
        </w:rPr>
        <w:t xml:space="preserve"> 3</w:t>
      </w:r>
      <w:r w:rsidR="00C50CD6">
        <w:rPr>
          <w:szCs w:val="24"/>
        </w:rPr>
        <w:t xml:space="preserve">15.  </w:t>
      </w:r>
      <w:bookmarkStart w:id="7" w:name="_Hlk182928166"/>
      <w:r w:rsidR="00C50CD6">
        <w:rPr>
          <w:szCs w:val="24"/>
        </w:rPr>
        <w:t xml:space="preserve">Hall, C.A.S.  </w:t>
      </w:r>
      <w:r w:rsidR="00C50CD6" w:rsidRPr="00C50CD6">
        <w:rPr>
          <w:szCs w:val="24"/>
        </w:rPr>
        <w:t xml:space="preserve">The 50th anniversary of the Limits to Growth:  Does it have relevance for </w:t>
      </w:r>
      <w:r>
        <w:rPr>
          <w:szCs w:val="24"/>
        </w:rPr>
        <w:t xml:space="preserve"> </w:t>
      </w:r>
    </w:p>
    <w:p w14:paraId="64F31D11" w14:textId="020D7300" w:rsidR="00C50CD6" w:rsidRPr="00C50CD6" w:rsidRDefault="00754620" w:rsidP="00754620">
      <w:pPr>
        <w:pStyle w:val="NormalWeb"/>
        <w:shd w:val="clear" w:color="auto" w:fill="FFFFFF"/>
        <w:spacing w:before="0" w:after="0"/>
        <w:rPr>
          <w:szCs w:val="24"/>
        </w:rPr>
      </w:pPr>
      <w:r>
        <w:rPr>
          <w:szCs w:val="24"/>
        </w:rPr>
        <w:t xml:space="preserve"> </w:t>
      </w:r>
      <w:r w:rsidR="00E12DE2">
        <w:rPr>
          <w:szCs w:val="24"/>
        </w:rPr>
        <w:t xml:space="preserve">          </w:t>
      </w:r>
      <w:r>
        <w:rPr>
          <w:szCs w:val="24"/>
        </w:rPr>
        <w:t xml:space="preserve">  </w:t>
      </w:r>
      <w:r w:rsidR="00C50CD6" w:rsidRPr="00C50CD6">
        <w:rPr>
          <w:szCs w:val="24"/>
        </w:rPr>
        <w:t xml:space="preserve">today’s energy issues? </w:t>
      </w:r>
      <w:r w:rsidR="00C50CD6">
        <w:rPr>
          <w:szCs w:val="24"/>
        </w:rPr>
        <w:t xml:space="preserve"> </w:t>
      </w:r>
      <w:r w:rsidR="0017620E" w:rsidRPr="0017620E">
        <w:rPr>
          <w:szCs w:val="24"/>
        </w:rPr>
        <w:t>Energies 2022, 15,</w:t>
      </w:r>
      <w:r w:rsidR="0017620E">
        <w:rPr>
          <w:szCs w:val="24"/>
        </w:rPr>
        <w:t xml:space="preserve"> </w:t>
      </w:r>
      <w:r w:rsidR="0017620E" w:rsidRPr="0017620E">
        <w:rPr>
          <w:szCs w:val="24"/>
        </w:rPr>
        <w:t xml:space="preserve">4953. </w:t>
      </w:r>
      <w:hyperlink r:id="rId31" w:history="1">
        <w:r w:rsidR="0017620E">
          <w:rPr>
            <w:rStyle w:val="Hyperlink"/>
          </w:rPr>
          <w:t>https://doi.org/10.3390/en15144953</w:t>
        </w:r>
      </w:hyperlink>
    </w:p>
    <w:bookmarkEnd w:id="7"/>
    <w:p w14:paraId="03F1B1AA" w14:textId="77777777" w:rsidR="00C50CD6" w:rsidRPr="00C50CD6" w:rsidRDefault="00C50CD6" w:rsidP="00754620">
      <w:pPr>
        <w:pStyle w:val="NormalWeb"/>
        <w:shd w:val="clear" w:color="auto" w:fill="FFFFFF"/>
        <w:spacing w:before="80"/>
        <w:rPr>
          <w:szCs w:val="24"/>
        </w:rPr>
      </w:pPr>
    </w:p>
    <w:p w14:paraId="66A09256" w14:textId="77777777" w:rsidR="00E12DE2" w:rsidRDefault="00DE2847" w:rsidP="00DE2847">
      <w:pPr>
        <w:pStyle w:val="NormalWeb"/>
        <w:shd w:val="clear" w:color="auto" w:fill="FFFFFF"/>
        <w:spacing w:before="80"/>
        <w:ind w:hanging="90"/>
        <w:rPr>
          <w:szCs w:val="24"/>
        </w:rPr>
      </w:pPr>
      <w:r>
        <w:rPr>
          <w:szCs w:val="24"/>
        </w:rPr>
        <w:t xml:space="preserve">316.  Hall, C.A.S.  2022.  </w:t>
      </w:r>
      <w:r w:rsidRPr="00DE2847">
        <w:rPr>
          <w:szCs w:val="24"/>
        </w:rPr>
        <w:t xml:space="preserve">A hero for our time.    Review of: Peter A. Victor 2022.  Herman Daly’s </w:t>
      </w:r>
      <w:r w:rsidR="00E12DE2">
        <w:rPr>
          <w:szCs w:val="24"/>
        </w:rPr>
        <w:t xml:space="preserve"> </w:t>
      </w:r>
    </w:p>
    <w:p w14:paraId="3A1BC115" w14:textId="5565EB95" w:rsidR="00C50CD6" w:rsidRDefault="00E12DE2" w:rsidP="00DE2847">
      <w:pPr>
        <w:pStyle w:val="NormalWeb"/>
        <w:shd w:val="clear" w:color="auto" w:fill="FFFFFF"/>
        <w:spacing w:before="80"/>
        <w:ind w:hanging="90"/>
        <w:rPr>
          <w:szCs w:val="24"/>
        </w:rPr>
      </w:pPr>
      <w:r>
        <w:rPr>
          <w:szCs w:val="24"/>
        </w:rPr>
        <w:t xml:space="preserve">          </w:t>
      </w:r>
      <w:r w:rsidR="00DE2847" w:rsidRPr="00DE2847">
        <w:rPr>
          <w:szCs w:val="24"/>
        </w:rPr>
        <w:t>economics for a full world.   Routledge London and New York</w:t>
      </w:r>
      <w:r w:rsidR="00DE2847">
        <w:rPr>
          <w:szCs w:val="24"/>
        </w:rPr>
        <w:t xml:space="preserve">.  </w:t>
      </w:r>
      <w:proofErr w:type="spellStart"/>
      <w:r w:rsidR="00DE2847">
        <w:rPr>
          <w:szCs w:val="24"/>
        </w:rPr>
        <w:t>BioScience</w:t>
      </w:r>
      <w:proofErr w:type="spellEnd"/>
      <w:r w:rsidR="00DE2847">
        <w:rPr>
          <w:szCs w:val="24"/>
        </w:rPr>
        <w:t xml:space="preserve"> </w:t>
      </w:r>
    </w:p>
    <w:p w14:paraId="7F375D4B" w14:textId="0A031596" w:rsidR="00017425" w:rsidRDefault="00017425" w:rsidP="00DE2847">
      <w:pPr>
        <w:pStyle w:val="NormalWeb"/>
        <w:shd w:val="clear" w:color="auto" w:fill="FFFFFF"/>
        <w:spacing w:before="80"/>
        <w:ind w:hanging="90"/>
        <w:rPr>
          <w:szCs w:val="24"/>
        </w:rPr>
      </w:pPr>
    </w:p>
    <w:p w14:paraId="4AA9D9AE" w14:textId="550835D6" w:rsidR="00017425" w:rsidRDefault="00017425" w:rsidP="00017425">
      <w:pPr>
        <w:pStyle w:val="NormalWeb"/>
        <w:shd w:val="clear" w:color="auto" w:fill="FFFFFF"/>
        <w:spacing w:before="80"/>
        <w:ind w:hanging="90"/>
        <w:rPr>
          <w:szCs w:val="24"/>
        </w:rPr>
      </w:pPr>
      <w:r>
        <w:rPr>
          <w:szCs w:val="24"/>
        </w:rPr>
        <w:t>317.</w:t>
      </w:r>
      <w:r w:rsidRPr="00017425">
        <w:rPr>
          <w:szCs w:val="24"/>
        </w:rPr>
        <w:t xml:space="preserve"> Hall Charles A. S. and Timothy McWhirter</w:t>
      </w:r>
      <w:r>
        <w:rPr>
          <w:szCs w:val="24"/>
        </w:rPr>
        <w:t>.</w:t>
      </w:r>
      <w:r w:rsidR="00C957F4">
        <w:rPr>
          <w:szCs w:val="24"/>
        </w:rPr>
        <w:t xml:space="preserve"> 2023</w:t>
      </w:r>
      <w:r w:rsidR="006F3065">
        <w:rPr>
          <w:szCs w:val="24"/>
        </w:rPr>
        <w:t xml:space="preserve">. </w:t>
      </w:r>
      <w:r>
        <w:rPr>
          <w:szCs w:val="24"/>
        </w:rPr>
        <w:t xml:space="preserve">  </w:t>
      </w:r>
      <w:r w:rsidRPr="00017425">
        <w:t xml:space="preserve"> </w:t>
      </w:r>
      <w:r w:rsidRPr="00017425">
        <w:rPr>
          <w:szCs w:val="24"/>
        </w:rPr>
        <w:t>Maximum Power in Evolution, Ecology, and Economics</w:t>
      </w:r>
      <w:r>
        <w:rPr>
          <w:szCs w:val="24"/>
        </w:rPr>
        <w:t xml:space="preserve">.   Transactions Royal Philosophical Society. </w:t>
      </w:r>
    </w:p>
    <w:p w14:paraId="21F04A5C" w14:textId="1A6161BF" w:rsidR="000648B3" w:rsidRDefault="000648B3" w:rsidP="00017425">
      <w:pPr>
        <w:pStyle w:val="NormalWeb"/>
        <w:shd w:val="clear" w:color="auto" w:fill="FFFFFF"/>
        <w:spacing w:before="80"/>
        <w:ind w:hanging="90"/>
        <w:rPr>
          <w:szCs w:val="24"/>
        </w:rPr>
      </w:pPr>
    </w:p>
    <w:p w14:paraId="24EFAA50" w14:textId="27BFB542" w:rsidR="000648B3" w:rsidRDefault="000648B3" w:rsidP="00017425">
      <w:pPr>
        <w:pStyle w:val="NormalWeb"/>
        <w:shd w:val="clear" w:color="auto" w:fill="FFFFFF"/>
        <w:spacing w:before="80"/>
        <w:ind w:hanging="90"/>
      </w:pPr>
      <w:r>
        <w:rPr>
          <w:szCs w:val="24"/>
        </w:rPr>
        <w:t xml:space="preserve">318.   Brown, James H., </w:t>
      </w:r>
      <w:r>
        <w:t xml:space="preserve">Burger,. Robert, Chen Hou, Hall, Charles A.S.   Physics, physiology and the equal fitness paradigm.  Proceedings Royal Society B.   In review.  </w:t>
      </w:r>
    </w:p>
    <w:p w14:paraId="45C19203" w14:textId="77777777" w:rsidR="00015A73" w:rsidRDefault="00015A73" w:rsidP="00017425">
      <w:pPr>
        <w:pStyle w:val="NormalWeb"/>
        <w:shd w:val="clear" w:color="auto" w:fill="FFFFFF"/>
        <w:spacing w:before="80"/>
        <w:ind w:hanging="90"/>
      </w:pPr>
    </w:p>
    <w:p w14:paraId="06B63BBF" w14:textId="01A4BDB4" w:rsidR="00015A73" w:rsidRDefault="00015A73" w:rsidP="00017425">
      <w:pPr>
        <w:pStyle w:val="NormalWeb"/>
        <w:shd w:val="clear" w:color="auto" w:fill="FFFFFF"/>
        <w:spacing w:before="80"/>
        <w:ind w:hanging="90"/>
      </w:pPr>
      <w:r>
        <w:t xml:space="preserve">319.  </w:t>
      </w:r>
      <w:r w:rsidRPr="00015A73">
        <w:t>J. H. Brown, J. R. Burger, C. Hou, C. A. S. Hall,</w:t>
      </w:r>
      <w:r w:rsidR="00636EF4">
        <w:t xml:space="preserve"> </w:t>
      </w:r>
      <w:r>
        <w:t xml:space="preserve">2022. </w:t>
      </w:r>
      <w:r w:rsidRPr="00015A73">
        <w:t xml:space="preserve"> The Pace of Life: Metabolic Energy, Biological Time, and Life History. Integrative and Comparative Biology. 62, 1479–1491.</w:t>
      </w:r>
    </w:p>
    <w:p w14:paraId="00997BD3" w14:textId="5CA7E4DC" w:rsidR="00F86D4A" w:rsidRDefault="00F86D4A" w:rsidP="00017425">
      <w:pPr>
        <w:pStyle w:val="NormalWeb"/>
        <w:shd w:val="clear" w:color="auto" w:fill="FFFFFF"/>
        <w:spacing w:before="80"/>
        <w:ind w:hanging="90"/>
      </w:pPr>
    </w:p>
    <w:p w14:paraId="0335B7FC" w14:textId="30BC1D33" w:rsidR="00F86D4A" w:rsidRPr="004433A5" w:rsidRDefault="00F86D4A" w:rsidP="00F86D4A">
      <w:pPr>
        <w:pBdr>
          <w:bottom w:val="dotted" w:sz="24" w:space="1" w:color="auto"/>
        </w:pBdr>
        <w:spacing w:before="80"/>
        <w:ind w:hanging="90"/>
        <w:rPr>
          <w:rFonts w:ascii="Times New Roman" w:hAnsi="Times New Roman"/>
          <w:b/>
          <w:sz w:val="24"/>
          <w:szCs w:val="24"/>
        </w:rPr>
      </w:pPr>
      <w:r w:rsidRPr="004433A5">
        <w:rPr>
          <w:rFonts w:ascii="Times New Roman" w:hAnsi="Times New Roman"/>
          <w:b/>
          <w:sz w:val="24"/>
          <w:szCs w:val="24"/>
        </w:rPr>
        <w:t>20</w:t>
      </w:r>
      <w:r>
        <w:rPr>
          <w:rFonts w:ascii="Times New Roman" w:hAnsi="Times New Roman"/>
          <w:b/>
          <w:sz w:val="24"/>
          <w:szCs w:val="24"/>
        </w:rPr>
        <w:t>23</w:t>
      </w:r>
    </w:p>
    <w:p w14:paraId="3003A3C7" w14:textId="4B4723D0" w:rsidR="00F86D4A" w:rsidRDefault="00F86D4A" w:rsidP="00017425">
      <w:pPr>
        <w:pStyle w:val="NormalWeb"/>
        <w:shd w:val="clear" w:color="auto" w:fill="FFFFFF"/>
        <w:spacing w:before="80"/>
        <w:ind w:hanging="90"/>
      </w:pPr>
    </w:p>
    <w:p w14:paraId="3B18C901" w14:textId="66B451CB" w:rsidR="00F86D4A" w:rsidRDefault="00F86D4A" w:rsidP="00F86D4A">
      <w:pPr>
        <w:pStyle w:val="NormalWeb"/>
        <w:shd w:val="clear" w:color="auto" w:fill="FFFFFF"/>
        <w:spacing w:before="80"/>
        <w:ind w:hanging="90"/>
      </w:pPr>
      <w:r>
        <w:t>3</w:t>
      </w:r>
      <w:r w:rsidR="00015A73">
        <w:t>20</w:t>
      </w:r>
      <w:r>
        <w:t>.  Fitness page 228-229 in Dictionary of Ecological Economics Edited by Brent M. Haddad</w:t>
      </w:r>
    </w:p>
    <w:p w14:paraId="18E7E059" w14:textId="2F05AAF6" w:rsidR="00F86D4A" w:rsidRDefault="00F86D4A" w:rsidP="00F86D4A">
      <w:pPr>
        <w:pStyle w:val="NormalWeb"/>
        <w:shd w:val="clear" w:color="auto" w:fill="FFFFFF"/>
        <w:spacing w:before="80"/>
        <w:ind w:hanging="90"/>
      </w:pPr>
      <w:r>
        <w:t>and Barry D. Solomon</w:t>
      </w:r>
      <w:r w:rsidR="00033E75">
        <w:t>.</w:t>
      </w:r>
      <w:r>
        <w:t xml:space="preserve"> Elgar on line . </w:t>
      </w:r>
    </w:p>
    <w:p w14:paraId="59DA450E" w14:textId="77777777" w:rsidR="00033E75" w:rsidRDefault="00033E75" w:rsidP="00F86D4A">
      <w:pPr>
        <w:pStyle w:val="NormalWeb"/>
        <w:shd w:val="clear" w:color="auto" w:fill="FFFFFF"/>
        <w:spacing w:before="80"/>
        <w:ind w:hanging="90"/>
      </w:pPr>
    </w:p>
    <w:p w14:paraId="6EB09389" w14:textId="37E4E1BD" w:rsidR="00C957F4" w:rsidRDefault="007D7223" w:rsidP="00CF5D61">
      <w:pPr>
        <w:pStyle w:val="NormalWeb"/>
        <w:shd w:val="clear" w:color="auto" w:fill="FFFFFF"/>
        <w:spacing w:before="80"/>
        <w:ind w:hanging="90"/>
        <w:rPr>
          <w:szCs w:val="24"/>
        </w:rPr>
      </w:pPr>
      <w:r>
        <w:rPr>
          <w:szCs w:val="24"/>
        </w:rPr>
        <w:t xml:space="preserve">321.  </w:t>
      </w:r>
      <w:r w:rsidR="00C957F4" w:rsidRPr="00C957F4">
        <w:rPr>
          <w:szCs w:val="24"/>
        </w:rPr>
        <w:t>Brown,</w:t>
      </w:r>
      <w:r w:rsidR="00C957F4">
        <w:rPr>
          <w:szCs w:val="24"/>
        </w:rPr>
        <w:t xml:space="preserve"> </w:t>
      </w:r>
      <w:r w:rsidR="00C957F4" w:rsidRPr="00C957F4">
        <w:rPr>
          <w:szCs w:val="24"/>
        </w:rPr>
        <w:t>James H.</w:t>
      </w:r>
      <w:r w:rsidR="00C957F4">
        <w:rPr>
          <w:szCs w:val="24"/>
        </w:rPr>
        <w:t>,</w:t>
      </w:r>
      <w:r w:rsidR="00C957F4" w:rsidRPr="00C957F4">
        <w:rPr>
          <w:szCs w:val="24"/>
        </w:rPr>
        <w:t xml:space="preserve"> Joseph R. Burger, Chen Hou, and Charles A.S. Hall</w:t>
      </w:r>
      <w:r w:rsidR="00C957F4">
        <w:rPr>
          <w:szCs w:val="24"/>
        </w:rPr>
        <w:t xml:space="preserve">. </w:t>
      </w:r>
      <w:r w:rsidR="00C957F4" w:rsidRPr="00C957F4">
        <w:rPr>
          <w:szCs w:val="24"/>
        </w:rPr>
        <w:t xml:space="preserve"> Chapter: A Brief History of Biological Scaling </w:t>
      </w:r>
      <w:r w:rsidR="00C957F4">
        <w:rPr>
          <w:szCs w:val="24"/>
        </w:rPr>
        <w:t>pp. xxx-</w:t>
      </w:r>
      <w:proofErr w:type="spellStart"/>
      <w:r w:rsidR="00C957F4">
        <w:rPr>
          <w:szCs w:val="24"/>
        </w:rPr>
        <w:t>yyy</w:t>
      </w:r>
      <w:proofErr w:type="spellEnd"/>
      <w:r w:rsidR="00C957F4">
        <w:rPr>
          <w:szCs w:val="24"/>
        </w:rPr>
        <w:t xml:space="preserve"> in  </w:t>
      </w:r>
      <w:r w:rsidR="00C957F4" w:rsidRPr="00C957F4">
        <w:rPr>
          <w:szCs w:val="24"/>
        </w:rPr>
        <w:t xml:space="preserve">Biological Scaling: Towards a Universal Theory </w:t>
      </w:r>
      <w:r w:rsidR="00C957F4">
        <w:rPr>
          <w:szCs w:val="24"/>
        </w:rPr>
        <w:t>. B. J.</w:t>
      </w:r>
      <w:r w:rsidR="00C957F4" w:rsidRPr="00C957F4">
        <w:rPr>
          <w:szCs w:val="24"/>
        </w:rPr>
        <w:t xml:space="preserve"> Enquist</w:t>
      </w:r>
      <w:r w:rsidR="00C957F4">
        <w:rPr>
          <w:szCs w:val="24"/>
        </w:rPr>
        <w:t>,</w:t>
      </w:r>
      <w:r w:rsidR="00C957F4" w:rsidRPr="00C957F4">
        <w:rPr>
          <w:szCs w:val="24"/>
        </w:rPr>
        <w:t xml:space="preserve"> Mary O’Connor</w:t>
      </w:r>
      <w:r w:rsidR="00C957F4">
        <w:rPr>
          <w:szCs w:val="24"/>
        </w:rPr>
        <w:t xml:space="preserve"> and </w:t>
      </w:r>
      <w:r w:rsidR="00C957F4" w:rsidRPr="00C957F4">
        <w:rPr>
          <w:szCs w:val="24"/>
        </w:rPr>
        <w:t xml:space="preserve">Chris </w:t>
      </w:r>
      <w:proofErr w:type="spellStart"/>
      <w:r w:rsidR="00C957F4" w:rsidRPr="00C957F4">
        <w:rPr>
          <w:szCs w:val="24"/>
        </w:rPr>
        <w:t>Kempes</w:t>
      </w:r>
      <w:proofErr w:type="spellEnd"/>
      <w:r w:rsidR="00C957F4">
        <w:rPr>
          <w:szCs w:val="24"/>
        </w:rPr>
        <w:t xml:space="preserve">.  (Eds.) </w:t>
      </w:r>
      <w:r w:rsidR="00C957F4" w:rsidRPr="00C957F4">
        <w:rPr>
          <w:szCs w:val="24"/>
        </w:rPr>
        <w:t xml:space="preserve"> Santa Fe Institute Press </w:t>
      </w:r>
    </w:p>
    <w:p w14:paraId="1B0398F0" w14:textId="77777777" w:rsidR="00015A73" w:rsidRPr="00C957F4" w:rsidRDefault="00015A73" w:rsidP="00CF5D61">
      <w:pPr>
        <w:pStyle w:val="NormalWeb"/>
        <w:shd w:val="clear" w:color="auto" w:fill="FFFFFF"/>
        <w:spacing w:before="80"/>
        <w:ind w:hanging="90"/>
        <w:rPr>
          <w:szCs w:val="24"/>
        </w:rPr>
      </w:pPr>
    </w:p>
    <w:p w14:paraId="2A1F67D6" w14:textId="75C47770" w:rsidR="00017425" w:rsidRPr="00017425" w:rsidRDefault="00CF5D61" w:rsidP="009E0CA0">
      <w:pPr>
        <w:pStyle w:val="NormalWeb"/>
        <w:rPr>
          <w:szCs w:val="24"/>
        </w:rPr>
      </w:pPr>
      <w:r>
        <w:rPr>
          <w:szCs w:val="24"/>
        </w:rPr>
        <w:t>322.  Delannoy, Louis</w:t>
      </w:r>
      <w:r w:rsidR="009E0CA0" w:rsidRPr="009E0CA0">
        <w:rPr>
          <w:szCs w:val="24"/>
        </w:rPr>
        <w:t xml:space="preserve">, Matthieu Auzanneau, Baptiste </w:t>
      </w:r>
      <w:proofErr w:type="spellStart"/>
      <w:r w:rsidR="009E0CA0" w:rsidRPr="009E0CA0">
        <w:rPr>
          <w:szCs w:val="24"/>
        </w:rPr>
        <w:t>Andrieuc</w:t>
      </w:r>
      <w:proofErr w:type="spellEnd"/>
      <w:r w:rsidR="009E0CA0" w:rsidRPr="009E0CA0">
        <w:rPr>
          <w:szCs w:val="24"/>
        </w:rPr>
        <w:t xml:space="preserve">, Olivier </w:t>
      </w:r>
      <w:proofErr w:type="spellStart"/>
      <w:r w:rsidR="009E0CA0" w:rsidRPr="009E0CA0">
        <w:rPr>
          <w:szCs w:val="24"/>
        </w:rPr>
        <w:t>Vidald</w:t>
      </w:r>
      <w:proofErr w:type="spellEnd"/>
      <w:r w:rsidR="009E0CA0" w:rsidRPr="009E0CA0">
        <w:rPr>
          <w:szCs w:val="24"/>
        </w:rPr>
        <w:t xml:space="preserve">, Pierre-Yves </w:t>
      </w:r>
      <w:proofErr w:type="spellStart"/>
      <w:r w:rsidR="009E0CA0" w:rsidRPr="009E0CA0">
        <w:rPr>
          <w:szCs w:val="24"/>
        </w:rPr>
        <w:t>Longarettia</w:t>
      </w:r>
      <w:proofErr w:type="spellEnd"/>
      <w:r w:rsidR="009E0CA0" w:rsidRPr="009E0CA0">
        <w:rPr>
          <w:szCs w:val="24"/>
        </w:rPr>
        <w:t xml:space="preserve">, Emmanuel Pradosa, David J. Murphy, Roger W. Bentley, Michael Carbajales-Dale, Marco Raugei, Mikael Höök, Victor Court, Carey W. King, Florian Fizaine, Pierre Jacques, Matthew Kuperus Heun, Andrew Jackson, Charles Guay-Boutet, Emmanuel Aramendia, </w:t>
      </w:r>
      <w:proofErr w:type="spellStart"/>
      <w:r w:rsidR="009E0CA0" w:rsidRPr="009E0CA0">
        <w:rPr>
          <w:szCs w:val="24"/>
        </w:rPr>
        <w:t>Jianliang</w:t>
      </w:r>
      <w:proofErr w:type="spellEnd"/>
      <w:r w:rsidR="009E0CA0" w:rsidRPr="009E0CA0">
        <w:rPr>
          <w:szCs w:val="24"/>
        </w:rPr>
        <w:t xml:space="preserve"> Wang, Hugo Le </w:t>
      </w:r>
      <w:proofErr w:type="spellStart"/>
      <w:r w:rsidR="009E0CA0" w:rsidRPr="009E0CA0">
        <w:rPr>
          <w:szCs w:val="24"/>
        </w:rPr>
        <w:t>Boulzec</w:t>
      </w:r>
      <w:proofErr w:type="spellEnd"/>
      <w:r w:rsidR="009E0CA0" w:rsidRPr="009E0CA0">
        <w:rPr>
          <w:szCs w:val="24"/>
        </w:rPr>
        <w:t xml:space="preserve">, Charles A.S. Hall. </w:t>
      </w:r>
      <w:r>
        <w:rPr>
          <w:szCs w:val="24"/>
        </w:rPr>
        <w:t xml:space="preserve"> In press. </w:t>
      </w:r>
      <w:r w:rsidRPr="00CF5D61">
        <w:rPr>
          <w:szCs w:val="24"/>
        </w:rPr>
        <w:t>Emerging consensus on net energy paves the way for improved integrated assessment modeling</w:t>
      </w:r>
      <w:r>
        <w:rPr>
          <w:szCs w:val="24"/>
        </w:rPr>
        <w:t xml:space="preserve">.   </w:t>
      </w:r>
      <w:r w:rsidRPr="00CF5D61">
        <w:rPr>
          <w:szCs w:val="24"/>
        </w:rPr>
        <w:t>Energy &amp; Environmental, published by the Royal Society of Chemistry.</w:t>
      </w:r>
      <w:r w:rsidR="00CC4D53">
        <w:rPr>
          <w:szCs w:val="24"/>
        </w:rPr>
        <w:t xml:space="preserve"> </w:t>
      </w:r>
      <w:hyperlink r:id="rId32" w:tgtFrame="_blank" w:tooltip="Original URL: https://pubs.rsc.org/en/content/articlelanding/2023/ee/d3ee00772c. Click or tap if you trust this link." w:history="1">
        <w:r w:rsidR="00CC4D53">
          <w:rPr>
            <w:rStyle w:val="Hyperlink"/>
            <w:rFonts w:ascii="Aptos" w:hAnsi="Aptos"/>
          </w:rPr>
          <w:t>https://pubs.rsc.org/en/content/articlelanding/2023/ee/d3ee00772c</w:t>
        </w:r>
      </w:hyperlink>
    </w:p>
    <w:p w14:paraId="2125D869" w14:textId="0F2588E9" w:rsidR="0002686A" w:rsidRDefault="0002686A" w:rsidP="0002686A">
      <w:pPr>
        <w:spacing w:line="360" w:lineRule="auto"/>
        <w:rPr>
          <w:rFonts w:ascii="Arial" w:hAnsi="Arial" w:cs="Arial"/>
          <w:color w:val="000000" w:themeColor="text1"/>
          <w:sz w:val="24"/>
          <w:szCs w:val="24"/>
        </w:rPr>
      </w:pPr>
      <w:r>
        <w:rPr>
          <w:szCs w:val="24"/>
        </w:rPr>
        <w:t xml:space="preserve"> 323. </w:t>
      </w:r>
      <w:r w:rsidRPr="00A34B9E">
        <w:rPr>
          <w:rFonts w:ascii="Arial" w:hAnsi="Arial" w:cs="Arial"/>
          <w:color w:val="000000" w:themeColor="text1"/>
          <w:sz w:val="24"/>
          <w:szCs w:val="24"/>
          <w:lang w:val="es-MX"/>
        </w:rPr>
        <w:t>Salvador Peniche</w:t>
      </w:r>
      <w:r>
        <w:rPr>
          <w:rFonts w:ascii="Arial" w:hAnsi="Arial" w:cs="Arial"/>
          <w:color w:val="000000" w:themeColor="text1"/>
          <w:sz w:val="24"/>
          <w:szCs w:val="24"/>
          <w:lang w:val="es-MX"/>
        </w:rPr>
        <w:t xml:space="preserve">, Charles A. S. Hall, </w:t>
      </w:r>
      <w:r w:rsidRPr="00A34B9E">
        <w:rPr>
          <w:rFonts w:ascii="Arial" w:hAnsi="Arial" w:cs="Arial"/>
          <w:color w:val="000000" w:themeColor="text1"/>
          <w:sz w:val="24"/>
          <w:szCs w:val="24"/>
          <w:lang w:val="es-MX"/>
        </w:rPr>
        <w:t xml:space="preserve">Jerry </w:t>
      </w:r>
      <w:r>
        <w:rPr>
          <w:rFonts w:ascii="Arial" w:hAnsi="Arial" w:cs="Arial"/>
          <w:color w:val="000000" w:themeColor="text1"/>
          <w:sz w:val="24"/>
          <w:szCs w:val="24"/>
          <w:lang w:val="es-MX"/>
        </w:rPr>
        <w:t xml:space="preserve">V. </w:t>
      </w:r>
      <w:r w:rsidRPr="00A34B9E">
        <w:rPr>
          <w:rFonts w:ascii="Arial" w:hAnsi="Arial" w:cs="Arial"/>
          <w:color w:val="000000" w:themeColor="text1"/>
          <w:sz w:val="24"/>
          <w:szCs w:val="24"/>
          <w:lang w:val="es-MX"/>
        </w:rPr>
        <w:t>Mead</w:t>
      </w:r>
      <w:r>
        <w:rPr>
          <w:rFonts w:ascii="Arial" w:hAnsi="Arial" w:cs="Arial"/>
          <w:color w:val="000000" w:themeColor="text1"/>
          <w:sz w:val="24"/>
          <w:szCs w:val="24"/>
          <w:lang w:val="es-MX"/>
        </w:rPr>
        <w:t xml:space="preserve">, </w:t>
      </w:r>
      <w:r w:rsidRPr="00A34B9E">
        <w:rPr>
          <w:rFonts w:ascii="Arial" w:hAnsi="Arial" w:cs="Arial"/>
          <w:color w:val="000000" w:themeColor="text1"/>
          <w:sz w:val="24"/>
          <w:szCs w:val="24"/>
          <w:lang w:val="es-MX"/>
        </w:rPr>
        <w:t>Luis Fdo. González Guevara</w:t>
      </w:r>
      <w:r>
        <w:rPr>
          <w:rFonts w:ascii="Arial" w:hAnsi="Arial" w:cs="Arial"/>
          <w:color w:val="000000" w:themeColor="text1"/>
          <w:sz w:val="24"/>
          <w:szCs w:val="24"/>
          <w:lang w:val="es-MX"/>
        </w:rPr>
        <w:t xml:space="preserve">, </w:t>
      </w:r>
      <w:r w:rsidRPr="005C6978">
        <w:rPr>
          <w:rFonts w:ascii="Arial" w:hAnsi="Arial" w:cs="Arial"/>
          <w:color w:val="000000" w:themeColor="text1"/>
          <w:sz w:val="24"/>
          <w:szCs w:val="24"/>
          <w:lang w:val="es-MX"/>
        </w:rPr>
        <w:t>Joel García Galván</w:t>
      </w:r>
      <w:r>
        <w:rPr>
          <w:rFonts w:ascii="Arial" w:hAnsi="Arial" w:cs="Arial"/>
          <w:color w:val="000000" w:themeColor="text1"/>
          <w:sz w:val="24"/>
          <w:szCs w:val="24"/>
          <w:lang w:val="es-MX"/>
        </w:rPr>
        <w:t xml:space="preserve"> In </w:t>
      </w:r>
      <w:proofErr w:type="spellStart"/>
      <w:r>
        <w:rPr>
          <w:rFonts w:ascii="Arial" w:hAnsi="Arial" w:cs="Arial"/>
          <w:color w:val="000000" w:themeColor="text1"/>
          <w:sz w:val="24"/>
          <w:szCs w:val="24"/>
          <w:lang w:val="es-MX"/>
        </w:rPr>
        <w:t>Review</w:t>
      </w:r>
      <w:proofErr w:type="spellEnd"/>
      <w:r>
        <w:rPr>
          <w:rFonts w:ascii="Arial" w:hAnsi="Arial" w:cs="Arial"/>
          <w:color w:val="000000" w:themeColor="text1"/>
          <w:sz w:val="24"/>
          <w:szCs w:val="24"/>
          <w:lang w:val="es-MX"/>
        </w:rPr>
        <w:t xml:space="preserve"> </w:t>
      </w:r>
      <w:r w:rsidRPr="0002686A">
        <w:rPr>
          <w:rFonts w:ascii="Arial" w:hAnsi="Arial" w:cs="Arial"/>
          <w:color w:val="000000" w:themeColor="text1"/>
          <w:sz w:val="24"/>
          <w:szCs w:val="24"/>
        </w:rPr>
        <w:t xml:space="preserve">The Socio-Environmental Scenario Simulator: a </w:t>
      </w:r>
      <w:r w:rsidRPr="0002686A">
        <w:rPr>
          <w:rFonts w:ascii="Arial" w:hAnsi="Arial" w:cs="Arial"/>
          <w:color w:val="000000" w:themeColor="text1"/>
          <w:sz w:val="24"/>
          <w:szCs w:val="24"/>
        </w:rPr>
        <w:lastRenderedPageBreak/>
        <w:t>cyber tool for democracy and sustainability</w:t>
      </w:r>
      <w:r>
        <w:rPr>
          <w:rFonts w:ascii="Arial" w:hAnsi="Arial" w:cs="Arial"/>
          <w:color w:val="000000" w:themeColor="text1"/>
          <w:sz w:val="24"/>
          <w:szCs w:val="24"/>
        </w:rPr>
        <w:t xml:space="preserve">.  </w:t>
      </w:r>
    </w:p>
    <w:p w14:paraId="6FEAA099" w14:textId="462F74A0" w:rsidR="00BA28D7" w:rsidRPr="0002686A" w:rsidRDefault="00BA28D7" w:rsidP="0002686A">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324.   </w:t>
      </w:r>
      <w:r w:rsidR="0098336D">
        <w:rPr>
          <w:rFonts w:ascii="Arial" w:hAnsi="Arial" w:cs="Arial"/>
          <w:color w:val="000000" w:themeColor="text1"/>
          <w:sz w:val="24"/>
          <w:szCs w:val="24"/>
        </w:rPr>
        <w:t xml:space="preserve">Brown, James H., Chen Hou, Charles A. S. Hall and Robbie Burger.  2024. </w:t>
      </w:r>
      <w:r w:rsidRPr="00BA28D7">
        <w:rPr>
          <w:rFonts w:ascii="Arial" w:hAnsi="Arial" w:cs="Arial"/>
          <w:color w:val="000000" w:themeColor="text1"/>
          <w:sz w:val="24"/>
          <w:szCs w:val="24"/>
        </w:rPr>
        <w:t> L</w:t>
      </w:r>
      <w:r w:rsidR="0098336D">
        <w:rPr>
          <w:rFonts w:ascii="Arial" w:hAnsi="Arial" w:cs="Arial"/>
          <w:color w:val="000000" w:themeColor="text1"/>
          <w:sz w:val="24"/>
          <w:szCs w:val="24"/>
        </w:rPr>
        <w:t xml:space="preserve">ife, Death and Energy:  What Does Nature Select? </w:t>
      </w:r>
      <w:r w:rsidRPr="00BA28D7">
        <w:rPr>
          <w:rFonts w:ascii="Arial" w:hAnsi="Arial" w:cs="Arial"/>
          <w:color w:val="000000" w:themeColor="text1"/>
          <w:sz w:val="24"/>
          <w:szCs w:val="24"/>
        </w:rPr>
        <w:t>Ecology Letter</w:t>
      </w:r>
      <w:r w:rsidR="0098336D">
        <w:rPr>
          <w:rFonts w:ascii="Arial" w:hAnsi="Arial" w:cs="Arial"/>
          <w:color w:val="000000" w:themeColor="text1"/>
          <w:sz w:val="24"/>
          <w:szCs w:val="24"/>
        </w:rPr>
        <w:t>s: Perspectives.  1-17</w:t>
      </w:r>
    </w:p>
    <w:p w14:paraId="43EC0451" w14:textId="77777777" w:rsidR="0002686A" w:rsidRPr="0002686A" w:rsidRDefault="0002686A" w:rsidP="0002686A">
      <w:pPr>
        <w:spacing w:line="360" w:lineRule="auto"/>
        <w:rPr>
          <w:rFonts w:ascii="Arial" w:hAnsi="Arial" w:cs="Arial"/>
          <w:color w:val="000000" w:themeColor="text1"/>
          <w:sz w:val="24"/>
          <w:szCs w:val="24"/>
        </w:rPr>
      </w:pPr>
    </w:p>
    <w:p w14:paraId="335FE167" w14:textId="27B451EF" w:rsidR="00017425" w:rsidRPr="00C50CD6" w:rsidRDefault="00017425" w:rsidP="00DE2847">
      <w:pPr>
        <w:pStyle w:val="NormalWeb"/>
        <w:shd w:val="clear" w:color="auto" w:fill="FFFFFF"/>
        <w:spacing w:before="80"/>
        <w:ind w:hanging="90"/>
        <w:rPr>
          <w:szCs w:val="24"/>
        </w:rPr>
      </w:pPr>
    </w:p>
    <w:p w14:paraId="7EEFA1FE" w14:textId="77777777" w:rsidR="00907EF8" w:rsidRPr="00E009EC" w:rsidRDefault="00907EF8" w:rsidP="00907EF8">
      <w:pPr>
        <w:pStyle w:val="NormalWeb"/>
        <w:shd w:val="clear" w:color="auto" w:fill="FFFFFF"/>
        <w:spacing w:before="80" w:after="0"/>
        <w:ind w:hanging="90"/>
      </w:pPr>
      <w:r w:rsidRPr="000D5704">
        <w:rPr>
          <w:b/>
          <w:bCs/>
        </w:rPr>
        <w:t>************************************************************************</w:t>
      </w:r>
      <w:r w:rsidRPr="000D5704">
        <w:t xml:space="preserve"> </w:t>
      </w:r>
    </w:p>
    <w:p w14:paraId="4A268A7A" w14:textId="77777777" w:rsidR="00BA6ACF" w:rsidRPr="004433A5" w:rsidRDefault="00BA6ACF" w:rsidP="00BA6ACF">
      <w:pPr>
        <w:pStyle w:val="NormalWeb"/>
        <w:shd w:val="clear" w:color="auto" w:fill="FFFFFF"/>
        <w:spacing w:before="80" w:after="0"/>
        <w:ind w:left="-180" w:firstLine="90"/>
        <w:rPr>
          <w:szCs w:val="24"/>
        </w:rPr>
      </w:pPr>
      <w:r w:rsidRPr="004433A5">
        <w:rPr>
          <w:b/>
          <w:bCs/>
          <w:szCs w:val="24"/>
        </w:rPr>
        <w:t>************************************************************************</w:t>
      </w:r>
      <w:r w:rsidRPr="004433A5">
        <w:rPr>
          <w:szCs w:val="24"/>
        </w:rPr>
        <w:t xml:space="preserve"> </w:t>
      </w:r>
    </w:p>
    <w:p w14:paraId="439B583D" w14:textId="77777777" w:rsidR="00BA6ACF" w:rsidRPr="004433A5" w:rsidRDefault="00BA6ACF" w:rsidP="00BA6ACF">
      <w:pPr>
        <w:pStyle w:val="NormalWeb"/>
        <w:numPr>
          <w:ilvl w:val="0"/>
          <w:numId w:val="23"/>
        </w:numPr>
        <w:shd w:val="clear" w:color="auto" w:fill="FFFFFF"/>
        <w:overflowPunct/>
        <w:autoSpaceDE/>
        <w:autoSpaceDN/>
        <w:adjustRightInd/>
        <w:spacing w:before="80" w:after="0"/>
        <w:textAlignment w:val="auto"/>
        <w:rPr>
          <w:szCs w:val="24"/>
        </w:rPr>
      </w:pPr>
      <w:r w:rsidRPr="004433A5">
        <w:rPr>
          <w:szCs w:val="24"/>
        </w:rPr>
        <w:t xml:space="preserve">Tian, HQ, R. Houghton and C. Hall. Tropical deforestation and the global carbon cycle revisited. </w:t>
      </w:r>
      <w:r w:rsidRPr="004433A5">
        <w:rPr>
          <w:szCs w:val="24"/>
          <w:u w:val="single"/>
        </w:rPr>
        <w:t xml:space="preserve">Global Change Biology. </w:t>
      </w:r>
      <w:r w:rsidRPr="004433A5">
        <w:rPr>
          <w:szCs w:val="24"/>
        </w:rPr>
        <w:t>(In Review)</w:t>
      </w:r>
    </w:p>
    <w:p w14:paraId="399507E8" w14:textId="77777777" w:rsidR="00BA6ACF" w:rsidRPr="004433A5" w:rsidRDefault="00BA6ACF" w:rsidP="00BA6ACF">
      <w:pPr>
        <w:pBdr>
          <w:bottom w:val="dotted" w:sz="24" w:space="1" w:color="auto"/>
        </w:pBdr>
        <w:spacing w:before="80"/>
        <w:rPr>
          <w:rFonts w:ascii="Times New Roman" w:hAnsi="Times New Roman"/>
          <w:sz w:val="24"/>
          <w:szCs w:val="24"/>
        </w:rPr>
      </w:pPr>
    </w:p>
    <w:p w14:paraId="255D30C4" w14:textId="77777777" w:rsidR="00907EF8" w:rsidRPr="004433A5" w:rsidRDefault="00907EF8">
      <w:pPr>
        <w:tabs>
          <w:tab w:val="left" w:pos="-720"/>
        </w:tabs>
        <w:suppressAutoHyphens/>
        <w:rPr>
          <w:rFonts w:ascii="Times New Roman" w:hAnsi="Times New Roman"/>
          <w:b/>
          <w:sz w:val="24"/>
          <w:szCs w:val="24"/>
          <w:u w:val="single"/>
        </w:rPr>
      </w:pPr>
    </w:p>
    <w:p w14:paraId="03248EBF" w14:textId="77777777" w:rsidR="001453BD" w:rsidRPr="004433A5" w:rsidRDefault="001453BD" w:rsidP="000D5704">
      <w:pPr>
        <w:tabs>
          <w:tab w:val="left" w:pos="-720"/>
          <w:tab w:val="left" w:pos="0"/>
        </w:tabs>
        <w:suppressAutoHyphens/>
        <w:rPr>
          <w:rFonts w:ascii="Times New Roman" w:hAnsi="Times New Roman"/>
          <w:b/>
          <w:sz w:val="24"/>
          <w:szCs w:val="24"/>
          <w:u w:val="single"/>
        </w:rPr>
      </w:pPr>
      <w:r w:rsidRPr="004433A5">
        <w:rPr>
          <w:rFonts w:ascii="Times New Roman" w:hAnsi="Times New Roman"/>
          <w:b/>
          <w:sz w:val="24"/>
          <w:szCs w:val="24"/>
          <w:u w:val="single"/>
        </w:rPr>
        <w:t>TEACHING</w:t>
      </w:r>
    </w:p>
    <w:p w14:paraId="2C84EA10" w14:textId="77777777" w:rsidR="003E58BD" w:rsidRPr="004433A5" w:rsidRDefault="003E58BD">
      <w:pPr>
        <w:tabs>
          <w:tab w:val="left" w:pos="-720"/>
        </w:tabs>
        <w:suppressAutoHyphens/>
        <w:rPr>
          <w:rFonts w:ascii="Times New Roman" w:hAnsi="Times New Roman"/>
          <w:b/>
          <w:sz w:val="24"/>
          <w:szCs w:val="24"/>
        </w:rPr>
      </w:pPr>
    </w:p>
    <w:p w14:paraId="021435E5" w14:textId="77777777" w:rsidR="009212AB" w:rsidRDefault="009212AB" w:rsidP="009212AB">
      <w:pPr>
        <w:pStyle w:val="Title"/>
      </w:pPr>
      <w:r w:rsidRPr="004433A5">
        <w:t xml:space="preserve">List Of Thesis and dissertations: Students of Charles Hall  </w:t>
      </w:r>
    </w:p>
    <w:p w14:paraId="5C6440A5" w14:textId="6D0D34F4" w:rsidR="002F2392" w:rsidRDefault="002F2392" w:rsidP="009212AB">
      <w:pPr>
        <w:pStyle w:val="Title"/>
      </w:pPr>
      <w:r>
        <w:t>*************Need to Update****************</w:t>
      </w:r>
    </w:p>
    <w:p w14:paraId="2EB56AEF" w14:textId="00D42D44" w:rsidR="00615F71" w:rsidRDefault="00615F71" w:rsidP="009212AB">
      <w:pPr>
        <w:pStyle w:val="Title"/>
      </w:pPr>
    </w:p>
    <w:p w14:paraId="66D94665" w14:textId="77777777" w:rsidR="00615F71" w:rsidRDefault="00615F71" w:rsidP="009212AB">
      <w:pPr>
        <w:pStyle w:val="Title"/>
      </w:pPr>
    </w:p>
    <w:p w14:paraId="0D10EB77" w14:textId="77777777" w:rsidR="002F2392" w:rsidRDefault="002F2392" w:rsidP="009212AB">
      <w:pPr>
        <w:pStyle w:val="Title"/>
      </w:pPr>
    </w:p>
    <w:p w14:paraId="5D25DF76" w14:textId="77777777" w:rsidR="002F2392" w:rsidRDefault="002F2392" w:rsidP="009212AB">
      <w:pPr>
        <w:pStyle w:val="Title"/>
      </w:pPr>
    </w:p>
    <w:p w14:paraId="236986EA" w14:textId="77777777" w:rsidR="00615F71" w:rsidRDefault="00615F71" w:rsidP="00632E9E">
      <w:pPr>
        <w:pStyle w:val="Title"/>
        <w:jc w:val="left"/>
      </w:pPr>
    </w:p>
    <w:p w14:paraId="2269751C" w14:textId="328FDF4E" w:rsidR="00615F71" w:rsidRDefault="00615F71" w:rsidP="00615F71">
      <w:pPr>
        <w:pStyle w:val="Title"/>
        <w:jc w:val="left"/>
      </w:pPr>
      <w:r>
        <w:t>201</w:t>
      </w:r>
      <w:r w:rsidR="0099754E">
        <w:t>8</w:t>
      </w:r>
    </w:p>
    <w:p w14:paraId="408A3E89" w14:textId="4FB30A3E" w:rsidR="0099754E" w:rsidRPr="0099754E" w:rsidRDefault="00335779" w:rsidP="0099754E">
      <w:pPr>
        <w:pStyle w:val="ListParagraph"/>
        <w:numPr>
          <w:ilvl w:val="0"/>
          <w:numId w:val="19"/>
        </w:numPr>
        <w:rPr>
          <w:rFonts w:ascii="Times New Roman" w:hAnsi="Times New Roman"/>
          <w:bCs/>
          <w:sz w:val="24"/>
          <w:szCs w:val="24"/>
        </w:rPr>
      </w:pPr>
      <w:r>
        <w:rPr>
          <w:rFonts w:ascii="Times New Roman" w:hAnsi="Times New Roman"/>
          <w:b/>
          <w:bCs/>
          <w:sz w:val="24"/>
          <w:szCs w:val="24"/>
          <w:u w:val="single"/>
        </w:rPr>
        <w:t>Braulio Quintero</w:t>
      </w:r>
      <w:r w:rsidR="00615F71">
        <w:rPr>
          <w:rFonts w:ascii="Times New Roman" w:hAnsi="Times New Roman"/>
          <w:b/>
          <w:bCs/>
          <w:sz w:val="24"/>
          <w:szCs w:val="24"/>
          <w:u w:val="single"/>
        </w:rPr>
        <w:t xml:space="preserve"> </w:t>
      </w:r>
      <w:r w:rsidR="00615F71" w:rsidRPr="00CD7BD2">
        <w:rPr>
          <w:rFonts w:ascii="Times New Roman" w:hAnsi="Times New Roman"/>
          <w:b/>
          <w:bCs/>
          <w:sz w:val="24"/>
          <w:szCs w:val="24"/>
          <w:u w:val="single"/>
        </w:rPr>
        <w:t xml:space="preserve"> </w:t>
      </w:r>
      <w:r w:rsidR="00615F71">
        <w:rPr>
          <w:rFonts w:ascii="Times New Roman" w:hAnsi="Times New Roman"/>
          <w:bCs/>
          <w:sz w:val="24"/>
          <w:szCs w:val="24"/>
        </w:rPr>
        <w:t>(PhD)</w:t>
      </w:r>
      <w:r w:rsidR="0099754E" w:rsidRPr="0099754E">
        <w:t xml:space="preserve"> </w:t>
      </w:r>
      <w:r w:rsidR="0099754E" w:rsidRPr="0099754E">
        <w:rPr>
          <w:rFonts w:ascii="Times New Roman" w:hAnsi="Times New Roman"/>
          <w:bCs/>
          <w:sz w:val="24"/>
          <w:szCs w:val="24"/>
        </w:rPr>
        <w:t>A time series analysis of the relations between energy</w:t>
      </w:r>
    </w:p>
    <w:p w14:paraId="42BE6C31" w14:textId="76135131" w:rsidR="00615F71" w:rsidRPr="00CD7BD2" w:rsidRDefault="0099754E" w:rsidP="0099754E">
      <w:pPr>
        <w:pStyle w:val="ListParagraph"/>
        <w:rPr>
          <w:rFonts w:ascii="Times New Roman" w:hAnsi="Times New Roman"/>
          <w:b/>
          <w:bCs/>
          <w:sz w:val="24"/>
          <w:szCs w:val="24"/>
          <w:u w:val="single"/>
        </w:rPr>
      </w:pPr>
      <w:r w:rsidRPr="0099754E">
        <w:rPr>
          <w:rFonts w:ascii="Times New Roman" w:hAnsi="Times New Roman"/>
          <w:bCs/>
          <w:sz w:val="24"/>
          <w:szCs w:val="24"/>
        </w:rPr>
        <w:t>consumption and the economy of post- industrial Puerto</w:t>
      </w:r>
      <w:r>
        <w:rPr>
          <w:rFonts w:ascii="Times New Roman" w:hAnsi="Times New Roman"/>
          <w:bCs/>
          <w:sz w:val="24"/>
          <w:szCs w:val="24"/>
        </w:rPr>
        <w:t xml:space="preserve"> </w:t>
      </w:r>
      <w:r w:rsidRPr="0099754E">
        <w:rPr>
          <w:rFonts w:ascii="Times New Roman" w:hAnsi="Times New Roman"/>
          <w:bCs/>
          <w:sz w:val="24"/>
          <w:szCs w:val="24"/>
        </w:rPr>
        <w:t>Rico</w:t>
      </w:r>
      <w:r w:rsidR="00615F71" w:rsidRPr="00E75C4B">
        <w:rPr>
          <w:rFonts w:ascii="Times New Roman" w:hAnsi="Times New Roman"/>
          <w:bCs/>
          <w:sz w:val="24"/>
          <w:szCs w:val="24"/>
        </w:rPr>
        <w:t>.</w:t>
      </w:r>
    </w:p>
    <w:p w14:paraId="10FAAAA8" w14:textId="3C83B2A7" w:rsidR="00632E9E" w:rsidRDefault="00632E9E" w:rsidP="00632E9E">
      <w:pPr>
        <w:pStyle w:val="Title"/>
        <w:jc w:val="left"/>
      </w:pPr>
      <w:r>
        <w:t>2015</w:t>
      </w:r>
    </w:p>
    <w:p w14:paraId="7B719B03" w14:textId="77777777" w:rsidR="00632E9E" w:rsidRPr="00CD7BD2" w:rsidRDefault="00632E9E" w:rsidP="00E75C4B">
      <w:pPr>
        <w:pStyle w:val="ListParagraph"/>
        <w:numPr>
          <w:ilvl w:val="0"/>
          <w:numId w:val="19"/>
        </w:numPr>
        <w:spacing w:after="0" w:line="240" w:lineRule="auto"/>
        <w:rPr>
          <w:rFonts w:ascii="Times New Roman" w:hAnsi="Times New Roman"/>
          <w:b/>
          <w:bCs/>
          <w:sz w:val="24"/>
          <w:szCs w:val="24"/>
          <w:u w:val="single"/>
        </w:rPr>
      </w:pPr>
      <w:r>
        <w:rPr>
          <w:rFonts w:ascii="Times New Roman" w:hAnsi="Times New Roman"/>
          <w:b/>
          <w:bCs/>
          <w:sz w:val="24"/>
          <w:szCs w:val="24"/>
          <w:u w:val="single"/>
        </w:rPr>
        <w:t xml:space="preserve">Carlos Ramirez </w:t>
      </w:r>
      <w:proofErr w:type="spellStart"/>
      <w:r>
        <w:rPr>
          <w:rFonts w:ascii="Times New Roman" w:hAnsi="Times New Roman"/>
          <w:b/>
          <w:bCs/>
          <w:sz w:val="24"/>
          <w:szCs w:val="24"/>
          <w:u w:val="single"/>
        </w:rPr>
        <w:t>Pascuali</w:t>
      </w:r>
      <w:proofErr w:type="spellEnd"/>
      <w:r>
        <w:rPr>
          <w:rFonts w:ascii="Times New Roman" w:hAnsi="Times New Roman"/>
          <w:b/>
          <w:bCs/>
          <w:sz w:val="24"/>
          <w:szCs w:val="24"/>
          <w:u w:val="single"/>
        </w:rPr>
        <w:t xml:space="preserve"> </w:t>
      </w:r>
      <w:r w:rsidRPr="00CD7BD2">
        <w:rPr>
          <w:rFonts w:ascii="Times New Roman" w:hAnsi="Times New Roman"/>
          <w:b/>
          <w:bCs/>
          <w:sz w:val="24"/>
          <w:szCs w:val="24"/>
          <w:u w:val="single"/>
        </w:rPr>
        <w:t xml:space="preserve"> </w:t>
      </w:r>
      <w:r>
        <w:rPr>
          <w:rFonts w:ascii="Times New Roman" w:hAnsi="Times New Roman"/>
          <w:bCs/>
          <w:sz w:val="24"/>
          <w:szCs w:val="24"/>
        </w:rPr>
        <w:t>(PhD)</w:t>
      </w:r>
      <w:r w:rsidRPr="00CD7BD2">
        <w:rPr>
          <w:rFonts w:ascii="Times New Roman" w:hAnsi="Times New Roman"/>
          <w:bCs/>
          <w:sz w:val="24"/>
          <w:szCs w:val="24"/>
        </w:rPr>
        <w:t xml:space="preserve"> </w:t>
      </w:r>
      <w:r w:rsidR="00E75C4B" w:rsidRPr="00E75C4B">
        <w:rPr>
          <w:rFonts w:ascii="Times New Roman" w:hAnsi="Times New Roman"/>
          <w:bCs/>
          <w:sz w:val="24"/>
          <w:szCs w:val="24"/>
        </w:rPr>
        <w:t>Neoliberalism and energy concerns: historical appraisal and application to carbon pricing and Mexican oil dynamics.</w:t>
      </w:r>
    </w:p>
    <w:p w14:paraId="5054B3D5" w14:textId="77777777" w:rsidR="00632E9E" w:rsidRPr="004433A5" w:rsidRDefault="00632E9E" w:rsidP="009212AB">
      <w:pPr>
        <w:pStyle w:val="Title"/>
      </w:pPr>
    </w:p>
    <w:p w14:paraId="5C83C207" w14:textId="77777777" w:rsidR="00886F10" w:rsidRPr="004433A5" w:rsidRDefault="00886F10" w:rsidP="009212AB">
      <w:pPr>
        <w:pStyle w:val="Title"/>
      </w:pPr>
    </w:p>
    <w:p w14:paraId="45B7639B" w14:textId="77777777" w:rsidR="00CD7BD2" w:rsidRDefault="00CD7BD2" w:rsidP="00CD7BD2">
      <w:pPr>
        <w:pStyle w:val="Title"/>
        <w:jc w:val="left"/>
      </w:pPr>
      <w:r>
        <w:t>2013</w:t>
      </w:r>
    </w:p>
    <w:p w14:paraId="2774FBB7" w14:textId="77777777" w:rsidR="00CD7BD2" w:rsidRPr="00CD7BD2" w:rsidRDefault="00CD7BD2" w:rsidP="00FD1CBD">
      <w:pPr>
        <w:pStyle w:val="ListParagraph"/>
        <w:numPr>
          <w:ilvl w:val="0"/>
          <w:numId w:val="19"/>
        </w:numPr>
        <w:spacing w:after="0" w:line="240" w:lineRule="auto"/>
        <w:rPr>
          <w:rFonts w:ascii="Times New Roman" w:hAnsi="Times New Roman"/>
          <w:b/>
          <w:bCs/>
          <w:sz w:val="24"/>
          <w:szCs w:val="24"/>
          <w:u w:val="single"/>
        </w:rPr>
      </w:pPr>
      <w:r w:rsidRPr="00CD7BD2">
        <w:rPr>
          <w:rFonts w:ascii="Times New Roman" w:hAnsi="Times New Roman"/>
          <w:b/>
          <w:bCs/>
          <w:sz w:val="24"/>
          <w:szCs w:val="24"/>
        </w:rPr>
        <w:t>Balogh, Steven</w:t>
      </w:r>
      <w:r w:rsidRPr="00CD7BD2">
        <w:rPr>
          <w:rFonts w:ascii="Times New Roman" w:hAnsi="Times New Roman"/>
          <w:b/>
          <w:bCs/>
          <w:sz w:val="24"/>
          <w:szCs w:val="24"/>
          <w:u w:val="single"/>
        </w:rPr>
        <w:t xml:space="preserve"> </w:t>
      </w:r>
      <w:r w:rsidRPr="00CD7BD2">
        <w:rPr>
          <w:rFonts w:ascii="Times New Roman" w:hAnsi="Times New Roman"/>
          <w:bCs/>
          <w:sz w:val="24"/>
          <w:szCs w:val="24"/>
        </w:rPr>
        <w:t>(PhD , GPES)</w:t>
      </w:r>
      <w:r w:rsidR="00FD1CBD">
        <w:rPr>
          <w:rFonts w:ascii="Times New Roman" w:hAnsi="Times New Roman"/>
          <w:bCs/>
          <w:sz w:val="24"/>
          <w:szCs w:val="24"/>
        </w:rPr>
        <w:t xml:space="preserve">.  </w:t>
      </w:r>
      <w:r w:rsidRPr="00CD7BD2">
        <w:rPr>
          <w:rFonts w:ascii="Times New Roman" w:hAnsi="Times New Roman"/>
          <w:bCs/>
          <w:sz w:val="24"/>
          <w:szCs w:val="24"/>
        </w:rPr>
        <w:t xml:space="preserve"> </w:t>
      </w:r>
      <w:r w:rsidR="00FD1CBD" w:rsidRPr="00FD1CBD">
        <w:rPr>
          <w:rFonts w:ascii="Times New Roman" w:hAnsi="Times New Roman"/>
          <w:bCs/>
          <w:sz w:val="24"/>
          <w:szCs w:val="24"/>
        </w:rPr>
        <w:t>Feeding and fueling the cities of the twenty-first century. Potential implications of declining energy quality on the future growth and development of urban areas.</w:t>
      </w:r>
    </w:p>
    <w:p w14:paraId="4DE95D1E" w14:textId="77777777" w:rsidR="00CD7BD2" w:rsidRPr="003E167C" w:rsidRDefault="00CD7BD2" w:rsidP="00AE4646">
      <w:pPr>
        <w:pStyle w:val="ListParagraph"/>
        <w:numPr>
          <w:ilvl w:val="0"/>
          <w:numId w:val="19"/>
        </w:numPr>
        <w:spacing w:after="0" w:line="240" w:lineRule="auto"/>
        <w:rPr>
          <w:rFonts w:ascii="Times New Roman" w:hAnsi="Times New Roman"/>
          <w:bCs/>
          <w:sz w:val="24"/>
          <w:szCs w:val="24"/>
          <w:u w:val="single"/>
        </w:rPr>
      </w:pPr>
      <w:r>
        <w:rPr>
          <w:rFonts w:ascii="Times New Roman" w:hAnsi="Times New Roman"/>
          <w:b/>
          <w:bCs/>
          <w:sz w:val="24"/>
          <w:szCs w:val="24"/>
        </w:rPr>
        <w:t xml:space="preserve">Myers, Seth </w:t>
      </w:r>
      <w:r w:rsidRPr="00CD7BD2">
        <w:rPr>
          <w:rFonts w:ascii="Times New Roman" w:hAnsi="Times New Roman"/>
          <w:bCs/>
          <w:sz w:val="24"/>
          <w:szCs w:val="24"/>
        </w:rPr>
        <w:t xml:space="preserve">(With Myrna Hall)  (PhD GPES) </w:t>
      </w:r>
    </w:p>
    <w:p w14:paraId="0CA6263D" w14:textId="77777777" w:rsidR="003E167C" w:rsidRPr="00CD7BD2" w:rsidRDefault="003E167C" w:rsidP="00AE4646">
      <w:pPr>
        <w:pStyle w:val="ListParagraph"/>
        <w:numPr>
          <w:ilvl w:val="0"/>
          <w:numId w:val="19"/>
        </w:numPr>
        <w:spacing w:after="0" w:line="240" w:lineRule="auto"/>
        <w:rPr>
          <w:rFonts w:ascii="Times New Roman" w:hAnsi="Times New Roman"/>
          <w:bCs/>
          <w:sz w:val="24"/>
          <w:szCs w:val="24"/>
          <w:u w:val="single"/>
        </w:rPr>
      </w:pPr>
      <w:r>
        <w:rPr>
          <w:rFonts w:ascii="Times New Roman" w:hAnsi="Times New Roman"/>
          <w:b/>
          <w:bCs/>
          <w:sz w:val="24"/>
          <w:szCs w:val="24"/>
        </w:rPr>
        <w:t xml:space="preserve">Waggoner, Egan.  </w:t>
      </w:r>
      <w:r w:rsidR="00956CD4">
        <w:rPr>
          <w:rFonts w:ascii="Times New Roman" w:hAnsi="Times New Roman"/>
          <w:b/>
          <w:bCs/>
          <w:sz w:val="24"/>
          <w:szCs w:val="24"/>
        </w:rPr>
        <w:t xml:space="preserve">2013.  </w:t>
      </w:r>
      <w:r w:rsidR="00610C09">
        <w:rPr>
          <w:rFonts w:ascii="Times New Roman" w:hAnsi="Times New Roman"/>
          <w:b/>
          <w:bCs/>
          <w:sz w:val="24"/>
          <w:szCs w:val="24"/>
        </w:rPr>
        <w:t>(MS)</w:t>
      </w:r>
      <w:r w:rsidR="00956CD4">
        <w:rPr>
          <w:rFonts w:ascii="Times New Roman" w:hAnsi="Times New Roman"/>
          <w:b/>
          <w:bCs/>
          <w:sz w:val="24"/>
          <w:szCs w:val="24"/>
        </w:rPr>
        <w:t xml:space="preserve"> Sweet spots, EROI and the limits to Bakken production.  </w:t>
      </w:r>
    </w:p>
    <w:p w14:paraId="5D159992" w14:textId="77777777" w:rsidR="00CD7BD2" w:rsidRPr="00CD7BD2" w:rsidRDefault="00CD7BD2" w:rsidP="00CD7BD2">
      <w:pPr>
        <w:rPr>
          <w:rFonts w:ascii="Times New Roman" w:hAnsi="Times New Roman"/>
          <w:bCs/>
          <w:sz w:val="24"/>
          <w:szCs w:val="24"/>
          <w:u w:val="single"/>
        </w:rPr>
      </w:pPr>
    </w:p>
    <w:p w14:paraId="20B164B6" w14:textId="77777777" w:rsidR="00CD7BD2" w:rsidRDefault="00CD7BD2" w:rsidP="00886F10">
      <w:pPr>
        <w:pStyle w:val="Title"/>
        <w:jc w:val="left"/>
      </w:pPr>
      <w:r>
        <w:t xml:space="preserve">2012 </w:t>
      </w:r>
    </w:p>
    <w:p w14:paraId="50715875" w14:textId="77777777" w:rsidR="00E203C2" w:rsidRDefault="00E203C2" w:rsidP="00886F10">
      <w:pPr>
        <w:pStyle w:val="Title"/>
        <w:jc w:val="left"/>
      </w:pPr>
    </w:p>
    <w:p w14:paraId="275B5F24" w14:textId="77777777" w:rsidR="00E203C2" w:rsidRDefault="00E203C2" w:rsidP="00886F10">
      <w:pPr>
        <w:pStyle w:val="Title"/>
        <w:jc w:val="left"/>
      </w:pPr>
    </w:p>
    <w:p w14:paraId="775DAB5C" w14:textId="77777777" w:rsidR="00E203C2" w:rsidRPr="00E203C2" w:rsidRDefault="00E203C2" w:rsidP="00E203C2">
      <w:pPr>
        <w:pStyle w:val="Title"/>
        <w:numPr>
          <w:ilvl w:val="0"/>
          <w:numId w:val="26"/>
        </w:numPr>
        <w:rPr>
          <w:b w:val="0"/>
          <w:u w:val="none"/>
        </w:rPr>
      </w:pPr>
      <w:r w:rsidRPr="00E203C2">
        <w:rPr>
          <w:u w:val="none"/>
        </w:rPr>
        <w:t>Stewart Ibarra A</w:t>
      </w:r>
      <w:r>
        <w:rPr>
          <w:u w:val="none"/>
        </w:rPr>
        <w:t xml:space="preserve">nna </w:t>
      </w:r>
      <w:r w:rsidRPr="00E203C2">
        <w:rPr>
          <w:u w:val="none"/>
        </w:rPr>
        <w:t>M</w:t>
      </w:r>
      <w:r w:rsidRPr="00E203C2">
        <w:rPr>
          <w:b w:val="0"/>
          <w:u w:val="none"/>
        </w:rPr>
        <w:t xml:space="preserve">. 2012. A Socio-Ecological Analysis of Vulnerability to Dengue Fever in Southern Coastal Ecuador. PhD Dissertation. Department of Environmental and Forest Biology. SUNY College of Environmental Science and Forestry.   </w:t>
      </w:r>
    </w:p>
    <w:p w14:paraId="5F83ECF8" w14:textId="77777777" w:rsidR="00E203C2" w:rsidRPr="00E203C2" w:rsidRDefault="00E203C2" w:rsidP="00E203C2">
      <w:pPr>
        <w:pStyle w:val="Title"/>
        <w:rPr>
          <w:b w:val="0"/>
          <w:u w:val="none"/>
        </w:rPr>
      </w:pPr>
    </w:p>
    <w:p w14:paraId="6326CC5E" w14:textId="77777777" w:rsidR="00CD7BD2" w:rsidRDefault="00CD7BD2" w:rsidP="00886F10">
      <w:pPr>
        <w:pStyle w:val="Title"/>
        <w:jc w:val="left"/>
      </w:pPr>
    </w:p>
    <w:p w14:paraId="627B3007" w14:textId="77777777" w:rsidR="00886F10" w:rsidRPr="004433A5" w:rsidRDefault="00886F10" w:rsidP="00886F10">
      <w:pPr>
        <w:pStyle w:val="Title"/>
        <w:jc w:val="left"/>
      </w:pPr>
      <w:r w:rsidRPr="004433A5">
        <w:t>2011:</w:t>
      </w:r>
    </w:p>
    <w:p w14:paraId="2AEE5C61" w14:textId="77777777" w:rsidR="00886F10" w:rsidRPr="004433A5" w:rsidRDefault="00E506FF" w:rsidP="00632E9E">
      <w:pPr>
        <w:pStyle w:val="ListParagraph"/>
        <w:numPr>
          <w:ilvl w:val="0"/>
          <w:numId w:val="25"/>
        </w:numPr>
      </w:pPr>
      <w:r w:rsidRPr="00632E9E">
        <w:rPr>
          <w:rFonts w:ascii="Times New Roman" w:hAnsi="Times New Roman"/>
          <w:b/>
          <w:sz w:val="24"/>
          <w:szCs w:val="24"/>
        </w:rPr>
        <w:lastRenderedPageBreak/>
        <w:t xml:space="preserve">Gupta, Ajay   </w:t>
      </w:r>
      <w:r w:rsidRPr="00632E9E">
        <w:rPr>
          <w:rFonts w:ascii="Times New Roman" w:hAnsi="Times New Roman"/>
          <w:sz w:val="24"/>
          <w:szCs w:val="24"/>
        </w:rPr>
        <w:t xml:space="preserve">  "Energy and Material Constraints Concerning the Rapid Deployment of Photovoltaic Energy in the Twenty-First Century" </w:t>
      </w:r>
    </w:p>
    <w:p w14:paraId="155AB4EE" w14:textId="77777777" w:rsidR="0027014D" w:rsidRPr="004433A5" w:rsidRDefault="0027014D" w:rsidP="0027014D">
      <w:pPr>
        <w:rPr>
          <w:rFonts w:ascii="Times New Roman" w:hAnsi="Times New Roman"/>
          <w:b/>
          <w:bCs/>
          <w:sz w:val="24"/>
          <w:szCs w:val="24"/>
          <w:u w:val="single"/>
        </w:rPr>
      </w:pPr>
      <w:r w:rsidRPr="004433A5">
        <w:rPr>
          <w:rFonts w:ascii="Times New Roman" w:hAnsi="Times New Roman"/>
          <w:b/>
          <w:bCs/>
          <w:sz w:val="24"/>
          <w:szCs w:val="24"/>
          <w:u w:val="single"/>
        </w:rPr>
        <w:t>2010:</w:t>
      </w:r>
    </w:p>
    <w:p w14:paraId="53DBD112" w14:textId="77777777" w:rsidR="00545CA3" w:rsidRPr="004433A5" w:rsidRDefault="00CD7BD2" w:rsidP="00AE4646">
      <w:pPr>
        <w:pStyle w:val="ListParagraph"/>
        <w:numPr>
          <w:ilvl w:val="0"/>
          <w:numId w:val="19"/>
        </w:numPr>
        <w:spacing w:after="0" w:line="240" w:lineRule="auto"/>
        <w:rPr>
          <w:rFonts w:ascii="Times New Roman" w:hAnsi="Times New Roman"/>
          <w:b/>
          <w:bCs/>
          <w:sz w:val="24"/>
          <w:szCs w:val="24"/>
          <w:u w:val="single"/>
        </w:rPr>
      </w:pPr>
      <w:r>
        <w:rPr>
          <w:rFonts w:ascii="Times New Roman" w:hAnsi="Times New Roman"/>
          <w:b/>
          <w:bCs/>
          <w:sz w:val="24"/>
          <w:szCs w:val="24"/>
        </w:rPr>
        <w:t>Balo</w:t>
      </w:r>
      <w:r w:rsidR="0027014D" w:rsidRPr="004433A5">
        <w:rPr>
          <w:rFonts w:ascii="Times New Roman" w:hAnsi="Times New Roman"/>
          <w:b/>
          <w:bCs/>
          <w:sz w:val="24"/>
          <w:szCs w:val="24"/>
        </w:rPr>
        <w:t>gh, Steven</w:t>
      </w:r>
      <w:r w:rsidR="0027014D" w:rsidRPr="004433A5">
        <w:rPr>
          <w:rFonts w:ascii="Times New Roman" w:hAnsi="Times New Roman"/>
          <w:b/>
          <w:bCs/>
          <w:sz w:val="24"/>
          <w:szCs w:val="24"/>
          <w:u w:val="single"/>
        </w:rPr>
        <w:t xml:space="preserve"> </w:t>
      </w:r>
      <w:r w:rsidR="0027014D" w:rsidRPr="004433A5">
        <w:rPr>
          <w:rFonts w:ascii="Times New Roman" w:hAnsi="Times New Roman"/>
          <w:bCs/>
          <w:sz w:val="24"/>
          <w:szCs w:val="24"/>
        </w:rPr>
        <w:t>(MS GPES) Simulating the potential effects of plug-in hybrid electric vehicles on the energy budget and tax revenues for Onondaga County, New York.</w:t>
      </w:r>
    </w:p>
    <w:p w14:paraId="32F08BBD" w14:textId="77777777" w:rsidR="00545CA3" w:rsidRPr="00E203C2" w:rsidRDefault="00545CA3" w:rsidP="00AE4646">
      <w:pPr>
        <w:pStyle w:val="ListParagraph"/>
        <w:numPr>
          <w:ilvl w:val="0"/>
          <w:numId w:val="19"/>
        </w:numPr>
        <w:spacing w:after="0" w:line="240" w:lineRule="auto"/>
        <w:rPr>
          <w:rFonts w:ascii="Times New Roman" w:hAnsi="Times New Roman"/>
          <w:bCs/>
          <w:sz w:val="24"/>
          <w:szCs w:val="24"/>
          <w:u w:val="single"/>
        </w:rPr>
      </w:pPr>
      <w:r w:rsidRPr="004433A5">
        <w:rPr>
          <w:rFonts w:ascii="Times New Roman" w:hAnsi="Times New Roman"/>
          <w:b/>
          <w:sz w:val="24"/>
          <w:szCs w:val="24"/>
        </w:rPr>
        <w:t>Murphy</w:t>
      </w:r>
      <w:r w:rsidR="00886F10" w:rsidRPr="004433A5">
        <w:rPr>
          <w:rFonts w:ascii="Times New Roman" w:hAnsi="Times New Roman"/>
          <w:b/>
          <w:sz w:val="24"/>
          <w:szCs w:val="24"/>
        </w:rPr>
        <w:t>, David</w:t>
      </w:r>
      <w:r w:rsidRPr="004433A5">
        <w:rPr>
          <w:rFonts w:ascii="Times New Roman" w:hAnsi="Times New Roman"/>
          <w:sz w:val="24"/>
          <w:szCs w:val="24"/>
        </w:rPr>
        <w:t xml:space="preserve"> (8/07, PhD GPES) </w:t>
      </w:r>
      <w:r w:rsidRPr="004433A5">
        <w:rPr>
          <w:rFonts w:ascii="Times New Roman" w:eastAsia="Times New Roman" w:hAnsi="Times New Roman"/>
          <w:sz w:val="24"/>
          <w:szCs w:val="24"/>
        </w:rPr>
        <w:t xml:space="preserve">Energy Return on Investment as a Metric for </w:t>
      </w:r>
      <w:r w:rsidRPr="00E203C2">
        <w:rPr>
          <w:rFonts w:ascii="Times New Roman" w:eastAsia="Times New Roman" w:hAnsi="Times New Roman"/>
          <w:sz w:val="24"/>
          <w:szCs w:val="24"/>
        </w:rPr>
        <w:t>Biophysical Economics.</w:t>
      </w:r>
    </w:p>
    <w:p w14:paraId="512D9039" w14:textId="77777777" w:rsidR="00E203C2" w:rsidRPr="00E203C2" w:rsidRDefault="00886F10" w:rsidP="00E203C2">
      <w:pPr>
        <w:pStyle w:val="ListParagraph"/>
        <w:numPr>
          <w:ilvl w:val="0"/>
          <w:numId w:val="19"/>
        </w:numPr>
        <w:spacing w:after="0" w:line="240" w:lineRule="auto"/>
      </w:pPr>
      <w:r w:rsidRPr="00E203C2">
        <w:rPr>
          <w:rFonts w:ascii="Times New Roman" w:hAnsi="Times New Roman"/>
          <w:b/>
          <w:sz w:val="24"/>
          <w:szCs w:val="24"/>
        </w:rPr>
        <w:t xml:space="preserve">Guzman, Aileen </w:t>
      </w:r>
      <w:r w:rsidRPr="00E203C2">
        <w:rPr>
          <w:rFonts w:ascii="Times New Roman" w:hAnsi="Times New Roman"/>
          <w:sz w:val="24"/>
          <w:szCs w:val="24"/>
        </w:rPr>
        <w:t xml:space="preserve">(12/2010, PhD </w:t>
      </w:r>
      <w:r w:rsidR="000777DD" w:rsidRPr="00E203C2">
        <w:rPr>
          <w:rFonts w:ascii="Times New Roman" w:hAnsi="Times New Roman"/>
          <w:sz w:val="24"/>
          <w:szCs w:val="24"/>
        </w:rPr>
        <w:t xml:space="preserve">GPES)  </w:t>
      </w:r>
    </w:p>
    <w:p w14:paraId="5C02CE3F" w14:textId="77777777" w:rsidR="00E203C2" w:rsidRDefault="00886F10" w:rsidP="00E203C2">
      <w:pPr>
        <w:pStyle w:val="ListParagraph"/>
        <w:numPr>
          <w:ilvl w:val="0"/>
          <w:numId w:val="19"/>
        </w:numPr>
        <w:spacing w:after="0" w:line="240" w:lineRule="auto"/>
      </w:pPr>
      <w:r w:rsidRPr="00E203C2">
        <w:rPr>
          <w:rFonts w:ascii="Times New Roman" w:hAnsi="Times New Roman"/>
          <w:b/>
          <w:bCs/>
          <w:sz w:val="24"/>
          <w:szCs w:val="24"/>
        </w:rPr>
        <w:t xml:space="preserve">McMichael, </w:t>
      </w:r>
      <w:r w:rsidR="000777DD" w:rsidRPr="00E203C2">
        <w:rPr>
          <w:rFonts w:ascii="Times New Roman" w:hAnsi="Times New Roman"/>
          <w:b/>
          <w:bCs/>
          <w:sz w:val="24"/>
          <w:szCs w:val="24"/>
        </w:rPr>
        <w:t>Jillian</w:t>
      </w:r>
      <w:r w:rsidR="00E203C2" w:rsidRPr="00E203C2">
        <w:rPr>
          <w:b/>
          <w:bCs/>
          <w:szCs w:val="24"/>
        </w:rPr>
        <w:t xml:space="preserve">  </w:t>
      </w:r>
      <w:r w:rsidR="00E203C2" w:rsidRPr="00E203C2">
        <w:rPr>
          <w:rFonts w:ascii="Times New Roman" w:hAnsi="Times New Roman"/>
          <w:bCs/>
          <w:sz w:val="24"/>
          <w:szCs w:val="24"/>
        </w:rPr>
        <w:t xml:space="preserve">(MS GPES) </w:t>
      </w:r>
      <w:r w:rsidR="000777DD" w:rsidRPr="00E203C2">
        <w:rPr>
          <w:rFonts w:ascii="Times New Roman" w:hAnsi="Times New Roman"/>
          <w:b/>
          <w:bCs/>
          <w:sz w:val="24"/>
          <w:szCs w:val="24"/>
        </w:rPr>
        <w:t xml:space="preserve"> </w:t>
      </w:r>
      <w:r w:rsidR="000777DD" w:rsidRPr="00E203C2">
        <w:rPr>
          <w:rFonts w:ascii="Times New Roman" w:hAnsi="Times New Roman"/>
          <w:bCs/>
          <w:sz w:val="24"/>
          <w:szCs w:val="24"/>
        </w:rPr>
        <w:t>(</w:t>
      </w:r>
      <w:r w:rsidR="00E203C2" w:rsidRPr="00E203C2">
        <w:rPr>
          <w:rStyle w:val="Strong"/>
          <w:b w:val="0"/>
          <w:bCs/>
        </w:rPr>
        <w:t>Quantifying the Impact of Oil Shocks on Long-Term Public Debt: A Scenario Analysis</w:t>
      </w:r>
    </w:p>
    <w:p w14:paraId="72AF242B" w14:textId="77777777" w:rsidR="00886F10" w:rsidRPr="004433A5" w:rsidRDefault="00886F10" w:rsidP="00E203C2">
      <w:pPr>
        <w:pStyle w:val="ListParagraph"/>
        <w:spacing w:after="0" w:line="240" w:lineRule="auto"/>
        <w:rPr>
          <w:rFonts w:ascii="Times New Roman" w:hAnsi="Times New Roman"/>
          <w:b/>
          <w:bCs/>
          <w:sz w:val="24"/>
          <w:szCs w:val="24"/>
        </w:rPr>
      </w:pPr>
    </w:p>
    <w:p w14:paraId="440B8B4B" w14:textId="77777777" w:rsidR="0027014D" w:rsidRPr="004433A5" w:rsidRDefault="0027014D" w:rsidP="0027014D">
      <w:pPr>
        <w:pStyle w:val="Title"/>
        <w:jc w:val="left"/>
      </w:pPr>
    </w:p>
    <w:p w14:paraId="09EB97E3" w14:textId="77777777" w:rsidR="00B11917" w:rsidRPr="004433A5" w:rsidRDefault="00932149" w:rsidP="009212AB">
      <w:pPr>
        <w:rPr>
          <w:rFonts w:ascii="Times New Roman" w:hAnsi="Times New Roman"/>
          <w:b/>
          <w:bCs/>
          <w:sz w:val="24"/>
          <w:szCs w:val="24"/>
        </w:rPr>
      </w:pPr>
      <w:r w:rsidRPr="004433A5">
        <w:rPr>
          <w:rFonts w:ascii="Times New Roman" w:hAnsi="Times New Roman"/>
          <w:b/>
          <w:bCs/>
          <w:sz w:val="24"/>
          <w:szCs w:val="24"/>
          <w:u w:val="single"/>
        </w:rPr>
        <w:t>2008</w:t>
      </w:r>
      <w:r w:rsidRPr="004433A5">
        <w:rPr>
          <w:rFonts w:ascii="Times New Roman" w:hAnsi="Times New Roman"/>
          <w:b/>
          <w:bCs/>
          <w:sz w:val="24"/>
          <w:szCs w:val="24"/>
        </w:rPr>
        <w:t>:</w:t>
      </w:r>
    </w:p>
    <w:p w14:paraId="2E2E9890" w14:textId="77777777" w:rsidR="00841062" w:rsidRPr="004433A5" w:rsidRDefault="00841062" w:rsidP="00AE4646">
      <w:pPr>
        <w:numPr>
          <w:ilvl w:val="0"/>
          <w:numId w:val="18"/>
        </w:numPr>
        <w:rPr>
          <w:rFonts w:ascii="Times New Roman" w:hAnsi="Times New Roman"/>
          <w:b/>
          <w:bCs/>
          <w:sz w:val="24"/>
          <w:szCs w:val="24"/>
        </w:rPr>
      </w:pPr>
      <w:r w:rsidRPr="004433A5">
        <w:rPr>
          <w:rFonts w:ascii="Times New Roman" w:hAnsi="Times New Roman"/>
          <w:b/>
          <w:bCs/>
          <w:sz w:val="24"/>
          <w:szCs w:val="24"/>
        </w:rPr>
        <w:t>Gagnon, Nathan</w:t>
      </w:r>
      <w:r w:rsidRPr="004433A5">
        <w:rPr>
          <w:rFonts w:ascii="Times New Roman" w:hAnsi="Times New Roman"/>
          <w:bCs/>
          <w:sz w:val="24"/>
          <w:szCs w:val="24"/>
        </w:rPr>
        <w:t xml:space="preserve"> (MS GEPES) The energy costs and gains of oil and natural gas extraction worldwide.</w:t>
      </w:r>
    </w:p>
    <w:p w14:paraId="4C9F8F86" w14:textId="77777777" w:rsidR="00932149" w:rsidRPr="004433A5" w:rsidRDefault="00932149" w:rsidP="00AE4646">
      <w:pPr>
        <w:numPr>
          <w:ilvl w:val="0"/>
          <w:numId w:val="18"/>
        </w:numPr>
        <w:rPr>
          <w:rFonts w:ascii="Times New Roman" w:hAnsi="Times New Roman"/>
          <w:b/>
          <w:bCs/>
          <w:sz w:val="24"/>
          <w:szCs w:val="24"/>
        </w:rPr>
      </w:pPr>
      <w:r w:rsidRPr="004433A5">
        <w:rPr>
          <w:rFonts w:ascii="Times New Roman" w:hAnsi="Times New Roman"/>
          <w:b/>
          <w:bCs/>
          <w:sz w:val="24"/>
          <w:szCs w:val="24"/>
        </w:rPr>
        <w:t>Lash, Whitney</w:t>
      </w:r>
      <w:r w:rsidRPr="004433A5">
        <w:rPr>
          <w:rFonts w:ascii="Times New Roman" w:hAnsi="Times New Roman"/>
          <w:bCs/>
          <w:sz w:val="24"/>
          <w:szCs w:val="24"/>
        </w:rPr>
        <w:t xml:space="preserve"> (MS EFB) Abundance, growth, and reproduction of </w:t>
      </w:r>
      <w:r w:rsidRPr="004433A5">
        <w:rPr>
          <w:rFonts w:ascii="Times New Roman" w:hAnsi="Times New Roman"/>
          <w:bCs/>
          <w:i/>
          <w:sz w:val="24"/>
          <w:szCs w:val="24"/>
        </w:rPr>
        <w:t>Cyrilla racemiflora</w:t>
      </w:r>
      <w:r w:rsidRPr="004433A5">
        <w:rPr>
          <w:rFonts w:ascii="Times New Roman" w:hAnsi="Times New Roman"/>
          <w:bCs/>
          <w:sz w:val="24"/>
          <w:szCs w:val="24"/>
        </w:rPr>
        <w:t xml:space="preserve"> as a function of environmental gradients in the Luquillo Mountains of Puerto Rico.</w:t>
      </w:r>
    </w:p>
    <w:p w14:paraId="2051DEE6" w14:textId="77777777" w:rsidR="00932149" w:rsidRPr="004433A5" w:rsidRDefault="00932149" w:rsidP="009212AB">
      <w:pPr>
        <w:rPr>
          <w:rFonts w:ascii="Times New Roman" w:hAnsi="Times New Roman"/>
          <w:b/>
          <w:bCs/>
          <w:sz w:val="24"/>
          <w:szCs w:val="24"/>
          <w:u w:val="single"/>
        </w:rPr>
      </w:pPr>
    </w:p>
    <w:p w14:paraId="7FE0E183" w14:textId="77777777" w:rsidR="00B11917" w:rsidRPr="004433A5" w:rsidRDefault="00B11917" w:rsidP="009212AB">
      <w:pPr>
        <w:rPr>
          <w:rFonts w:ascii="Times New Roman" w:hAnsi="Times New Roman"/>
          <w:b/>
          <w:bCs/>
          <w:sz w:val="24"/>
          <w:szCs w:val="24"/>
        </w:rPr>
      </w:pPr>
      <w:r w:rsidRPr="004433A5">
        <w:rPr>
          <w:rFonts w:ascii="Times New Roman" w:hAnsi="Times New Roman"/>
          <w:b/>
          <w:bCs/>
          <w:sz w:val="24"/>
          <w:szCs w:val="24"/>
          <w:u w:val="single"/>
        </w:rPr>
        <w:t>2007</w:t>
      </w:r>
      <w:r w:rsidRPr="004433A5">
        <w:rPr>
          <w:rFonts w:ascii="Times New Roman" w:hAnsi="Times New Roman"/>
          <w:b/>
          <w:bCs/>
          <w:sz w:val="24"/>
          <w:szCs w:val="24"/>
        </w:rPr>
        <w:t>:</w:t>
      </w:r>
    </w:p>
    <w:p w14:paraId="71385520" w14:textId="77777777" w:rsidR="00841062" w:rsidRPr="004433A5" w:rsidRDefault="00841062" w:rsidP="00AE4646">
      <w:pPr>
        <w:numPr>
          <w:ilvl w:val="0"/>
          <w:numId w:val="17"/>
        </w:numPr>
        <w:rPr>
          <w:rFonts w:ascii="Times New Roman" w:hAnsi="Times New Roman"/>
          <w:b/>
          <w:bCs/>
          <w:sz w:val="24"/>
          <w:szCs w:val="24"/>
        </w:rPr>
      </w:pPr>
      <w:r w:rsidRPr="004433A5">
        <w:rPr>
          <w:rFonts w:ascii="Times New Roman" w:hAnsi="Times New Roman"/>
          <w:b/>
          <w:bCs/>
          <w:sz w:val="24"/>
          <w:szCs w:val="24"/>
        </w:rPr>
        <w:t>Castello, Leandro</w:t>
      </w:r>
      <w:r w:rsidRPr="004433A5">
        <w:rPr>
          <w:rFonts w:ascii="Times New Roman" w:hAnsi="Times New Roman"/>
          <w:bCs/>
          <w:sz w:val="24"/>
          <w:szCs w:val="24"/>
        </w:rPr>
        <w:t xml:space="preserve"> (PhD EFB</w:t>
      </w:r>
      <w:r w:rsidR="006C461B" w:rsidRPr="004433A5">
        <w:rPr>
          <w:rFonts w:ascii="Times New Roman" w:hAnsi="Times New Roman"/>
          <w:bCs/>
          <w:sz w:val="24"/>
          <w:szCs w:val="24"/>
        </w:rPr>
        <w:t xml:space="preserve"> with Donald Stewart</w:t>
      </w:r>
      <w:r w:rsidRPr="004433A5">
        <w:rPr>
          <w:rFonts w:ascii="Times New Roman" w:hAnsi="Times New Roman"/>
          <w:bCs/>
          <w:sz w:val="24"/>
          <w:szCs w:val="24"/>
        </w:rPr>
        <w:t>) A socio-economical synthesis on the conservation of the pirarucu (</w:t>
      </w:r>
      <w:r w:rsidRPr="004433A5">
        <w:rPr>
          <w:rFonts w:ascii="Times New Roman" w:hAnsi="Times New Roman"/>
          <w:bCs/>
          <w:i/>
          <w:sz w:val="24"/>
          <w:szCs w:val="24"/>
        </w:rPr>
        <w:t>Arapaima</w:t>
      </w:r>
      <w:r w:rsidRPr="004433A5">
        <w:rPr>
          <w:rFonts w:ascii="Times New Roman" w:hAnsi="Times New Roman"/>
          <w:bCs/>
          <w:sz w:val="24"/>
          <w:szCs w:val="24"/>
        </w:rPr>
        <w:t>) in floodplains of the Amazon.</w:t>
      </w:r>
    </w:p>
    <w:p w14:paraId="19269441" w14:textId="77777777" w:rsidR="00932149" w:rsidRPr="004433A5" w:rsidRDefault="00932149" w:rsidP="00AE4646">
      <w:pPr>
        <w:numPr>
          <w:ilvl w:val="0"/>
          <w:numId w:val="17"/>
        </w:numPr>
        <w:rPr>
          <w:rFonts w:ascii="Times New Roman" w:hAnsi="Times New Roman"/>
          <w:b/>
          <w:bCs/>
          <w:sz w:val="24"/>
          <w:szCs w:val="24"/>
        </w:rPr>
      </w:pPr>
      <w:r w:rsidRPr="004433A5">
        <w:rPr>
          <w:rFonts w:ascii="Times New Roman" w:hAnsi="Times New Roman"/>
          <w:b/>
          <w:bCs/>
          <w:sz w:val="24"/>
          <w:szCs w:val="24"/>
        </w:rPr>
        <w:t xml:space="preserve">Murphy, David </w:t>
      </w:r>
      <w:r w:rsidRPr="004433A5">
        <w:rPr>
          <w:rFonts w:ascii="Times New Roman" w:hAnsi="Times New Roman"/>
          <w:bCs/>
          <w:sz w:val="24"/>
          <w:szCs w:val="24"/>
        </w:rPr>
        <w:t>(MS GEPES</w:t>
      </w:r>
      <w:r w:rsidR="006C461B" w:rsidRPr="004433A5">
        <w:rPr>
          <w:rFonts w:ascii="Times New Roman" w:hAnsi="Times New Roman"/>
          <w:bCs/>
          <w:sz w:val="24"/>
          <w:szCs w:val="24"/>
        </w:rPr>
        <w:t xml:space="preserve"> with Myrna Hall</w:t>
      </w:r>
      <w:r w:rsidRPr="004433A5">
        <w:rPr>
          <w:rFonts w:ascii="Times New Roman" w:hAnsi="Times New Roman"/>
          <w:bCs/>
          <w:sz w:val="24"/>
          <w:szCs w:val="24"/>
        </w:rPr>
        <w:t>) The relation between land-cover and the urban heat island in northeastern Puerto Rico.</w:t>
      </w:r>
    </w:p>
    <w:p w14:paraId="78123D2E" w14:textId="77777777" w:rsidR="00B11917" w:rsidRPr="004433A5" w:rsidRDefault="00B11917" w:rsidP="00AE4646">
      <w:pPr>
        <w:numPr>
          <w:ilvl w:val="0"/>
          <w:numId w:val="17"/>
        </w:numPr>
        <w:rPr>
          <w:rFonts w:ascii="Times New Roman" w:hAnsi="Times New Roman"/>
          <w:b/>
          <w:bCs/>
          <w:sz w:val="24"/>
          <w:szCs w:val="24"/>
        </w:rPr>
      </w:pPr>
      <w:r w:rsidRPr="004433A5">
        <w:rPr>
          <w:rFonts w:ascii="Times New Roman" w:hAnsi="Times New Roman"/>
          <w:b/>
          <w:bCs/>
          <w:sz w:val="24"/>
          <w:szCs w:val="24"/>
        </w:rPr>
        <w:t>Organ, Jefferey</w:t>
      </w:r>
      <w:r w:rsidRPr="004433A5">
        <w:rPr>
          <w:rFonts w:ascii="Times New Roman" w:hAnsi="Times New Roman"/>
          <w:bCs/>
          <w:sz w:val="24"/>
          <w:szCs w:val="24"/>
        </w:rPr>
        <w:t xml:space="preserve"> (MS EFB</w:t>
      </w:r>
      <w:r w:rsidR="006C461B" w:rsidRPr="004433A5">
        <w:rPr>
          <w:rFonts w:ascii="Times New Roman" w:hAnsi="Times New Roman"/>
          <w:bCs/>
          <w:sz w:val="24"/>
          <w:szCs w:val="24"/>
        </w:rPr>
        <w:t xml:space="preserve"> with William Porter</w:t>
      </w:r>
      <w:r w:rsidRPr="004433A5">
        <w:rPr>
          <w:rFonts w:ascii="Times New Roman" w:hAnsi="Times New Roman"/>
          <w:bCs/>
          <w:sz w:val="24"/>
          <w:szCs w:val="24"/>
        </w:rPr>
        <w:t>) Linking white-tailed deer harvests to population</w:t>
      </w:r>
      <w:r w:rsidR="006435AB" w:rsidRPr="004433A5">
        <w:rPr>
          <w:rFonts w:ascii="Times New Roman" w:hAnsi="Times New Roman"/>
          <w:bCs/>
          <w:sz w:val="24"/>
          <w:szCs w:val="24"/>
        </w:rPr>
        <w:t xml:space="preserve"> and environmental processes through ecological modeling</w:t>
      </w:r>
    </w:p>
    <w:p w14:paraId="6EC1F70F" w14:textId="77777777" w:rsidR="00932149" w:rsidRPr="004433A5" w:rsidRDefault="00932149" w:rsidP="00AE4646">
      <w:pPr>
        <w:numPr>
          <w:ilvl w:val="0"/>
          <w:numId w:val="17"/>
        </w:numPr>
        <w:rPr>
          <w:rFonts w:ascii="Times New Roman" w:hAnsi="Times New Roman"/>
          <w:b/>
          <w:bCs/>
          <w:sz w:val="24"/>
          <w:szCs w:val="24"/>
        </w:rPr>
      </w:pPr>
      <w:r w:rsidRPr="004433A5">
        <w:rPr>
          <w:rFonts w:ascii="Times New Roman" w:hAnsi="Times New Roman"/>
          <w:b/>
          <w:bCs/>
          <w:sz w:val="24"/>
          <w:szCs w:val="24"/>
        </w:rPr>
        <w:t>Panday, Prajjwal</w:t>
      </w:r>
      <w:r w:rsidRPr="004433A5">
        <w:rPr>
          <w:rFonts w:ascii="Times New Roman" w:hAnsi="Times New Roman"/>
          <w:bCs/>
          <w:sz w:val="24"/>
          <w:szCs w:val="24"/>
        </w:rPr>
        <w:t xml:space="preserve"> (MS GEPES</w:t>
      </w:r>
      <w:r w:rsidR="00E203C2">
        <w:rPr>
          <w:rFonts w:ascii="Times New Roman" w:hAnsi="Times New Roman"/>
          <w:bCs/>
          <w:sz w:val="24"/>
          <w:szCs w:val="24"/>
        </w:rPr>
        <w:t xml:space="preserve"> with Myrna Hall</w:t>
      </w:r>
      <w:r w:rsidRPr="004433A5">
        <w:rPr>
          <w:rFonts w:ascii="Times New Roman" w:hAnsi="Times New Roman"/>
          <w:bCs/>
          <w:sz w:val="24"/>
          <w:szCs w:val="24"/>
        </w:rPr>
        <w:t>) Quantifying water quality from spatially-derived landscape characteristics in the Catskill/ Delaware watershed in New York.</w:t>
      </w:r>
    </w:p>
    <w:p w14:paraId="222FE347" w14:textId="77777777" w:rsidR="00B11917" w:rsidRPr="004433A5" w:rsidRDefault="00B11917" w:rsidP="009212AB">
      <w:pPr>
        <w:rPr>
          <w:rFonts w:ascii="Times New Roman" w:hAnsi="Times New Roman"/>
          <w:b/>
          <w:bCs/>
          <w:sz w:val="24"/>
          <w:szCs w:val="24"/>
          <w:u w:val="single"/>
        </w:rPr>
      </w:pPr>
    </w:p>
    <w:p w14:paraId="222ED2C4" w14:textId="77777777" w:rsidR="009212AB" w:rsidRPr="004433A5" w:rsidRDefault="009212AB" w:rsidP="009212AB">
      <w:pPr>
        <w:rPr>
          <w:rFonts w:ascii="Times New Roman" w:hAnsi="Times New Roman"/>
          <w:b/>
          <w:bCs/>
          <w:sz w:val="24"/>
          <w:szCs w:val="24"/>
        </w:rPr>
      </w:pPr>
      <w:r w:rsidRPr="004433A5">
        <w:rPr>
          <w:rFonts w:ascii="Times New Roman" w:hAnsi="Times New Roman"/>
          <w:b/>
          <w:bCs/>
          <w:sz w:val="24"/>
          <w:szCs w:val="24"/>
          <w:u w:val="single"/>
        </w:rPr>
        <w:t>2006</w:t>
      </w:r>
      <w:r w:rsidRPr="004433A5">
        <w:rPr>
          <w:rFonts w:ascii="Times New Roman" w:hAnsi="Times New Roman"/>
          <w:b/>
          <w:bCs/>
          <w:sz w:val="24"/>
          <w:szCs w:val="24"/>
        </w:rPr>
        <w:t>:</w:t>
      </w:r>
    </w:p>
    <w:p w14:paraId="795876FA" w14:textId="77777777" w:rsidR="009212AB" w:rsidRPr="004433A5" w:rsidRDefault="00C96CDD" w:rsidP="00AE4646">
      <w:pPr>
        <w:widowControl/>
        <w:numPr>
          <w:ilvl w:val="0"/>
          <w:numId w:val="14"/>
        </w:numPr>
        <w:overflowPunct/>
        <w:textAlignment w:val="auto"/>
        <w:rPr>
          <w:rFonts w:ascii="Times New Roman" w:hAnsi="Times New Roman"/>
          <w:bCs/>
          <w:sz w:val="24"/>
          <w:szCs w:val="24"/>
        </w:rPr>
      </w:pPr>
      <w:r w:rsidRPr="004433A5">
        <w:rPr>
          <w:rFonts w:ascii="Times New Roman" w:hAnsi="Times New Roman"/>
          <w:b/>
          <w:bCs/>
          <w:sz w:val="24"/>
          <w:szCs w:val="24"/>
        </w:rPr>
        <w:t>Chen</w:t>
      </w:r>
      <w:r w:rsidR="00B74B15">
        <w:rPr>
          <w:rFonts w:ascii="Times New Roman" w:hAnsi="Times New Roman"/>
          <w:b/>
          <w:bCs/>
          <w:sz w:val="24"/>
          <w:szCs w:val="24"/>
        </w:rPr>
        <w:t>,</w:t>
      </w:r>
      <w:r w:rsidRPr="004433A5">
        <w:rPr>
          <w:rFonts w:ascii="Times New Roman" w:hAnsi="Times New Roman"/>
          <w:b/>
          <w:bCs/>
          <w:sz w:val="24"/>
          <w:szCs w:val="24"/>
        </w:rPr>
        <w:t xml:space="preserve"> Amy (</w:t>
      </w:r>
      <w:r w:rsidRPr="004433A5">
        <w:rPr>
          <w:rFonts w:ascii="Times New Roman" w:hAnsi="Times New Roman"/>
          <w:bCs/>
          <w:sz w:val="24"/>
          <w:szCs w:val="24"/>
        </w:rPr>
        <w:t xml:space="preserve">MS GEPES). Some meteorological consequences of land use change from urbanization and industrialization along a rural to urban gradient in eastern Puerto Rico </w:t>
      </w:r>
    </w:p>
    <w:p w14:paraId="51D9437D" w14:textId="77777777" w:rsidR="009212AB" w:rsidRPr="004433A5" w:rsidRDefault="009212AB" w:rsidP="00AE4646">
      <w:pPr>
        <w:widowControl/>
        <w:numPr>
          <w:ilvl w:val="0"/>
          <w:numId w:val="14"/>
        </w:numPr>
        <w:overflowPunct/>
        <w:textAlignment w:val="auto"/>
        <w:rPr>
          <w:rFonts w:ascii="Times New Roman" w:hAnsi="Times New Roman"/>
          <w:sz w:val="24"/>
          <w:szCs w:val="24"/>
        </w:rPr>
      </w:pPr>
      <w:r w:rsidRPr="004433A5">
        <w:rPr>
          <w:rFonts w:ascii="Times New Roman" w:hAnsi="Times New Roman"/>
          <w:b/>
          <w:bCs/>
          <w:sz w:val="24"/>
          <w:szCs w:val="24"/>
        </w:rPr>
        <w:t xml:space="preserve">Harris, Nancy   </w:t>
      </w:r>
      <w:r w:rsidRPr="004433A5">
        <w:rPr>
          <w:rFonts w:ascii="Times New Roman" w:hAnsi="Times New Roman"/>
          <w:bCs/>
          <w:sz w:val="24"/>
          <w:szCs w:val="24"/>
        </w:rPr>
        <w:t xml:space="preserve">(PhD EFB) </w:t>
      </w:r>
      <w:r w:rsidRPr="004433A5">
        <w:rPr>
          <w:rFonts w:ascii="Times New Roman" w:hAnsi="Times New Roman"/>
          <w:sz w:val="24"/>
          <w:szCs w:val="24"/>
        </w:rPr>
        <w:t>Measuring the carbon balance of a tropical forested ecosystem along a gradient of elevation in the Luquillo Mountains, Puerto Rico: an empirical and modeling study s</w:t>
      </w:r>
      <w:r w:rsidR="00C96CDD" w:rsidRPr="004433A5">
        <w:rPr>
          <w:rFonts w:ascii="Times New Roman" w:hAnsi="Times New Roman"/>
          <w:sz w:val="24"/>
          <w:szCs w:val="24"/>
        </w:rPr>
        <w:t>caled from leaves to landscapes</w:t>
      </w:r>
    </w:p>
    <w:p w14:paraId="16FEF731" w14:textId="77777777" w:rsidR="00C96CDD" w:rsidRPr="004433A5" w:rsidRDefault="00C96CDD" w:rsidP="00AE4646">
      <w:pPr>
        <w:widowControl/>
        <w:numPr>
          <w:ilvl w:val="0"/>
          <w:numId w:val="14"/>
        </w:numPr>
        <w:overflowPunct/>
        <w:textAlignment w:val="auto"/>
        <w:rPr>
          <w:rFonts w:ascii="Times New Roman" w:hAnsi="Times New Roman"/>
          <w:bCs/>
          <w:sz w:val="24"/>
          <w:szCs w:val="24"/>
        </w:rPr>
      </w:pPr>
      <w:r w:rsidRPr="004433A5">
        <w:rPr>
          <w:rFonts w:ascii="Times New Roman" w:hAnsi="Times New Roman"/>
          <w:b/>
          <w:bCs/>
          <w:sz w:val="24"/>
          <w:szCs w:val="24"/>
        </w:rPr>
        <w:t xml:space="preserve">Mead, Jerry </w:t>
      </w:r>
      <w:r w:rsidRPr="004433A5">
        <w:rPr>
          <w:rFonts w:ascii="Times New Roman" w:hAnsi="Times New Roman"/>
          <w:bCs/>
          <w:sz w:val="24"/>
          <w:szCs w:val="24"/>
        </w:rPr>
        <w:t xml:space="preserve">(PhD EFB) Spatial modeling of stream trophic structure for Little Sandy Creek </w:t>
      </w:r>
    </w:p>
    <w:p w14:paraId="4E5DD20A" w14:textId="77777777" w:rsidR="009212AB" w:rsidRPr="004433A5" w:rsidRDefault="00E537EF" w:rsidP="00AE4646">
      <w:pPr>
        <w:widowControl/>
        <w:numPr>
          <w:ilvl w:val="0"/>
          <w:numId w:val="14"/>
        </w:numPr>
        <w:overflowPunct/>
        <w:textAlignment w:val="auto"/>
        <w:rPr>
          <w:rFonts w:ascii="Times New Roman" w:hAnsi="Times New Roman"/>
          <w:bCs/>
          <w:sz w:val="24"/>
          <w:szCs w:val="24"/>
        </w:rPr>
      </w:pPr>
      <w:r w:rsidRPr="004433A5">
        <w:rPr>
          <w:rFonts w:ascii="Times New Roman" w:hAnsi="Times New Roman"/>
          <w:b/>
          <w:bCs/>
          <w:sz w:val="24"/>
          <w:szCs w:val="24"/>
        </w:rPr>
        <w:t>Organ, Jeffrey</w:t>
      </w:r>
      <w:r w:rsidR="009212AB" w:rsidRPr="004433A5">
        <w:rPr>
          <w:rFonts w:ascii="Times New Roman" w:hAnsi="Times New Roman"/>
          <w:b/>
          <w:bCs/>
          <w:sz w:val="24"/>
          <w:szCs w:val="24"/>
        </w:rPr>
        <w:t xml:space="preserve"> </w:t>
      </w:r>
      <w:r w:rsidR="009212AB" w:rsidRPr="004433A5">
        <w:rPr>
          <w:rFonts w:ascii="Times New Roman" w:hAnsi="Times New Roman"/>
          <w:bCs/>
          <w:sz w:val="24"/>
          <w:szCs w:val="24"/>
        </w:rPr>
        <w:t xml:space="preserve">(PhD EFB with William Porter) </w:t>
      </w:r>
      <w:r w:rsidR="009212AB" w:rsidRPr="004433A5">
        <w:rPr>
          <w:rFonts w:ascii="Times New Roman" w:hAnsi="Times New Roman"/>
          <w:sz w:val="24"/>
          <w:szCs w:val="24"/>
        </w:rPr>
        <w:t>Ecological Modeling of White-tailed Deer Populations for use in Adaptive Wildlife Management</w:t>
      </w:r>
    </w:p>
    <w:p w14:paraId="004FAF2A" w14:textId="77777777" w:rsidR="009212AB" w:rsidRPr="004433A5" w:rsidRDefault="009212AB" w:rsidP="00AE4646">
      <w:pPr>
        <w:widowControl/>
        <w:numPr>
          <w:ilvl w:val="0"/>
          <w:numId w:val="14"/>
        </w:numPr>
        <w:overflowPunct/>
        <w:textAlignment w:val="auto"/>
        <w:rPr>
          <w:rFonts w:ascii="Times New Roman" w:hAnsi="Times New Roman"/>
          <w:sz w:val="24"/>
          <w:szCs w:val="24"/>
        </w:rPr>
      </w:pPr>
      <w:r w:rsidRPr="004433A5">
        <w:rPr>
          <w:rFonts w:ascii="Times New Roman" w:hAnsi="Times New Roman"/>
          <w:b/>
          <w:bCs/>
          <w:sz w:val="24"/>
          <w:szCs w:val="24"/>
        </w:rPr>
        <w:t>Quaye, Amos</w:t>
      </w:r>
      <w:r w:rsidRPr="004433A5">
        <w:rPr>
          <w:rFonts w:ascii="Times New Roman" w:hAnsi="Times New Roman"/>
          <w:bCs/>
          <w:sz w:val="24"/>
          <w:szCs w:val="24"/>
        </w:rPr>
        <w:t xml:space="preserve"> (MS GEPES) A biophysical analysis of </w:t>
      </w:r>
      <w:r w:rsidR="00112D9F" w:rsidRPr="004433A5">
        <w:rPr>
          <w:rFonts w:ascii="Times New Roman" w:hAnsi="Times New Roman"/>
          <w:bCs/>
          <w:sz w:val="24"/>
          <w:szCs w:val="24"/>
        </w:rPr>
        <w:t>food</w:t>
      </w:r>
      <w:r w:rsidRPr="004433A5">
        <w:rPr>
          <w:rFonts w:ascii="Times New Roman" w:hAnsi="Times New Roman"/>
          <w:bCs/>
          <w:sz w:val="24"/>
          <w:szCs w:val="24"/>
        </w:rPr>
        <w:t xml:space="preserve"> production in Ghana: </w:t>
      </w:r>
      <w:r w:rsidR="00112D9F" w:rsidRPr="004433A5">
        <w:rPr>
          <w:rFonts w:ascii="Times New Roman" w:hAnsi="Times New Roman"/>
          <w:bCs/>
          <w:sz w:val="24"/>
          <w:szCs w:val="24"/>
        </w:rPr>
        <w:t>History and p</w:t>
      </w:r>
      <w:r w:rsidRPr="004433A5">
        <w:rPr>
          <w:rFonts w:ascii="Times New Roman" w:hAnsi="Times New Roman"/>
          <w:bCs/>
          <w:sz w:val="24"/>
          <w:szCs w:val="24"/>
        </w:rPr>
        <w:t xml:space="preserve">otential for food </w:t>
      </w:r>
      <w:r w:rsidR="00112D9F" w:rsidRPr="004433A5">
        <w:rPr>
          <w:rFonts w:ascii="Times New Roman" w:hAnsi="Times New Roman"/>
          <w:bCs/>
          <w:sz w:val="24"/>
          <w:szCs w:val="24"/>
        </w:rPr>
        <w:t>self sufficiency</w:t>
      </w:r>
    </w:p>
    <w:p w14:paraId="0BFF9675" w14:textId="77777777" w:rsidR="00C96CDD" w:rsidRPr="004433A5" w:rsidRDefault="00C96CDD" w:rsidP="00AE4646">
      <w:pPr>
        <w:widowControl/>
        <w:numPr>
          <w:ilvl w:val="0"/>
          <w:numId w:val="14"/>
        </w:numPr>
        <w:overflowPunct/>
        <w:textAlignment w:val="auto"/>
        <w:rPr>
          <w:rFonts w:ascii="Times New Roman" w:hAnsi="Times New Roman"/>
          <w:bCs/>
          <w:sz w:val="24"/>
          <w:szCs w:val="24"/>
        </w:rPr>
      </w:pPr>
      <w:r w:rsidRPr="004433A5">
        <w:rPr>
          <w:rFonts w:ascii="Times New Roman" w:hAnsi="Times New Roman"/>
          <w:b/>
          <w:bCs/>
          <w:sz w:val="24"/>
          <w:szCs w:val="24"/>
        </w:rPr>
        <w:t xml:space="preserve">Schmitt, Laura  </w:t>
      </w:r>
      <w:r w:rsidRPr="004433A5">
        <w:rPr>
          <w:rFonts w:ascii="Times New Roman" w:hAnsi="Times New Roman"/>
          <w:bCs/>
          <w:sz w:val="24"/>
          <w:szCs w:val="24"/>
        </w:rPr>
        <w:t>(PhD EFB) The relation of soil erosion and poverty on the Island of Negros, The Philippines</w:t>
      </w:r>
    </w:p>
    <w:p w14:paraId="673BC2D2" w14:textId="77777777" w:rsidR="009212AB" w:rsidRPr="004433A5" w:rsidRDefault="009212AB" w:rsidP="009212AB">
      <w:pPr>
        <w:pStyle w:val="Title"/>
      </w:pPr>
    </w:p>
    <w:p w14:paraId="7AADE2F8" w14:textId="77777777" w:rsidR="00C96CDD" w:rsidRPr="004433A5" w:rsidRDefault="009212AB" w:rsidP="00C96CDD">
      <w:pPr>
        <w:pStyle w:val="Title"/>
        <w:jc w:val="left"/>
      </w:pPr>
      <w:r w:rsidRPr="004433A5">
        <w:t>2005:</w:t>
      </w:r>
    </w:p>
    <w:p w14:paraId="7BE93C33" w14:textId="77777777" w:rsidR="009212AB" w:rsidRPr="004433A5" w:rsidRDefault="009212AB" w:rsidP="00AE4646">
      <w:pPr>
        <w:pStyle w:val="Title"/>
        <w:numPr>
          <w:ilvl w:val="0"/>
          <w:numId w:val="13"/>
        </w:numPr>
        <w:jc w:val="left"/>
        <w:rPr>
          <w:b w:val="0"/>
        </w:rPr>
      </w:pPr>
      <w:r w:rsidRPr="004433A5">
        <w:rPr>
          <w:u w:val="none"/>
        </w:rPr>
        <w:t xml:space="preserve">Borbor, Mercy.  </w:t>
      </w:r>
      <w:r w:rsidRPr="004433A5">
        <w:rPr>
          <w:b w:val="0"/>
          <w:u w:val="none"/>
        </w:rPr>
        <w:t>(PhD GEPES)</w:t>
      </w:r>
      <w:r w:rsidRPr="004433A5">
        <w:rPr>
          <w:u w:val="none"/>
        </w:rPr>
        <w:t xml:space="preserve"> </w:t>
      </w:r>
      <w:r w:rsidRPr="004433A5">
        <w:rPr>
          <w:b w:val="0"/>
        </w:rPr>
        <w:t xml:space="preserve">Modeling how land use affects nutrient budgets in the Guayas </w:t>
      </w:r>
      <w:r w:rsidR="00E537EF" w:rsidRPr="004433A5">
        <w:rPr>
          <w:b w:val="0"/>
        </w:rPr>
        <w:t>B</w:t>
      </w:r>
      <w:r w:rsidRPr="004433A5">
        <w:rPr>
          <w:b w:val="0"/>
        </w:rPr>
        <w:t xml:space="preserve">asin – Ecuador: Ecological and economic implications   </w:t>
      </w:r>
    </w:p>
    <w:p w14:paraId="3DB77753" w14:textId="77777777" w:rsidR="00C96CDD" w:rsidRPr="004433A5" w:rsidRDefault="00C96CDD" w:rsidP="00AE4646">
      <w:pPr>
        <w:pStyle w:val="Title"/>
        <w:numPr>
          <w:ilvl w:val="0"/>
          <w:numId w:val="13"/>
        </w:numPr>
        <w:jc w:val="left"/>
        <w:rPr>
          <w:b w:val="0"/>
          <w:u w:val="none"/>
        </w:rPr>
      </w:pPr>
      <w:r w:rsidRPr="004433A5">
        <w:rPr>
          <w:u w:val="none"/>
        </w:rPr>
        <w:lastRenderedPageBreak/>
        <w:t>Chetima, Mamadou</w:t>
      </w:r>
      <w:r w:rsidRPr="004433A5">
        <w:rPr>
          <w:b w:val="0"/>
          <w:u w:val="none"/>
        </w:rPr>
        <w:t xml:space="preserve"> (MS GEPES) Quantitative analysis of the </w:t>
      </w:r>
      <w:proofErr w:type="spellStart"/>
      <w:r w:rsidRPr="004433A5">
        <w:rPr>
          <w:b w:val="0"/>
          <w:u w:val="none"/>
        </w:rPr>
        <w:t>agro</w:t>
      </w:r>
      <w:proofErr w:type="spellEnd"/>
      <w:r w:rsidRPr="004433A5">
        <w:rPr>
          <w:b w:val="0"/>
          <w:u w:val="none"/>
        </w:rPr>
        <w:t>-pastoral system in the Republic of Niger: implications for food security planning</w:t>
      </w:r>
    </w:p>
    <w:p w14:paraId="42697C4D" w14:textId="77777777" w:rsidR="00C96CDD" w:rsidRPr="004433A5" w:rsidRDefault="00C96CDD" w:rsidP="00AE4646">
      <w:pPr>
        <w:pStyle w:val="Title"/>
        <w:numPr>
          <w:ilvl w:val="0"/>
          <w:numId w:val="13"/>
        </w:numPr>
        <w:jc w:val="left"/>
        <w:rPr>
          <w:b w:val="0"/>
          <w:u w:val="none"/>
        </w:rPr>
      </w:pPr>
      <w:r w:rsidRPr="004433A5">
        <w:rPr>
          <w:u w:val="none"/>
        </w:rPr>
        <w:t>Wu, Wei</w:t>
      </w:r>
      <w:r w:rsidRPr="004433A5">
        <w:rPr>
          <w:b w:val="0"/>
          <w:u w:val="none"/>
        </w:rPr>
        <w:t xml:space="preserve"> (PhD GEPES)   Spatial Modeling of the Probability of Cloud Cover Evapotranspiration and Stream Flow in North-Eastern Puerto Rico</w:t>
      </w:r>
    </w:p>
    <w:p w14:paraId="63D264F2" w14:textId="77777777" w:rsidR="009212AB" w:rsidRPr="004433A5" w:rsidRDefault="009212AB" w:rsidP="009212AB">
      <w:pPr>
        <w:pStyle w:val="Title"/>
      </w:pPr>
    </w:p>
    <w:p w14:paraId="197782FD" w14:textId="77777777" w:rsidR="009212AB" w:rsidRPr="004433A5" w:rsidRDefault="009212AB" w:rsidP="009212AB">
      <w:pPr>
        <w:rPr>
          <w:rFonts w:ascii="Times New Roman" w:hAnsi="Times New Roman"/>
          <w:b/>
          <w:sz w:val="24"/>
          <w:szCs w:val="24"/>
          <w:u w:val="single"/>
        </w:rPr>
      </w:pPr>
      <w:r w:rsidRPr="004433A5">
        <w:rPr>
          <w:rFonts w:ascii="Times New Roman" w:hAnsi="Times New Roman"/>
          <w:b/>
          <w:sz w:val="24"/>
          <w:szCs w:val="24"/>
          <w:u w:val="single"/>
        </w:rPr>
        <w:t xml:space="preserve">2003: </w:t>
      </w:r>
    </w:p>
    <w:p w14:paraId="18E8ED0B" w14:textId="77777777" w:rsidR="009212AB" w:rsidRPr="004433A5" w:rsidRDefault="009212AB" w:rsidP="00AE4646">
      <w:pPr>
        <w:widowControl/>
        <w:numPr>
          <w:ilvl w:val="0"/>
          <w:numId w:val="12"/>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Cornell, Joseph D.</w:t>
      </w:r>
      <w:r w:rsidRPr="004433A5">
        <w:rPr>
          <w:rFonts w:ascii="Times New Roman" w:hAnsi="Times New Roman"/>
          <w:sz w:val="24"/>
          <w:szCs w:val="24"/>
        </w:rPr>
        <w:t xml:space="preserve"> (PhD EFB)  Modeling Forest Cover in Central America From 1880</w:t>
      </w:r>
      <w:r w:rsidR="00E537EF" w:rsidRPr="004433A5">
        <w:rPr>
          <w:rFonts w:ascii="Times New Roman" w:hAnsi="Times New Roman"/>
          <w:sz w:val="24"/>
          <w:szCs w:val="24"/>
        </w:rPr>
        <w:t xml:space="preserve"> </w:t>
      </w:r>
      <w:r w:rsidRPr="004433A5">
        <w:rPr>
          <w:rFonts w:ascii="Times New Roman" w:hAnsi="Times New Roman"/>
          <w:sz w:val="24"/>
          <w:szCs w:val="24"/>
        </w:rPr>
        <w:t>-2000 A.D. Using GIS</w:t>
      </w:r>
    </w:p>
    <w:p w14:paraId="3ADA7D43" w14:textId="77777777" w:rsidR="00C96CDD" w:rsidRPr="004433A5" w:rsidRDefault="00C96CDD" w:rsidP="00AE4646">
      <w:pPr>
        <w:widowControl/>
        <w:numPr>
          <w:ilvl w:val="0"/>
          <w:numId w:val="12"/>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Hallock Jr., John L</w:t>
      </w:r>
      <w:r w:rsidRPr="004433A5">
        <w:rPr>
          <w:rFonts w:ascii="Times New Roman" w:hAnsi="Times New Roman"/>
          <w:sz w:val="24"/>
          <w:szCs w:val="24"/>
        </w:rPr>
        <w:t xml:space="preserve"> (MS-EFB) Effects of a Recently-Licensed Hydroelectric Project and Channel Gradient on Benthic Macroinvertebrates in the Salmon River, New York</w:t>
      </w:r>
    </w:p>
    <w:p w14:paraId="6B044B01" w14:textId="77777777" w:rsidR="009212AB" w:rsidRPr="004433A5" w:rsidRDefault="009212AB" w:rsidP="00AE4646">
      <w:pPr>
        <w:widowControl/>
        <w:numPr>
          <w:ilvl w:val="0"/>
          <w:numId w:val="12"/>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Kroeger, T.</w:t>
      </w:r>
      <w:r w:rsidRPr="004433A5">
        <w:rPr>
          <w:rFonts w:ascii="Times New Roman" w:hAnsi="Times New Roman"/>
          <w:sz w:val="24"/>
          <w:szCs w:val="24"/>
        </w:rPr>
        <w:t xml:space="preserve"> (PhD GEPES)  Exploring the Comparative Cost-Effectiveness of Economic Incentive and Command-And-Control Instruments, and of Renewable A Case Study of Lima-Callao, Peru</w:t>
      </w:r>
    </w:p>
    <w:p w14:paraId="1EBE5323" w14:textId="77777777" w:rsidR="00C96CDD" w:rsidRPr="004433A5" w:rsidRDefault="00C96CDD" w:rsidP="00AE4646">
      <w:pPr>
        <w:widowControl/>
        <w:numPr>
          <w:ilvl w:val="0"/>
          <w:numId w:val="12"/>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Minor, Maria</w:t>
      </w:r>
      <w:r w:rsidRPr="004433A5">
        <w:rPr>
          <w:rFonts w:ascii="Times New Roman" w:hAnsi="Times New Roman"/>
          <w:sz w:val="24"/>
          <w:szCs w:val="24"/>
        </w:rPr>
        <w:t xml:space="preserve">.  (PhD- EFB) Assessing the sustainability of short-rotation forestry for energy production in New York State. </w:t>
      </w:r>
    </w:p>
    <w:p w14:paraId="06881D3E" w14:textId="77777777" w:rsidR="009212AB" w:rsidRPr="004433A5" w:rsidRDefault="009212AB" w:rsidP="00AE4646">
      <w:pPr>
        <w:widowControl/>
        <w:numPr>
          <w:ilvl w:val="0"/>
          <w:numId w:val="12"/>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 xml:space="preserve">Parajuli, </w:t>
      </w:r>
      <w:proofErr w:type="spellStart"/>
      <w:r w:rsidRPr="004433A5">
        <w:rPr>
          <w:rFonts w:ascii="Times New Roman" w:hAnsi="Times New Roman"/>
          <w:b/>
          <w:sz w:val="24"/>
          <w:szCs w:val="24"/>
        </w:rPr>
        <w:t>Rudriksha</w:t>
      </w:r>
      <w:proofErr w:type="spellEnd"/>
      <w:r w:rsidRPr="004433A5">
        <w:rPr>
          <w:rFonts w:ascii="Times New Roman" w:hAnsi="Times New Roman"/>
          <w:b/>
          <w:sz w:val="24"/>
          <w:szCs w:val="24"/>
        </w:rPr>
        <w:t xml:space="preserve"> R.</w:t>
      </w:r>
      <w:r w:rsidRPr="004433A5">
        <w:rPr>
          <w:rFonts w:ascii="Times New Roman" w:hAnsi="Times New Roman"/>
          <w:sz w:val="24"/>
          <w:szCs w:val="24"/>
        </w:rPr>
        <w:t xml:space="preserve"> (MS  GEPES) An Analysis of the Relationship Between Human Population Growth and Cereal Supply in Nepal</w:t>
      </w:r>
    </w:p>
    <w:p w14:paraId="2ED6777E" w14:textId="77777777" w:rsidR="009212AB" w:rsidRPr="004433A5" w:rsidRDefault="009212AB" w:rsidP="00AE4646">
      <w:pPr>
        <w:widowControl/>
        <w:numPr>
          <w:ilvl w:val="0"/>
          <w:numId w:val="12"/>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Rubin, Benjamin Dana</w:t>
      </w:r>
      <w:r w:rsidRPr="004433A5">
        <w:rPr>
          <w:rFonts w:ascii="Times New Roman" w:hAnsi="Times New Roman"/>
          <w:sz w:val="24"/>
          <w:szCs w:val="24"/>
        </w:rPr>
        <w:t xml:space="preserve"> PhD EFB with Paul Manion)  Assessment of the Health and Sustainability of New York Forest Based on Forest Structure, Mortality and Disease</w:t>
      </w:r>
    </w:p>
    <w:p w14:paraId="74B2D770" w14:textId="77777777" w:rsidR="009212AB" w:rsidRPr="004433A5" w:rsidRDefault="009212AB" w:rsidP="009212AB">
      <w:pPr>
        <w:rPr>
          <w:rFonts w:ascii="Times New Roman" w:hAnsi="Times New Roman"/>
          <w:sz w:val="24"/>
          <w:szCs w:val="24"/>
        </w:rPr>
      </w:pPr>
    </w:p>
    <w:p w14:paraId="0BFFEC83" w14:textId="77777777" w:rsidR="009212AB" w:rsidRPr="004433A5" w:rsidRDefault="009212AB" w:rsidP="009212AB">
      <w:pPr>
        <w:rPr>
          <w:rFonts w:ascii="Times New Roman" w:hAnsi="Times New Roman"/>
          <w:b/>
          <w:bCs/>
          <w:sz w:val="24"/>
          <w:szCs w:val="24"/>
          <w:u w:val="single"/>
        </w:rPr>
      </w:pPr>
      <w:r w:rsidRPr="004433A5">
        <w:rPr>
          <w:rFonts w:ascii="Times New Roman" w:hAnsi="Times New Roman"/>
          <w:b/>
          <w:bCs/>
          <w:sz w:val="24"/>
          <w:szCs w:val="24"/>
          <w:u w:val="single"/>
        </w:rPr>
        <w:t>2001:</w:t>
      </w:r>
    </w:p>
    <w:p w14:paraId="742104C6" w14:textId="77777777" w:rsidR="009212AB" w:rsidRPr="004433A5" w:rsidRDefault="009212AB" w:rsidP="00AE4646">
      <w:pPr>
        <w:widowControl/>
        <w:numPr>
          <w:ilvl w:val="0"/>
          <w:numId w:val="4"/>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Taweesuk, Siripun</w:t>
      </w:r>
      <w:r w:rsidRPr="004433A5">
        <w:rPr>
          <w:rFonts w:ascii="Times New Roman" w:hAnsi="Times New Roman"/>
          <w:sz w:val="24"/>
          <w:szCs w:val="24"/>
        </w:rPr>
        <w:t xml:space="preserve"> (PhD GEPES)  Dynamic Simulation Modeling of the Land Use, Economy and Environment in Chiang Mai, Thailand Using GIS and Remote Sensing</w:t>
      </w:r>
    </w:p>
    <w:p w14:paraId="31C1200F" w14:textId="77777777" w:rsidR="009212AB" w:rsidRPr="004433A5" w:rsidRDefault="009212AB" w:rsidP="00AE4646">
      <w:pPr>
        <w:widowControl/>
        <w:numPr>
          <w:ilvl w:val="0"/>
          <w:numId w:val="4"/>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Wang, Hongqing</w:t>
      </w:r>
      <w:r w:rsidRPr="004433A5">
        <w:rPr>
          <w:rFonts w:ascii="Times New Roman" w:hAnsi="Times New Roman"/>
          <w:sz w:val="24"/>
          <w:szCs w:val="24"/>
        </w:rPr>
        <w:t xml:space="preserve"> (PhD EFB)  Dynamic Modeling of The Spatial and Temporal Variations of Forest Carbon and Nitrogen Inventories, Including Their Responses to Hurricane Disturbances, in The Luquillo Mountains, Puerto Rico</w:t>
      </w:r>
    </w:p>
    <w:p w14:paraId="58F7AA4D" w14:textId="77777777" w:rsidR="009212AB" w:rsidRPr="004433A5" w:rsidRDefault="009212AB" w:rsidP="00AE4646">
      <w:pPr>
        <w:widowControl/>
        <w:numPr>
          <w:ilvl w:val="0"/>
          <w:numId w:val="4"/>
        </w:numPr>
        <w:overflowPunct/>
        <w:autoSpaceDE/>
        <w:autoSpaceDN/>
        <w:adjustRightInd/>
        <w:textAlignment w:val="auto"/>
        <w:rPr>
          <w:rFonts w:ascii="Times New Roman" w:hAnsi="Times New Roman"/>
          <w:sz w:val="24"/>
          <w:szCs w:val="24"/>
        </w:rPr>
      </w:pPr>
      <w:r w:rsidRPr="004433A5">
        <w:rPr>
          <w:rFonts w:ascii="Times New Roman" w:hAnsi="Times New Roman"/>
          <w:sz w:val="24"/>
          <w:szCs w:val="24"/>
        </w:rPr>
        <w:t xml:space="preserve"> </w:t>
      </w:r>
      <w:r w:rsidRPr="004433A5">
        <w:rPr>
          <w:rFonts w:ascii="Times New Roman" w:hAnsi="Times New Roman"/>
          <w:b/>
          <w:sz w:val="24"/>
          <w:szCs w:val="24"/>
        </w:rPr>
        <w:t>Wells, Dan</w:t>
      </w:r>
      <w:r w:rsidR="00E537EF" w:rsidRPr="004433A5">
        <w:rPr>
          <w:rFonts w:ascii="Times New Roman" w:hAnsi="Times New Roman"/>
          <w:b/>
          <w:sz w:val="24"/>
          <w:szCs w:val="24"/>
        </w:rPr>
        <w:t>iel</w:t>
      </w:r>
      <w:r w:rsidRPr="004433A5">
        <w:rPr>
          <w:rFonts w:ascii="Times New Roman" w:hAnsi="Times New Roman"/>
          <w:sz w:val="24"/>
          <w:szCs w:val="24"/>
        </w:rPr>
        <w:t xml:space="preserve"> (MS EFB with Theresa Donovan)  Using multivariate models to predict avian distribution in the St. Lawrence Plain region of New York.</w:t>
      </w:r>
    </w:p>
    <w:p w14:paraId="304D376C" w14:textId="77777777" w:rsidR="009212AB" w:rsidRPr="004433A5" w:rsidRDefault="009212AB" w:rsidP="009212AB">
      <w:pPr>
        <w:ind w:left="360"/>
        <w:rPr>
          <w:rFonts w:ascii="Times New Roman" w:hAnsi="Times New Roman"/>
          <w:sz w:val="24"/>
          <w:szCs w:val="24"/>
        </w:rPr>
      </w:pPr>
    </w:p>
    <w:p w14:paraId="1D53EFD8" w14:textId="77777777" w:rsidR="009212AB" w:rsidRPr="004433A5" w:rsidRDefault="009212AB" w:rsidP="009212AB">
      <w:pPr>
        <w:rPr>
          <w:rFonts w:ascii="Times New Roman" w:hAnsi="Times New Roman"/>
          <w:b/>
          <w:bCs/>
          <w:sz w:val="24"/>
          <w:szCs w:val="24"/>
          <w:u w:val="single"/>
        </w:rPr>
      </w:pPr>
      <w:r w:rsidRPr="004433A5">
        <w:rPr>
          <w:rFonts w:ascii="Times New Roman" w:hAnsi="Times New Roman"/>
          <w:b/>
          <w:bCs/>
          <w:sz w:val="24"/>
          <w:szCs w:val="24"/>
          <w:u w:val="single"/>
        </w:rPr>
        <w:t>2000:</w:t>
      </w:r>
    </w:p>
    <w:p w14:paraId="3825017E" w14:textId="77777777" w:rsidR="009212AB" w:rsidRPr="004433A5" w:rsidRDefault="009212AB" w:rsidP="00AE4646">
      <w:pPr>
        <w:widowControl/>
        <w:numPr>
          <w:ilvl w:val="0"/>
          <w:numId w:val="5"/>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Ko, Jae-Young</w:t>
      </w:r>
      <w:r w:rsidRPr="004433A5">
        <w:rPr>
          <w:rFonts w:ascii="Times New Roman" w:hAnsi="Times New Roman"/>
          <w:sz w:val="24"/>
          <w:szCs w:val="24"/>
        </w:rPr>
        <w:t xml:space="preserve"> PhD; An integrated assessment of energy and resource efficiency trends at regional, national, and international scales</w:t>
      </w:r>
    </w:p>
    <w:p w14:paraId="7EB7184F" w14:textId="77777777" w:rsidR="009212AB" w:rsidRPr="004433A5" w:rsidRDefault="009212AB" w:rsidP="009212AB">
      <w:pPr>
        <w:rPr>
          <w:rFonts w:ascii="Times New Roman" w:hAnsi="Times New Roman"/>
          <w:sz w:val="24"/>
          <w:szCs w:val="24"/>
        </w:rPr>
      </w:pPr>
    </w:p>
    <w:p w14:paraId="512C9139" w14:textId="77777777" w:rsidR="009212AB" w:rsidRPr="004433A5" w:rsidRDefault="009212AB" w:rsidP="009212AB">
      <w:pPr>
        <w:rPr>
          <w:rFonts w:ascii="Times New Roman" w:hAnsi="Times New Roman"/>
          <w:b/>
          <w:bCs/>
          <w:sz w:val="24"/>
          <w:szCs w:val="24"/>
          <w:u w:val="single"/>
        </w:rPr>
      </w:pPr>
      <w:r w:rsidRPr="004433A5">
        <w:rPr>
          <w:rFonts w:ascii="Times New Roman" w:hAnsi="Times New Roman"/>
          <w:b/>
          <w:bCs/>
          <w:sz w:val="24"/>
          <w:szCs w:val="24"/>
          <w:u w:val="single"/>
        </w:rPr>
        <w:t>1999:</w:t>
      </w:r>
    </w:p>
    <w:p w14:paraId="35CC21BB" w14:textId="77777777" w:rsidR="009212AB" w:rsidRPr="004433A5" w:rsidRDefault="009212AB" w:rsidP="00AE4646">
      <w:pPr>
        <w:widowControl/>
        <w:numPr>
          <w:ilvl w:val="0"/>
          <w:numId w:val="6"/>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Borbor-Cordova, Mercy J</w:t>
      </w:r>
      <w:r w:rsidRPr="004433A5">
        <w:rPr>
          <w:rFonts w:ascii="Times New Roman" w:hAnsi="Times New Roman"/>
          <w:sz w:val="24"/>
          <w:szCs w:val="24"/>
        </w:rPr>
        <w:t>. MS; A systems analysis of Banana and Shrimp Production in Ecuador Emphasizing Their Environmental Impact on Costal Ecosystems</w:t>
      </w:r>
    </w:p>
    <w:p w14:paraId="7336DD98" w14:textId="77777777" w:rsidR="009212AB" w:rsidRPr="004433A5" w:rsidRDefault="009212AB" w:rsidP="00AE4646">
      <w:pPr>
        <w:widowControl/>
        <w:numPr>
          <w:ilvl w:val="0"/>
          <w:numId w:val="6"/>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Killilea, Mary Elizabeth</w:t>
      </w:r>
      <w:r w:rsidRPr="004433A5">
        <w:rPr>
          <w:rFonts w:ascii="Times New Roman" w:hAnsi="Times New Roman"/>
          <w:sz w:val="24"/>
          <w:szCs w:val="24"/>
        </w:rPr>
        <w:t xml:space="preserve"> MS; Variation in Abundance and Tree Growth in New York State as a Function of Environmental Gradients</w:t>
      </w:r>
    </w:p>
    <w:p w14:paraId="1AE0082E" w14:textId="77777777" w:rsidR="009212AB" w:rsidRPr="004433A5" w:rsidRDefault="009212AB" w:rsidP="00AE4646">
      <w:pPr>
        <w:widowControl/>
        <w:numPr>
          <w:ilvl w:val="0"/>
          <w:numId w:val="6"/>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Kroeger, T</w:t>
      </w:r>
      <w:r w:rsidRPr="004433A5">
        <w:rPr>
          <w:rFonts w:ascii="Times New Roman" w:hAnsi="Times New Roman"/>
          <w:sz w:val="24"/>
          <w:szCs w:val="24"/>
        </w:rPr>
        <w:t>. MS; Estimating I\the Importance of energy and Technological Progress in Economic Growth: An Econometric Analysis of the Growth Experience of Selected East Asian and Latin American Economies, 1970-95</w:t>
      </w:r>
    </w:p>
    <w:p w14:paraId="1FA69F36" w14:textId="77777777" w:rsidR="009212AB" w:rsidRPr="004433A5" w:rsidRDefault="009212AB" w:rsidP="00AE4646">
      <w:pPr>
        <w:widowControl/>
        <w:numPr>
          <w:ilvl w:val="0"/>
          <w:numId w:val="6"/>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McCabe, Jason A</w:t>
      </w:r>
      <w:r w:rsidRPr="004433A5">
        <w:rPr>
          <w:rFonts w:ascii="Times New Roman" w:hAnsi="Times New Roman"/>
          <w:sz w:val="24"/>
          <w:szCs w:val="24"/>
        </w:rPr>
        <w:t xml:space="preserve">. MS; Mass Trapping and Impact of </w:t>
      </w:r>
      <w:r w:rsidRPr="004433A5">
        <w:rPr>
          <w:rFonts w:ascii="Times New Roman" w:hAnsi="Times New Roman"/>
          <w:i/>
          <w:iCs/>
          <w:sz w:val="24"/>
          <w:szCs w:val="24"/>
        </w:rPr>
        <w:t>IPS PINI</w:t>
      </w:r>
      <w:r w:rsidRPr="004433A5">
        <w:rPr>
          <w:rFonts w:ascii="Times New Roman" w:hAnsi="Times New Roman"/>
          <w:sz w:val="24"/>
          <w:szCs w:val="24"/>
        </w:rPr>
        <w:t>, the Pine Engraver, in Itasca State Park, MN</w:t>
      </w:r>
    </w:p>
    <w:p w14:paraId="56368D91" w14:textId="77777777" w:rsidR="009212AB" w:rsidRPr="004433A5" w:rsidRDefault="009212AB" w:rsidP="009212AB">
      <w:pPr>
        <w:rPr>
          <w:rFonts w:ascii="Times New Roman" w:hAnsi="Times New Roman"/>
          <w:sz w:val="24"/>
          <w:szCs w:val="24"/>
        </w:rPr>
      </w:pPr>
    </w:p>
    <w:p w14:paraId="05E1E14D" w14:textId="77777777" w:rsidR="009212AB" w:rsidRPr="004433A5" w:rsidRDefault="009212AB" w:rsidP="009212AB">
      <w:pPr>
        <w:rPr>
          <w:rFonts w:ascii="Times New Roman" w:hAnsi="Times New Roman"/>
          <w:b/>
          <w:bCs/>
          <w:sz w:val="24"/>
          <w:szCs w:val="24"/>
          <w:u w:val="single"/>
        </w:rPr>
      </w:pPr>
      <w:r w:rsidRPr="004433A5">
        <w:rPr>
          <w:rFonts w:ascii="Times New Roman" w:hAnsi="Times New Roman"/>
          <w:b/>
          <w:bCs/>
          <w:sz w:val="24"/>
          <w:szCs w:val="24"/>
          <w:u w:val="single"/>
        </w:rPr>
        <w:t>1998:</w:t>
      </w:r>
    </w:p>
    <w:p w14:paraId="458CF07C" w14:textId="77777777" w:rsidR="009212AB" w:rsidRPr="004433A5" w:rsidRDefault="009212AB" w:rsidP="00AE4646">
      <w:pPr>
        <w:widowControl/>
        <w:numPr>
          <w:ilvl w:val="0"/>
          <w:numId w:val="7"/>
        </w:numPr>
        <w:overflowPunct/>
        <w:autoSpaceDE/>
        <w:autoSpaceDN/>
        <w:adjustRightInd/>
        <w:textAlignment w:val="auto"/>
        <w:rPr>
          <w:rFonts w:ascii="Times New Roman" w:hAnsi="Times New Roman"/>
          <w:b/>
          <w:sz w:val="24"/>
          <w:szCs w:val="24"/>
        </w:rPr>
      </w:pPr>
      <w:r w:rsidRPr="004433A5">
        <w:rPr>
          <w:rFonts w:ascii="Times New Roman" w:hAnsi="Times New Roman"/>
          <w:b/>
          <w:sz w:val="24"/>
          <w:szCs w:val="24"/>
        </w:rPr>
        <w:t>Buzby, Karen M.</w:t>
      </w:r>
      <w:r w:rsidRPr="004433A5">
        <w:rPr>
          <w:rFonts w:ascii="Times New Roman" w:hAnsi="Times New Roman"/>
          <w:sz w:val="24"/>
          <w:szCs w:val="24"/>
        </w:rPr>
        <w:t xml:space="preserve"> PhD; The Effect of Disturbance on the Ecological Efficiency of a Small Tropical Stream</w:t>
      </w:r>
    </w:p>
    <w:p w14:paraId="4AF290A6" w14:textId="77777777" w:rsidR="009212AB" w:rsidRPr="004433A5" w:rsidRDefault="009212AB" w:rsidP="00AE4646">
      <w:pPr>
        <w:widowControl/>
        <w:numPr>
          <w:ilvl w:val="0"/>
          <w:numId w:val="7"/>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Klocker, Julie Ann</w:t>
      </w:r>
      <w:r w:rsidRPr="004433A5">
        <w:rPr>
          <w:rFonts w:ascii="Times New Roman" w:hAnsi="Times New Roman"/>
          <w:sz w:val="24"/>
          <w:szCs w:val="24"/>
        </w:rPr>
        <w:t xml:space="preserve"> MS; The Sustainability Trade-Offs of Coffee Production in Costa Rica</w:t>
      </w:r>
    </w:p>
    <w:p w14:paraId="56A414B5" w14:textId="77777777" w:rsidR="00636B15" w:rsidRPr="004433A5" w:rsidRDefault="00636B15" w:rsidP="00AE4646">
      <w:pPr>
        <w:widowControl/>
        <w:numPr>
          <w:ilvl w:val="0"/>
          <w:numId w:val="7"/>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lastRenderedPageBreak/>
        <w:t>Marley, David</w:t>
      </w:r>
      <w:r w:rsidR="005411F3" w:rsidRPr="004433A5">
        <w:rPr>
          <w:rFonts w:ascii="Times New Roman" w:hAnsi="Times New Roman"/>
          <w:sz w:val="24"/>
          <w:szCs w:val="24"/>
        </w:rPr>
        <w:t xml:space="preserve"> (MS GEPES) Spatial modeling of climate and photosynthesis in the Luquillo Mountains, Puerto Rico</w:t>
      </w:r>
    </w:p>
    <w:p w14:paraId="6FBB4CE0" w14:textId="77777777" w:rsidR="009212AB" w:rsidRPr="004433A5" w:rsidRDefault="009212AB" w:rsidP="00AE4646">
      <w:pPr>
        <w:widowControl/>
        <w:numPr>
          <w:ilvl w:val="0"/>
          <w:numId w:val="7"/>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Montanye, Dawn R</w:t>
      </w:r>
      <w:r w:rsidRPr="004433A5">
        <w:rPr>
          <w:rFonts w:ascii="Times New Roman" w:hAnsi="Times New Roman"/>
          <w:sz w:val="24"/>
          <w:szCs w:val="24"/>
        </w:rPr>
        <w:t>. MS; Examining Sustainability: An Evaluation of USAID Policies for Agricultural Export-Led Growth in Costa Rica</w:t>
      </w:r>
    </w:p>
    <w:p w14:paraId="7F812781" w14:textId="77777777" w:rsidR="009212AB" w:rsidRPr="004433A5" w:rsidRDefault="009212AB" w:rsidP="009212AB">
      <w:pPr>
        <w:rPr>
          <w:rFonts w:ascii="Times New Roman" w:hAnsi="Times New Roman"/>
          <w:sz w:val="24"/>
          <w:szCs w:val="24"/>
        </w:rPr>
      </w:pPr>
    </w:p>
    <w:p w14:paraId="18D58311" w14:textId="77777777" w:rsidR="009212AB" w:rsidRPr="004433A5" w:rsidRDefault="009212AB" w:rsidP="009212AB">
      <w:pPr>
        <w:rPr>
          <w:rFonts w:ascii="Times New Roman" w:hAnsi="Times New Roman"/>
          <w:b/>
          <w:bCs/>
          <w:sz w:val="24"/>
          <w:szCs w:val="24"/>
          <w:u w:val="single"/>
        </w:rPr>
      </w:pPr>
      <w:r w:rsidRPr="004433A5">
        <w:rPr>
          <w:rFonts w:ascii="Times New Roman" w:hAnsi="Times New Roman"/>
          <w:b/>
          <w:bCs/>
          <w:sz w:val="24"/>
          <w:szCs w:val="24"/>
          <w:u w:val="single"/>
        </w:rPr>
        <w:t>1996:</w:t>
      </w:r>
    </w:p>
    <w:p w14:paraId="5211D8C0" w14:textId="77777777" w:rsidR="009212AB" w:rsidRPr="004433A5" w:rsidRDefault="009212AB" w:rsidP="00AE4646">
      <w:pPr>
        <w:widowControl/>
        <w:numPr>
          <w:ilvl w:val="0"/>
          <w:numId w:val="8"/>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Everham, Edwin M. III</w:t>
      </w:r>
      <w:r w:rsidRPr="004433A5">
        <w:rPr>
          <w:rFonts w:ascii="Times New Roman" w:hAnsi="Times New Roman"/>
          <w:sz w:val="24"/>
          <w:szCs w:val="24"/>
        </w:rPr>
        <w:t xml:space="preserve"> (PhD GEPES) Hurricane Disturbance and Recovery: An Empirical and Simulation Study of Vegetation Dynamics in the Luquillo Experimental Forest, Puerto Rico</w:t>
      </w:r>
    </w:p>
    <w:p w14:paraId="11B512B9" w14:textId="77777777" w:rsidR="009212AB" w:rsidRPr="004433A5" w:rsidRDefault="009212AB" w:rsidP="00AE4646">
      <w:pPr>
        <w:widowControl/>
        <w:numPr>
          <w:ilvl w:val="0"/>
          <w:numId w:val="8"/>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Tian, Hanquin</w:t>
      </w:r>
      <w:r w:rsidRPr="004433A5">
        <w:rPr>
          <w:rFonts w:ascii="Times New Roman" w:hAnsi="Times New Roman"/>
          <w:sz w:val="24"/>
          <w:szCs w:val="24"/>
        </w:rPr>
        <w:t xml:space="preserve"> (PhD GEPES)  Metabolism of the Biosphere in Changing Global Environments: Carbon Flux an Land Use Change as Studied at Scales From Landscape to Global</w:t>
      </w:r>
    </w:p>
    <w:p w14:paraId="6A9BF5EE" w14:textId="77777777" w:rsidR="009212AB" w:rsidRPr="004433A5" w:rsidRDefault="009212AB" w:rsidP="009212AB">
      <w:pPr>
        <w:rPr>
          <w:rFonts w:ascii="Times New Roman" w:hAnsi="Times New Roman"/>
          <w:sz w:val="24"/>
          <w:szCs w:val="24"/>
        </w:rPr>
      </w:pPr>
    </w:p>
    <w:p w14:paraId="7C36AA89" w14:textId="77777777" w:rsidR="009212AB" w:rsidRPr="004433A5" w:rsidRDefault="009212AB" w:rsidP="009212AB">
      <w:pPr>
        <w:rPr>
          <w:rFonts w:ascii="Times New Roman" w:hAnsi="Times New Roman"/>
          <w:b/>
          <w:bCs/>
          <w:sz w:val="24"/>
          <w:szCs w:val="24"/>
          <w:u w:val="single"/>
        </w:rPr>
      </w:pPr>
      <w:r w:rsidRPr="004433A5">
        <w:rPr>
          <w:rFonts w:ascii="Times New Roman" w:hAnsi="Times New Roman"/>
          <w:b/>
          <w:bCs/>
          <w:sz w:val="24"/>
          <w:szCs w:val="24"/>
          <w:u w:val="single"/>
        </w:rPr>
        <w:t>1994:</w:t>
      </w:r>
    </w:p>
    <w:p w14:paraId="58394C5E" w14:textId="77777777" w:rsidR="009212AB" w:rsidRPr="004433A5" w:rsidRDefault="009212AB" w:rsidP="00AE4646">
      <w:pPr>
        <w:widowControl/>
        <w:numPr>
          <w:ilvl w:val="0"/>
          <w:numId w:val="9"/>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Pontius, Robert Gilmore, Jr</w:t>
      </w:r>
      <w:r w:rsidRPr="004433A5">
        <w:rPr>
          <w:rFonts w:ascii="Times New Roman" w:hAnsi="Times New Roman"/>
          <w:sz w:val="24"/>
          <w:szCs w:val="24"/>
        </w:rPr>
        <w:t>. PhD; Modeling Tropical Land Use Change and assessing Policies to Reduce Carbon Dioxide Release From Africa</w:t>
      </w:r>
    </w:p>
    <w:p w14:paraId="2933A311" w14:textId="77777777" w:rsidR="009212AB" w:rsidRPr="004433A5" w:rsidRDefault="009212AB" w:rsidP="00AE4646">
      <w:pPr>
        <w:widowControl/>
        <w:numPr>
          <w:ilvl w:val="0"/>
          <w:numId w:val="9"/>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Qi, Ye.</w:t>
      </w:r>
      <w:r w:rsidRPr="004433A5">
        <w:rPr>
          <w:rFonts w:ascii="Times New Roman" w:hAnsi="Times New Roman"/>
          <w:sz w:val="24"/>
          <w:szCs w:val="24"/>
        </w:rPr>
        <w:t xml:space="preserve"> (PhD GEPES) Human-induced biospheric change and the global carbon cycle: a spatial modeling approach and its application to tropical Asia. </w:t>
      </w:r>
    </w:p>
    <w:p w14:paraId="3D0392C0" w14:textId="77777777" w:rsidR="009212AB" w:rsidRPr="004433A5" w:rsidRDefault="009212AB" w:rsidP="009212AB">
      <w:pPr>
        <w:rPr>
          <w:rFonts w:ascii="Times New Roman" w:hAnsi="Times New Roman"/>
          <w:sz w:val="24"/>
          <w:szCs w:val="24"/>
        </w:rPr>
      </w:pPr>
    </w:p>
    <w:p w14:paraId="4D21A5D8" w14:textId="77777777" w:rsidR="009212AB" w:rsidRPr="004433A5" w:rsidRDefault="009212AB" w:rsidP="009212AB">
      <w:pPr>
        <w:rPr>
          <w:rFonts w:ascii="Times New Roman" w:hAnsi="Times New Roman"/>
          <w:b/>
          <w:bCs/>
          <w:sz w:val="24"/>
          <w:szCs w:val="24"/>
          <w:u w:val="single"/>
        </w:rPr>
      </w:pPr>
      <w:r w:rsidRPr="004433A5">
        <w:rPr>
          <w:rFonts w:ascii="Times New Roman" w:hAnsi="Times New Roman"/>
          <w:b/>
          <w:bCs/>
          <w:sz w:val="24"/>
          <w:szCs w:val="24"/>
          <w:u w:val="single"/>
        </w:rPr>
        <w:t>1990</w:t>
      </w:r>
    </w:p>
    <w:p w14:paraId="1EE41DFF" w14:textId="77777777" w:rsidR="009212AB" w:rsidRPr="004433A5" w:rsidRDefault="009212AB" w:rsidP="00AE4646">
      <w:pPr>
        <w:widowControl/>
        <w:numPr>
          <w:ilvl w:val="0"/>
          <w:numId w:val="10"/>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 xml:space="preserve">Nass, Bryan L. </w:t>
      </w:r>
      <w:r w:rsidRPr="004433A5">
        <w:rPr>
          <w:rFonts w:ascii="Times New Roman" w:hAnsi="Times New Roman"/>
          <w:sz w:val="24"/>
          <w:szCs w:val="24"/>
        </w:rPr>
        <w:t>MS; A Simulation Model of Plankton and Nutrient Dynamics for the Epilimnion of Oligotrophic Flathead Lake, Montana</w:t>
      </w:r>
    </w:p>
    <w:p w14:paraId="305F80E7" w14:textId="77777777" w:rsidR="009212AB" w:rsidRPr="004433A5" w:rsidRDefault="009212AB" w:rsidP="00AE4646">
      <w:pPr>
        <w:widowControl/>
        <w:numPr>
          <w:ilvl w:val="0"/>
          <w:numId w:val="10"/>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Rand, Peter S</w:t>
      </w:r>
      <w:r w:rsidRPr="004433A5">
        <w:rPr>
          <w:rFonts w:ascii="Times New Roman" w:hAnsi="Times New Roman"/>
          <w:sz w:val="24"/>
          <w:szCs w:val="24"/>
        </w:rPr>
        <w:t>. MS; The Effect of Salmon Migrations on Phosphorus Dynamics and Primary Production in Two Tug Hill Streams, NY</w:t>
      </w:r>
    </w:p>
    <w:p w14:paraId="5AE0D969" w14:textId="77777777" w:rsidR="009212AB" w:rsidRPr="004433A5" w:rsidRDefault="009212AB" w:rsidP="00AE4646">
      <w:pPr>
        <w:widowControl/>
        <w:numPr>
          <w:ilvl w:val="0"/>
          <w:numId w:val="10"/>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Uhlig, James S</w:t>
      </w:r>
      <w:r w:rsidRPr="004433A5">
        <w:rPr>
          <w:rFonts w:ascii="Times New Roman" w:hAnsi="Times New Roman"/>
          <w:sz w:val="24"/>
          <w:szCs w:val="24"/>
        </w:rPr>
        <w:t>. MS; Changing Patterns of Shifting Cultivation in East Malaysia and Thailand and Their Effects on the Global Carbon Cycle</w:t>
      </w:r>
    </w:p>
    <w:p w14:paraId="7F017386" w14:textId="77777777" w:rsidR="009212AB" w:rsidRPr="004433A5" w:rsidRDefault="009212AB" w:rsidP="009212AB">
      <w:pPr>
        <w:rPr>
          <w:rFonts w:ascii="Times New Roman" w:hAnsi="Times New Roman"/>
          <w:b/>
          <w:bCs/>
          <w:sz w:val="24"/>
          <w:szCs w:val="24"/>
          <w:u w:val="single"/>
        </w:rPr>
      </w:pPr>
      <w:r w:rsidRPr="004433A5">
        <w:rPr>
          <w:rFonts w:ascii="Times New Roman" w:hAnsi="Times New Roman"/>
          <w:b/>
          <w:bCs/>
          <w:sz w:val="24"/>
          <w:szCs w:val="24"/>
          <w:u w:val="single"/>
        </w:rPr>
        <w:t>1989</w:t>
      </w:r>
    </w:p>
    <w:p w14:paraId="75B9C879" w14:textId="77777777" w:rsidR="009212AB" w:rsidRPr="004433A5" w:rsidRDefault="009212AB" w:rsidP="00AE4646">
      <w:pPr>
        <w:widowControl/>
        <w:numPr>
          <w:ilvl w:val="0"/>
          <w:numId w:val="11"/>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Wooster, Katherine M.</w:t>
      </w:r>
      <w:r w:rsidRPr="004433A5">
        <w:rPr>
          <w:rFonts w:ascii="Times New Roman" w:hAnsi="Times New Roman"/>
          <w:sz w:val="24"/>
          <w:szCs w:val="24"/>
        </w:rPr>
        <w:t xml:space="preserve"> (MS EFB) A Geographically-Based Microclimatological Computer Model for Mountainous Terrain With Application to the Luquillo Experimental Forest in Puerto Rico</w:t>
      </w:r>
    </w:p>
    <w:p w14:paraId="734CC044" w14:textId="77777777" w:rsidR="009212AB" w:rsidRPr="004433A5" w:rsidRDefault="009212AB" w:rsidP="009212AB">
      <w:pPr>
        <w:rPr>
          <w:rFonts w:ascii="Times New Roman" w:hAnsi="Times New Roman"/>
          <w:sz w:val="24"/>
          <w:szCs w:val="24"/>
        </w:rPr>
      </w:pPr>
    </w:p>
    <w:p w14:paraId="6278E9B6" w14:textId="77777777" w:rsidR="009212AB" w:rsidRPr="004433A5" w:rsidRDefault="009212AB" w:rsidP="009212AB">
      <w:pPr>
        <w:rPr>
          <w:rFonts w:ascii="Times New Roman" w:hAnsi="Times New Roman"/>
          <w:color w:val="000000"/>
          <w:sz w:val="24"/>
          <w:szCs w:val="24"/>
          <w:u w:val="single"/>
        </w:rPr>
      </w:pPr>
      <w:r w:rsidRPr="004433A5">
        <w:rPr>
          <w:rFonts w:ascii="Times New Roman" w:hAnsi="Times New Roman"/>
          <w:color w:val="000000"/>
          <w:sz w:val="24"/>
          <w:szCs w:val="24"/>
          <w:u w:val="single"/>
        </w:rPr>
        <w:t xml:space="preserve">Cornell University: </w:t>
      </w:r>
    </w:p>
    <w:p w14:paraId="53AAD271" w14:textId="77777777" w:rsidR="009212AB" w:rsidRPr="004433A5" w:rsidRDefault="009212AB" w:rsidP="009212AB">
      <w:pPr>
        <w:rPr>
          <w:rFonts w:ascii="Times New Roman" w:hAnsi="Times New Roman"/>
          <w:sz w:val="24"/>
          <w:szCs w:val="24"/>
        </w:rPr>
      </w:pPr>
    </w:p>
    <w:p w14:paraId="5B582565" w14:textId="1621771A" w:rsidR="009212AB" w:rsidRPr="004433A5" w:rsidRDefault="009212AB" w:rsidP="00AE4646">
      <w:pPr>
        <w:widowControl/>
        <w:numPr>
          <w:ilvl w:val="0"/>
          <w:numId w:val="15"/>
        </w:numPr>
        <w:overflowPunct/>
        <w:autoSpaceDE/>
        <w:autoSpaceDN/>
        <w:adjustRightInd/>
        <w:textAlignment w:val="auto"/>
        <w:rPr>
          <w:rFonts w:ascii="Times New Roman" w:hAnsi="Times New Roman"/>
          <w:sz w:val="24"/>
          <w:szCs w:val="24"/>
        </w:rPr>
      </w:pPr>
      <w:proofErr w:type="spellStart"/>
      <w:r w:rsidRPr="004433A5">
        <w:rPr>
          <w:rFonts w:ascii="Times New Roman" w:hAnsi="Times New Roman"/>
          <w:b/>
          <w:color w:val="000000"/>
          <w:sz w:val="24"/>
          <w:szCs w:val="24"/>
        </w:rPr>
        <w:t>Tartowski</w:t>
      </w:r>
      <w:proofErr w:type="spellEnd"/>
      <w:r w:rsidRPr="004433A5">
        <w:rPr>
          <w:rFonts w:ascii="Times New Roman" w:hAnsi="Times New Roman"/>
          <w:b/>
          <w:color w:val="000000"/>
          <w:sz w:val="24"/>
          <w:szCs w:val="24"/>
        </w:rPr>
        <w:t>, S.</w:t>
      </w:r>
      <w:r w:rsidRPr="004433A5">
        <w:rPr>
          <w:rFonts w:ascii="Times New Roman" w:hAnsi="Times New Roman"/>
          <w:color w:val="000000"/>
          <w:sz w:val="24"/>
          <w:szCs w:val="24"/>
        </w:rPr>
        <w:t xml:space="preserve"> (1999) </w:t>
      </w:r>
      <w:r w:rsidR="0099754E">
        <w:rPr>
          <w:rFonts w:ascii="Times New Roman" w:hAnsi="Times New Roman"/>
          <w:color w:val="000000"/>
          <w:sz w:val="24"/>
          <w:szCs w:val="24"/>
        </w:rPr>
        <w:t xml:space="preserve">PhD </w:t>
      </w:r>
      <w:r w:rsidRPr="004433A5">
        <w:rPr>
          <w:rFonts w:ascii="Times New Roman" w:hAnsi="Times New Roman"/>
          <w:color w:val="000000"/>
          <w:sz w:val="24"/>
          <w:szCs w:val="24"/>
        </w:rPr>
        <w:t xml:space="preserve"> Nitrogen biogeochemistry in a drought-pulsed ecosystem: the effects of grazers on vegetation and nitrogen cycling in an Australian semi-arid grassland. Ph. D. Dissertation, Cornell University, Ithaca NY.</w:t>
      </w:r>
    </w:p>
    <w:p w14:paraId="5F9F868E" w14:textId="77777777" w:rsidR="009212AB" w:rsidRPr="004433A5" w:rsidRDefault="009212AB" w:rsidP="009212AB">
      <w:pPr>
        <w:rPr>
          <w:rFonts w:ascii="Times New Roman" w:hAnsi="Times New Roman"/>
          <w:sz w:val="24"/>
          <w:szCs w:val="24"/>
        </w:rPr>
      </w:pPr>
    </w:p>
    <w:p w14:paraId="05F9E0E3" w14:textId="77777777" w:rsidR="009212AB" w:rsidRPr="004433A5" w:rsidRDefault="009212AB" w:rsidP="00AE4646">
      <w:pPr>
        <w:widowControl/>
        <w:numPr>
          <w:ilvl w:val="0"/>
          <w:numId w:val="11"/>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Carter, Jacoby</w:t>
      </w:r>
      <w:r w:rsidRPr="004433A5">
        <w:rPr>
          <w:rFonts w:ascii="Times New Roman" w:hAnsi="Times New Roman"/>
          <w:sz w:val="24"/>
          <w:szCs w:val="24"/>
        </w:rPr>
        <w:t xml:space="preserve">.  MS (1992)   A comparison of the distribution of plant species in Flathead Lake and Swan Lake and its implications for Kerr Dam Management practices. </w:t>
      </w:r>
    </w:p>
    <w:p w14:paraId="5E351C23" w14:textId="77777777" w:rsidR="009212AB" w:rsidRPr="004433A5" w:rsidRDefault="009212AB" w:rsidP="009212AB">
      <w:pPr>
        <w:ind w:left="360"/>
        <w:rPr>
          <w:rFonts w:ascii="Times New Roman" w:hAnsi="Times New Roman"/>
          <w:sz w:val="24"/>
          <w:szCs w:val="24"/>
        </w:rPr>
      </w:pPr>
      <w:r w:rsidRPr="004433A5">
        <w:rPr>
          <w:rFonts w:ascii="Times New Roman" w:hAnsi="Times New Roman"/>
          <w:sz w:val="24"/>
          <w:szCs w:val="24"/>
        </w:rPr>
        <w:t xml:space="preserve">  </w:t>
      </w:r>
    </w:p>
    <w:p w14:paraId="368542FB" w14:textId="77777777" w:rsidR="009212AB" w:rsidRPr="004433A5" w:rsidRDefault="009212AB" w:rsidP="00AE4646">
      <w:pPr>
        <w:widowControl/>
        <w:numPr>
          <w:ilvl w:val="0"/>
          <w:numId w:val="15"/>
        </w:numPr>
        <w:overflowPunct/>
        <w:autoSpaceDE/>
        <w:autoSpaceDN/>
        <w:adjustRightInd/>
        <w:textAlignment w:val="auto"/>
        <w:rPr>
          <w:rFonts w:ascii="Times New Roman" w:hAnsi="Times New Roman"/>
          <w:sz w:val="24"/>
          <w:szCs w:val="24"/>
        </w:rPr>
      </w:pPr>
      <w:r w:rsidRPr="004433A5">
        <w:rPr>
          <w:rFonts w:ascii="Times New Roman" w:hAnsi="Times New Roman"/>
          <w:b/>
          <w:sz w:val="24"/>
          <w:szCs w:val="24"/>
        </w:rPr>
        <w:t>Detwiler, Ralph Paul</w:t>
      </w:r>
      <w:r w:rsidRPr="004433A5">
        <w:rPr>
          <w:rFonts w:ascii="Times New Roman" w:hAnsi="Times New Roman"/>
          <w:sz w:val="24"/>
          <w:szCs w:val="24"/>
        </w:rPr>
        <w:t xml:space="preserve"> PhD; (1986) Tropical, forests and the global carbon cycle.</w:t>
      </w:r>
      <w:r w:rsidRPr="004433A5">
        <w:rPr>
          <w:rFonts w:ascii="Times New Roman" w:hAnsi="Times New Roman"/>
          <w:color w:val="000000"/>
          <w:sz w:val="24"/>
          <w:szCs w:val="24"/>
        </w:rPr>
        <w:t xml:space="preserve"> . Ph.D. Dissertation, Cornell University, Ithaca NY.</w:t>
      </w:r>
    </w:p>
    <w:p w14:paraId="31676FFA" w14:textId="77777777" w:rsidR="009212AB" w:rsidRPr="004433A5" w:rsidRDefault="009212AB" w:rsidP="009212AB">
      <w:pPr>
        <w:rPr>
          <w:rFonts w:ascii="Times New Roman" w:hAnsi="Times New Roman"/>
          <w:sz w:val="24"/>
          <w:szCs w:val="24"/>
        </w:rPr>
      </w:pPr>
    </w:p>
    <w:p w14:paraId="683F86A9" w14:textId="77777777" w:rsidR="003E58BD" w:rsidRPr="004433A5" w:rsidRDefault="003E58BD">
      <w:pPr>
        <w:tabs>
          <w:tab w:val="left" w:pos="-720"/>
        </w:tabs>
        <w:suppressAutoHyphens/>
        <w:rPr>
          <w:rFonts w:ascii="Times New Roman" w:hAnsi="Times New Roman"/>
          <w:sz w:val="24"/>
          <w:szCs w:val="24"/>
        </w:rPr>
      </w:pPr>
    </w:p>
    <w:p w14:paraId="681DEE1D" w14:textId="77777777" w:rsidR="001453BD" w:rsidRPr="004433A5" w:rsidRDefault="001453BD">
      <w:pPr>
        <w:tabs>
          <w:tab w:val="left" w:pos="-720"/>
        </w:tabs>
        <w:suppressAutoHyphens/>
        <w:rPr>
          <w:rFonts w:ascii="Times New Roman" w:hAnsi="Times New Roman"/>
          <w:sz w:val="24"/>
          <w:szCs w:val="24"/>
        </w:rPr>
      </w:pPr>
    </w:p>
    <w:p w14:paraId="5F44BDE1"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u w:val="single"/>
        </w:rPr>
        <w:t>Fall 1972</w:t>
      </w:r>
      <w:r w:rsidRPr="004433A5">
        <w:rPr>
          <w:rFonts w:ascii="Times New Roman" w:hAnsi="Times New Roman"/>
          <w:sz w:val="24"/>
          <w:szCs w:val="24"/>
        </w:rPr>
        <w:tab/>
      </w:r>
    </w:p>
    <w:p w14:paraId="6B35376E"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479</w:t>
      </w:r>
      <w:r w:rsidRPr="004433A5">
        <w:rPr>
          <w:rFonts w:ascii="Times New Roman" w:hAnsi="Times New Roman"/>
          <w:sz w:val="24"/>
          <w:szCs w:val="24"/>
        </w:rPr>
        <w:tab/>
      </w:r>
      <w:r w:rsidRPr="004433A5">
        <w:rPr>
          <w:rFonts w:ascii="Times New Roman" w:hAnsi="Times New Roman"/>
          <w:sz w:val="24"/>
          <w:szCs w:val="24"/>
        </w:rPr>
        <w:tab/>
        <w:t>Research in Ecology, Evolution and Systematics - Independent Study</w:t>
      </w:r>
    </w:p>
    <w:p w14:paraId="739C56DE"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565</w:t>
      </w:r>
      <w:r w:rsidRPr="004433A5">
        <w:rPr>
          <w:rFonts w:ascii="Times New Roman" w:hAnsi="Times New Roman"/>
          <w:sz w:val="24"/>
          <w:szCs w:val="24"/>
        </w:rPr>
        <w:tab/>
      </w:r>
      <w:r w:rsidRPr="004433A5">
        <w:rPr>
          <w:rFonts w:ascii="Times New Roman" w:hAnsi="Times New Roman"/>
          <w:sz w:val="24"/>
          <w:szCs w:val="24"/>
        </w:rPr>
        <w:tab/>
        <w:t>Special Topics in Limnology</w:t>
      </w:r>
    </w:p>
    <w:p w14:paraId="4FBD6FAB" w14:textId="77777777" w:rsidR="001453BD" w:rsidRPr="004433A5" w:rsidRDefault="001453BD">
      <w:pPr>
        <w:tabs>
          <w:tab w:val="left" w:pos="-720"/>
        </w:tabs>
        <w:suppressAutoHyphens/>
        <w:rPr>
          <w:rFonts w:ascii="Times New Roman" w:hAnsi="Times New Roman"/>
          <w:sz w:val="24"/>
          <w:szCs w:val="24"/>
        </w:rPr>
      </w:pPr>
    </w:p>
    <w:p w14:paraId="3171D80D"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lastRenderedPageBreak/>
        <w:t>Spring 1973</w:t>
      </w:r>
    </w:p>
    <w:p w14:paraId="777A37E5"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462/3</w:t>
      </w:r>
      <w:r w:rsidRPr="004433A5">
        <w:rPr>
          <w:rFonts w:ascii="Times New Roman" w:hAnsi="Times New Roman"/>
          <w:sz w:val="24"/>
          <w:szCs w:val="24"/>
        </w:rPr>
        <w:tab/>
        <w:t>Limnology (Lectures and Laboratory)</w:t>
      </w:r>
    </w:p>
    <w:p w14:paraId="26BF4FD8"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479</w:t>
      </w:r>
      <w:r w:rsidRPr="004433A5">
        <w:rPr>
          <w:rFonts w:ascii="Times New Roman" w:hAnsi="Times New Roman"/>
          <w:sz w:val="24"/>
          <w:szCs w:val="24"/>
        </w:rPr>
        <w:tab/>
      </w:r>
      <w:r w:rsidRPr="004433A5">
        <w:rPr>
          <w:rFonts w:ascii="Times New Roman" w:hAnsi="Times New Roman"/>
          <w:sz w:val="24"/>
          <w:szCs w:val="24"/>
        </w:rPr>
        <w:tab/>
        <w:t>Research in Ecology, Evolution and Systematics - Independent Study</w:t>
      </w:r>
    </w:p>
    <w:p w14:paraId="1466CA7E"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668</w:t>
      </w:r>
      <w:r w:rsidRPr="004433A5">
        <w:rPr>
          <w:rFonts w:ascii="Times New Roman" w:hAnsi="Times New Roman"/>
          <w:sz w:val="24"/>
          <w:szCs w:val="24"/>
        </w:rPr>
        <w:tab/>
      </w:r>
      <w:r w:rsidRPr="004433A5">
        <w:rPr>
          <w:rFonts w:ascii="Times New Roman" w:hAnsi="Times New Roman"/>
          <w:sz w:val="24"/>
          <w:szCs w:val="24"/>
        </w:rPr>
        <w:tab/>
        <w:t>Ecosystems (with Whittaker and Marks)</w:t>
      </w:r>
    </w:p>
    <w:p w14:paraId="46730004" w14:textId="77777777" w:rsidR="001453BD" w:rsidRPr="004433A5" w:rsidRDefault="001453BD">
      <w:pPr>
        <w:tabs>
          <w:tab w:val="left" w:pos="-720"/>
        </w:tabs>
        <w:suppressAutoHyphens/>
        <w:rPr>
          <w:rFonts w:ascii="Times New Roman" w:hAnsi="Times New Roman"/>
          <w:sz w:val="24"/>
          <w:szCs w:val="24"/>
        </w:rPr>
      </w:pPr>
    </w:p>
    <w:p w14:paraId="44D474CA"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1973</w:t>
      </w:r>
    </w:p>
    <w:p w14:paraId="25915355"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479</w:t>
      </w:r>
      <w:r w:rsidRPr="004433A5">
        <w:rPr>
          <w:rFonts w:ascii="Times New Roman" w:hAnsi="Times New Roman"/>
          <w:sz w:val="24"/>
          <w:szCs w:val="24"/>
        </w:rPr>
        <w:tab/>
      </w:r>
      <w:r w:rsidRPr="004433A5">
        <w:rPr>
          <w:rFonts w:ascii="Times New Roman" w:hAnsi="Times New Roman"/>
          <w:sz w:val="24"/>
          <w:szCs w:val="24"/>
        </w:rPr>
        <w:tab/>
        <w:t>Research in Ecology, Evolution and Systematics - Independent Study (including Honors students)</w:t>
      </w:r>
    </w:p>
    <w:p w14:paraId="5336B793"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565</w:t>
      </w:r>
      <w:r w:rsidRPr="004433A5">
        <w:rPr>
          <w:rFonts w:ascii="Times New Roman" w:hAnsi="Times New Roman"/>
          <w:sz w:val="24"/>
          <w:szCs w:val="24"/>
        </w:rPr>
        <w:tab/>
      </w:r>
      <w:r w:rsidRPr="004433A5">
        <w:rPr>
          <w:rFonts w:ascii="Times New Roman" w:hAnsi="Times New Roman"/>
          <w:sz w:val="24"/>
          <w:szCs w:val="24"/>
        </w:rPr>
        <w:tab/>
        <w:t>Special Topics in Limnology</w:t>
      </w:r>
    </w:p>
    <w:p w14:paraId="752D581E"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568</w:t>
      </w:r>
      <w:r w:rsidRPr="004433A5">
        <w:rPr>
          <w:rFonts w:ascii="Times New Roman" w:hAnsi="Times New Roman"/>
          <w:sz w:val="24"/>
          <w:szCs w:val="24"/>
        </w:rPr>
        <w:tab/>
      </w:r>
      <w:r w:rsidRPr="004433A5">
        <w:rPr>
          <w:rFonts w:ascii="Times New Roman" w:hAnsi="Times New Roman"/>
          <w:sz w:val="24"/>
          <w:szCs w:val="24"/>
        </w:rPr>
        <w:tab/>
        <w:t>Applied Ecology Seminar</w:t>
      </w:r>
    </w:p>
    <w:p w14:paraId="679A6F4E" w14:textId="77777777" w:rsidR="001453BD" w:rsidRPr="004433A5" w:rsidRDefault="001453BD">
      <w:pPr>
        <w:tabs>
          <w:tab w:val="left" w:pos="-720"/>
        </w:tabs>
        <w:suppressAutoHyphens/>
        <w:rPr>
          <w:rFonts w:ascii="Times New Roman" w:hAnsi="Times New Roman"/>
          <w:sz w:val="24"/>
          <w:szCs w:val="24"/>
        </w:rPr>
      </w:pPr>
    </w:p>
    <w:p w14:paraId="2AACFFA5"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1974</w:t>
      </w:r>
    </w:p>
    <w:p w14:paraId="49D81D88"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462/3</w:t>
      </w:r>
      <w:r w:rsidRPr="004433A5">
        <w:rPr>
          <w:rFonts w:ascii="Times New Roman" w:hAnsi="Times New Roman"/>
          <w:sz w:val="24"/>
          <w:szCs w:val="24"/>
        </w:rPr>
        <w:tab/>
        <w:t>Limnology (Lectures and laboratory)</w:t>
      </w:r>
    </w:p>
    <w:p w14:paraId="02F1B3EA"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479</w:t>
      </w:r>
      <w:r w:rsidRPr="004433A5">
        <w:rPr>
          <w:rFonts w:ascii="Times New Roman" w:hAnsi="Times New Roman"/>
          <w:sz w:val="24"/>
          <w:szCs w:val="24"/>
        </w:rPr>
        <w:tab/>
      </w:r>
      <w:r w:rsidRPr="004433A5">
        <w:rPr>
          <w:rFonts w:ascii="Times New Roman" w:hAnsi="Times New Roman"/>
          <w:sz w:val="24"/>
          <w:szCs w:val="24"/>
        </w:rPr>
        <w:tab/>
        <w:t>Research in Ecology, Evolution and Systematics - Independent Study (including Honors Students)</w:t>
      </w:r>
    </w:p>
    <w:p w14:paraId="0D8FD2C1"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568</w:t>
      </w:r>
      <w:r w:rsidRPr="004433A5">
        <w:rPr>
          <w:rFonts w:ascii="Times New Roman" w:hAnsi="Times New Roman"/>
          <w:sz w:val="24"/>
          <w:szCs w:val="24"/>
        </w:rPr>
        <w:tab/>
      </w:r>
      <w:r w:rsidRPr="004433A5">
        <w:rPr>
          <w:rFonts w:ascii="Times New Roman" w:hAnsi="Times New Roman"/>
          <w:sz w:val="24"/>
          <w:szCs w:val="24"/>
        </w:rPr>
        <w:tab/>
        <w:t>Estuarine Ecology (with Barlow)</w:t>
      </w:r>
    </w:p>
    <w:p w14:paraId="6194F92D" w14:textId="77777777" w:rsidR="001453BD" w:rsidRPr="004433A5" w:rsidRDefault="001453BD">
      <w:pPr>
        <w:tabs>
          <w:tab w:val="left" w:pos="-720"/>
        </w:tabs>
        <w:suppressAutoHyphens/>
        <w:rPr>
          <w:rFonts w:ascii="Times New Roman" w:hAnsi="Times New Roman"/>
          <w:sz w:val="24"/>
          <w:szCs w:val="24"/>
        </w:rPr>
      </w:pPr>
    </w:p>
    <w:p w14:paraId="2B2813A2"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1974</w:t>
      </w:r>
    </w:p>
    <w:p w14:paraId="3B85F0FD" w14:textId="77777777" w:rsidR="001453BD" w:rsidRPr="004433A5" w:rsidRDefault="001453BD">
      <w:pPr>
        <w:tabs>
          <w:tab w:val="left" w:pos="-720"/>
        </w:tabs>
        <w:suppressAutoHyphens/>
        <w:rPr>
          <w:rFonts w:ascii="Times New Roman" w:hAnsi="Times New Roman"/>
          <w:sz w:val="24"/>
          <w:szCs w:val="24"/>
        </w:rPr>
      </w:pPr>
    </w:p>
    <w:p w14:paraId="1C7AEA29"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479</w:t>
      </w:r>
      <w:r w:rsidRPr="004433A5">
        <w:rPr>
          <w:rFonts w:ascii="Times New Roman" w:hAnsi="Times New Roman"/>
          <w:sz w:val="24"/>
          <w:szCs w:val="24"/>
        </w:rPr>
        <w:tab/>
      </w:r>
      <w:r w:rsidRPr="004433A5">
        <w:rPr>
          <w:rFonts w:ascii="Times New Roman" w:hAnsi="Times New Roman"/>
          <w:sz w:val="24"/>
          <w:szCs w:val="24"/>
        </w:rPr>
        <w:tab/>
        <w:t>Research in Ecology, Evolution and Systematics - Independent Study (including Honors Students)</w:t>
      </w:r>
    </w:p>
    <w:p w14:paraId="3275EEFA" w14:textId="77777777" w:rsidR="001453BD" w:rsidRPr="004433A5" w:rsidRDefault="001453BD">
      <w:pPr>
        <w:tabs>
          <w:tab w:val="left" w:pos="-720"/>
        </w:tabs>
        <w:suppressAutoHyphens/>
        <w:rPr>
          <w:rFonts w:ascii="Times New Roman" w:hAnsi="Times New Roman"/>
          <w:sz w:val="24"/>
          <w:szCs w:val="24"/>
        </w:rPr>
      </w:pPr>
    </w:p>
    <w:p w14:paraId="715DBC9E"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1975</w:t>
      </w:r>
    </w:p>
    <w:p w14:paraId="3419E466"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460</w:t>
      </w:r>
      <w:r w:rsidRPr="004433A5">
        <w:rPr>
          <w:rFonts w:ascii="Times New Roman" w:hAnsi="Times New Roman"/>
          <w:sz w:val="24"/>
          <w:szCs w:val="24"/>
        </w:rPr>
        <w:tab/>
      </w:r>
      <w:r w:rsidRPr="004433A5">
        <w:rPr>
          <w:rFonts w:ascii="Times New Roman" w:hAnsi="Times New Roman"/>
          <w:sz w:val="24"/>
          <w:szCs w:val="24"/>
        </w:rPr>
        <w:tab/>
        <w:t>Systems Ecology (with Goodman)</w:t>
      </w:r>
    </w:p>
    <w:p w14:paraId="605BDF37"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479</w:t>
      </w:r>
      <w:r w:rsidRPr="004433A5">
        <w:rPr>
          <w:rFonts w:ascii="Times New Roman" w:hAnsi="Times New Roman"/>
          <w:sz w:val="24"/>
          <w:szCs w:val="24"/>
        </w:rPr>
        <w:tab/>
      </w:r>
      <w:r w:rsidRPr="004433A5">
        <w:rPr>
          <w:rFonts w:ascii="Times New Roman" w:hAnsi="Times New Roman"/>
          <w:sz w:val="24"/>
          <w:szCs w:val="24"/>
        </w:rPr>
        <w:tab/>
        <w:t>Research in Ecology, Evolution and Systematics - Independent Study</w:t>
      </w:r>
    </w:p>
    <w:p w14:paraId="3F8F29BB" w14:textId="77777777" w:rsidR="001453BD" w:rsidRPr="004433A5" w:rsidRDefault="001453BD">
      <w:pPr>
        <w:tabs>
          <w:tab w:val="left" w:pos="-720"/>
        </w:tabs>
        <w:suppressAutoHyphens/>
        <w:rPr>
          <w:rFonts w:ascii="Times New Roman" w:hAnsi="Times New Roman"/>
          <w:sz w:val="24"/>
          <w:szCs w:val="24"/>
        </w:rPr>
      </w:pPr>
    </w:p>
    <w:p w14:paraId="7240C239" w14:textId="77777777" w:rsidR="001453BD" w:rsidRPr="004433A5" w:rsidRDefault="001453BD">
      <w:pPr>
        <w:tabs>
          <w:tab w:val="left" w:pos="-720"/>
        </w:tabs>
        <w:suppressAutoHyphens/>
        <w:rPr>
          <w:rFonts w:ascii="Times New Roman" w:hAnsi="Times New Roman"/>
          <w:sz w:val="24"/>
          <w:szCs w:val="24"/>
          <w:u w:val="single"/>
        </w:rPr>
      </w:pPr>
    </w:p>
    <w:p w14:paraId="3967F600"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1975</w:t>
      </w:r>
    </w:p>
    <w:p w14:paraId="64552A0D"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479</w:t>
      </w:r>
      <w:r w:rsidRPr="004433A5">
        <w:rPr>
          <w:rFonts w:ascii="Times New Roman" w:hAnsi="Times New Roman"/>
          <w:sz w:val="24"/>
          <w:szCs w:val="24"/>
        </w:rPr>
        <w:tab/>
      </w:r>
      <w:r w:rsidRPr="004433A5">
        <w:rPr>
          <w:rFonts w:ascii="Times New Roman" w:hAnsi="Times New Roman"/>
          <w:sz w:val="24"/>
          <w:szCs w:val="24"/>
        </w:rPr>
        <w:tab/>
        <w:t>Research in Ecology, Evolution and Systematics - Independent Study</w:t>
      </w:r>
    </w:p>
    <w:p w14:paraId="323B1C93" w14:textId="77777777" w:rsidR="001453BD" w:rsidRPr="004433A5" w:rsidRDefault="001453BD">
      <w:pPr>
        <w:tabs>
          <w:tab w:val="left" w:pos="-720"/>
        </w:tabs>
        <w:suppressAutoHyphens/>
        <w:rPr>
          <w:rFonts w:ascii="Times New Roman" w:hAnsi="Times New Roman"/>
          <w:sz w:val="24"/>
          <w:szCs w:val="24"/>
        </w:rPr>
      </w:pPr>
    </w:p>
    <w:p w14:paraId="20C403CD" w14:textId="77777777" w:rsidR="001453BD" w:rsidRPr="004433A5" w:rsidRDefault="001453BD">
      <w:pPr>
        <w:tabs>
          <w:tab w:val="left" w:pos="-720"/>
          <w:tab w:val="left" w:pos="0"/>
          <w:tab w:val="left" w:pos="720"/>
        </w:tabs>
        <w:suppressAutoHyphens/>
        <w:ind w:left="1440" w:hanging="1440"/>
        <w:rPr>
          <w:rFonts w:ascii="Times New Roman" w:hAnsi="Times New Roman"/>
          <w:sz w:val="24"/>
          <w:szCs w:val="24"/>
        </w:rPr>
      </w:pPr>
      <w:r w:rsidRPr="004433A5">
        <w:rPr>
          <w:rFonts w:ascii="Times New Roman" w:hAnsi="Times New Roman"/>
          <w:sz w:val="24"/>
          <w:szCs w:val="24"/>
          <w:u w:val="single"/>
        </w:rPr>
        <w:t>Spring 1976</w:t>
      </w:r>
      <w:r w:rsidRPr="004433A5">
        <w:rPr>
          <w:rFonts w:ascii="Times New Roman" w:hAnsi="Times New Roman"/>
          <w:sz w:val="24"/>
          <w:szCs w:val="24"/>
        </w:rPr>
        <w:tab/>
      </w:r>
    </w:p>
    <w:p w14:paraId="1AD2A57E"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460</w:t>
      </w:r>
      <w:r w:rsidRPr="004433A5">
        <w:rPr>
          <w:rFonts w:ascii="Times New Roman" w:hAnsi="Times New Roman"/>
          <w:sz w:val="24"/>
          <w:szCs w:val="24"/>
        </w:rPr>
        <w:tab/>
      </w:r>
      <w:r w:rsidRPr="004433A5">
        <w:rPr>
          <w:rFonts w:ascii="Times New Roman" w:hAnsi="Times New Roman"/>
          <w:sz w:val="24"/>
          <w:szCs w:val="24"/>
        </w:rPr>
        <w:tab/>
        <w:t>Systems Ecology</w:t>
      </w:r>
    </w:p>
    <w:p w14:paraId="1E239A55"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568</w:t>
      </w:r>
      <w:r w:rsidRPr="004433A5">
        <w:rPr>
          <w:rFonts w:ascii="Times New Roman" w:hAnsi="Times New Roman"/>
          <w:sz w:val="24"/>
          <w:szCs w:val="24"/>
        </w:rPr>
        <w:tab/>
      </w:r>
      <w:r w:rsidRPr="004433A5">
        <w:rPr>
          <w:rFonts w:ascii="Times New Roman" w:hAnsi="Times New Roman"/>
          <w:sz w:val="24"/>
          <w:szCs w:val="24"/>
        </w:rPr>
        <w:tab/>
        <w:t>Estuarine Ecology (with Barlow)</w:t>
      </w:r>
    </w:p>
    <w:p w14:paraId="56E47443" w14:textId="77777777" w:rsidR="001453BD" w:rsidRPr="004433A5" w:rsidRDefault="001453BD">
      <w:pPr>
        <w:tabs>
          <w:tab w:val="left" w:pos="-720"/>
        </w:tabs>
        <w:suppressAutoHyphens/>
        <w:rPr>
          <w:rFonts w:ascii="Times New Roman" w:hAnsi="Times New Roman"/>
          <w:sz w:val="24"/>
          <w:szCs w:val="24"/>
        </w:rPr>
      </w:pPr>
    </w:p>
    <w:p w14:paraId="154D0FD3"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1976</w:t>
      </w:r>
    </w:p>
    <w:p w14:paraId="4864D131"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469</w:t>
      </w:r>
      <w:r w:rsidRPr="004433A5">
        <w:rPr>
          <w:rFonts w:ascii="Times New Roman" w:hAnsi="Times New Roman"/>
          <w:sz w:val="24"/>
          <w:szCs w:val="24"/>
        </w:rPr>
        <w:tab/>
      </w:r>
      <w:r w:rsidRPr="004433A5">
        <w:rPr>
          <w:rFonts w:ascii="Times New Roman" w:hAnsi="Times New Roman"/>
          <w:sz w:val="24"/>
          <w:szCs w:val="24"/>
        </w:rPr>
        <w:tab/>
        <w:t>Research in Ecology, Evolution and Systematics - Independent Study</w:t>
      </w:r>
    </w:p>
    <w:p w14:paraId="5EBA1FD6" w14:textId="77777777" w:rsidR="001453BD" w:rsidRPr="004433A5" w:rsidRDefault="001453BD">
      <w:pPr>
        <w:tabs>
          <w:tab w:val="left" w:pos="-720"/>
        </w:tabs>
        <w:suppressAutoHyphens/>
        <w:rPr>
          <w:rFonts w:ascii="Times New Roman" w:hAnsi="Times New Roman"/>
          <w:sz w:val="24"/>
          <w:szCs w:val="24"/>
        </w:rPr>
      </w:pPr>
    </w:p>
    <w:p w14:paraId="2564492F"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1977</w:t>
      </w:r>
    </w:p>
    <w:p w14:paraId="13584DE5"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468</w:t>
      </w:r>
      <w:r w:rsidRPr="004433A5">
        <w:rPr>
          <w:rFonts w:ascii="Times New Roman" w:hAnsi="Times New Roman"/>
          <w:sz w:val="24"/>
          <w:szCs w:val="24"/>
        </w:rPr>
        <w:tab/>
      </w:r>
      <w:r w:rsidRPr="004433A5">
        <w:rPr>
          <w:rFonts w:ascii="Times New Roman" w:hAnsi="Times New Roman"/>
          <w:sz w:val="24"/>
          <w:szCs w:val="24"/>
        </w:rPr>
        <w:tab/>
        <w:t>Systems Ecology</w:t>
      </w:r>
    </w:p>
    <w:p w14:paraId="3DB0F80C"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768</w:t>
      </w:r>
      <w:r w:rsidRPr="004433A5">
        <w:rPr>
          <w:rFonts w:ascii="Times New Roman" w:hAnsi="Times New Roman"/>
          <w:sz w:val="24"/>
          <w:szCs w:val="24"/>
        </w:rPr>
        <w:tab/>
      </w:r>
      <w:r w:rsidRPr="004433A5">
        <w:rPr>
          <w:rFonts w:ascii="Times New Roman" w:hAnsi="Times New Roman"/>
          <w:sz w:val="24"/>
          <w:szCs w:val="24"/>
        </w:rPr>
        <w:tab/>
        <w:t>Ecosystems (with Whittaker, Chabot and Likens)</w:t>
      </w:r>
    </w:p>
    <w:p w14:paraId="4928C47E"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469</w:t>
      </w:r>
      <w:r w:rsidRPr="004433A5">
        <w:rPr>
          <w:rFonts w:ascii="Times New Roman" w:hAnsi="Times New Roman"/>
          <w:sz w:val="24"/>
          <w:szCs w:val="24"/>
        </w:rPr>
        <w:tab/>
      </w:r>
      <w:r w:rsidRPr="004433A5">
        <w:rPr>
          <w:rFonts w:ascii="Times New Roman" w:hAnsi="Times New Roman"/>
          <w:sz w:val="24"/>
          <w:szCs w:val="24"/>
        </w:rPr>
        <w:tab/>
        <w:t>Research in Ecology, Evolution and Systematics - Independent Study</w:t>
      </w:r>
    </w:p>
    <w:p w14:paraId="3C06F156" w14:textId="77777777" w:rsidR="001453BD" w:rsidRPr="004433A5" w:rsidRDefault="001453BD">
      <w:pPr>
        <w:tabs>
          <w:tab w:val="left" w:pos="-720"/>
        </w:tabs>
        <w:suppressAutoHyphens/>
        <w:rPr>
          <w:rFonts w:ascii="Times New Roman" w:hAnsi="Times New Roman"/>
          <w:sz w:val="24"/>
          <w:szCs w:val="24"/>
        </w:rPr>
      </w:pPr>
    </w:p>
    <w:p w14:paraId="716548BB"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1977</w:t>
      </w:r>
    </w:p>
    <w:p w14:paraId="55A41BA1"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360</w:t>
      </w:r>
      <w:r w:rsidRPr="004433A5">
        <w:rPr>
          <w:rFonts w:ascii="Times New Roman" w:hAnsi="Times New Roman"/>
          <w:sz w:val="24"/>
          <w:szCs w:val="24"/>
        </w:rPr>
        <w:tab/>
      </w:r>
      <w:r w:rsidRPr="004433A5">
        <w:rPr>
          <w:rFonts w:ascii="Times New Roman" w:hAnsi="Times New Roman"/>
          <w:sz w:val="24"/>
          <w:szCs w:val="24"/>
        </w:rPr>
        <w:tab/>
        <w:t>General Ecology</w:t>
      </w:r>
    </w:p>
    <w:p w14:paraId="13C4C655"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469</w:t>
      </w:r>
      <w:r w:rsidRPr="004433A5">
        <w:rPr>
          <w:rFonts w:ascii="Times New Roman" w:hAnsi="Times New Roman"/>
          <w:sz w:val="24"/>
          <w:szCs w:val="24"/>
        </w:rPr>
        <w:tab/>
      </w:r>
      <w:r w:rsidRPr="004433A5">
        <w:rPr>
          <w:rFonts w:ascii="Times New Roman" w:hAnsi="Times New Roman"/>
          <w:sz w:val="24"/>
          <w:szCs w:val="24"/>
        </w:rPr>
        <w:tab/>
        <w:t>Research in Ecology, Evolution and Systematics - Independent Study</w:t>
      </w:r>
    </w:p>
    <w:p w14:paraId="7EF9725B" w14:textId="77777777" w:rsidR="001453BD" w:rsidRPr="004433A5" w:rsidRDefault="001453BD">
      <w:pPr>
        <w:tabs>
          <w:tab w:val="left" w:pos="-720"/>
        </w:tabs>
        <w:suppressAutoHyphens/>
        <w:rPr>
          <w:rFonts w:ascii="Times New Roman" w:hAnsi="Times New Roman"/>
          <w:sz w:val="24"/>
          <w:szCs w:val="24"/>
        </w:rPr>
      </w:pPr>
    </w:p>
    <w:p w14:paraId="42A51833"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1978</w:t>
      </w:r>
    </w:p>
    <w:p w14:paraId="529E4234"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468</w:t>
      </w:r>
      <w:r w:rsidRPr="004433A5">
        <w:rPr>
          <w:rFonts w:ascii="Times New Roman" w:hAnsi="Times New Roman"/>
          <w:sz w:val="24"/>
          <w:szCs w:val="24"/>
        </w:rPr>
        <w:tab/>
      </w:r>
      <w:r w:rsidRPr="004433A5">
        <w:rPr>
          <w:rFonts w:ascii="Times New Roman" w:hAnsi="Times New Roman"/>
          <w:sz w:val="24"/>
          <w:szCs w:val="24"/>
        </w:rPr>
        <w:tab/>
        <w:t>Systems Ecology</w:t>
      </w:r>
    </w:p>
    <w:p w14:paraId="1C5EB164"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668</w:t>
      </w:r>
      <w:r w:rsidRPr="004433A5">
        <w:rPr>
          <w:rFonts w:ascii="Times New Roman" w:hAnsi="Times New Roman"/>
          <w:sz w:val="24"/>
          <w:szCs w:val="24"/>
        </w:rPr>
        <w:tab/>
      </w:r>
      <w:r w:rsidRPr="004433A5">
        <w:rPr>
          <w:rFonts w:ascii="Times New Roman" w:hAnsi="Times New Roman"/>
          <w:sz w:val="24"/>
          <w:szCs w:val="24"/>
        </w:rPr>
        <w:tab/>
        <w:t>Marine and Estuarine Ecology (with Barlow)</w:t>
      </w:r>
    </w:p>
    <w:p w14:paraId="77C7FD66"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469</w:t>
      </w:r>
      <w:r w:rsidRPr="004433A5">
        <w:rPr>
          <w:rFonts w:ascii="Times New Roman" w:hAnsi="Times New Roman"/>
          <w:sz w:val="24"/>
          <w:szCs w:val="24"/>
        </w:rPr>
        <w:tab/>
      </w:r>
      <w:r w:rsidRPr="004433A5">
        <w:rPr>
          <w:rFonts w:ascii="Times New Roman" w:hAnsi="Times New Roman"/>
          <w:sz w:val="24"/>
          <w:szCs w:val="24"/>
        </w:rPr>
        <w:tab/>
        <w:t>Research in Ecology, Evolution and Systematics - Independent Study</w:t>
      </w:r>
    </w:p>
    <w:p w14:paraId="4E513B79" w14:textId="77777777" w:rsidR="001453BD" w:rsidRPr="004433A5" w:rsidRDefault="001453BD">
      <w:pPr>
        <w:tabs>
          <w:tab w:val="left" w:pos="-720"/>
        </w:tabs>
        <w:suppressAutoHyphens/>
        <w:rPr>
          <w:rFonts w:ascii="Times New Roman" w:hAnsi="Times New Roman"/>
          <w:sz w:val="24"/>
          <w:szCs w:val="24"/>
        </w:rPr>
      </w:pPr>
    </w:p>
    <w:p w14:paraId="1D636FE5"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1978</w:t>
      </w:r>
    </w:p>
    <w:p w14:paraId="0AC85CFE"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260</w:t>
      </w:r>
      <w:r w:rsidRPr="004433A5">
        <w:rPr>
          <w:rFonts w:ascii="Times New Roman" w:hAnsi="Times New Roman"/>
          <w:sz w:val="24"/>
          <w:szCs w:val="24"/>
        </w:rPr>
        <w:tab/>
      </w:r>
      <w:r w:rsidRPr="004433A5">
        <w:rPr>
          <w:rFonts w:ascii="Times New Roman" w:hAnsi="Times New Roman"/>
          <w:sz w:val="24"/>
          <w:szCs w:val="24"/>
        </w:rPr>
        <w:tab/>
        <w:t>Introductory Ecology</w:t>
      </w:r>
    </w:p>
    <w:p w14:paraId="43A4239C" w14:textId="77777777" w:rsidR="001453BD" w:rsidRPr="004433A5" w:rsidRDefault="001453BD">
      <w:pPr>
        <w:tabs>
          <w:tab w:val="left" w:pos="-720"/>
        </w:tabs>
        <w:suppressAutoHyphens/>
        <w:rPr>
          <w:rFonts w:ascii="Times New Roman" w:hAnsi="Times New Roman"/>
          <w:sz w:val="24"/>
          <w:szCs w:val="24"/>
        </w:rPr>
      </w:pPr>
    </w:p>
    <w:p w14:paraId="0AF6FF60"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1979</w:t>
      </w:r>
    </w:p>
    <w:p w14:paraId="40AFC856"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768</w:t>
      </w:r>
      <w:r w:rsidRPr="004433A5">
        <w:rPr>
          <w:rFonts w:ascii="Times New Roman" w:hAnsi="Times New Roman"/>
          <w:sz w:val="24"/>
          <w:szCs w:val="24"/>
        </w:rPr>
        <w:tab/>
      </w:r>
      <w:r w:rsidRPr="004433A5">
        <w:rPr>
          <w:rFonts w:ascii="Times New Roman" w:hAnsi="Times New Roman"/>
          <w:sz w:val="24"/>
          <w:szCs w:val="24"/>
        </w:rPr>
        <w:tab/>
        <w:t>Ecosystems (with Whittaker)</w:t>
      </w:r>
    </w:p>
    <w:p w14:paraId="32A56981"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469</w:t>
      </w:r>
      <w:r w:rsidRPr="004433A5">
        <w:rPr>
          <w:rFonts w:ascii="Times New Roman" w:hAnsi="Times New Roman"/>
          <w:sz w:val="24"/>
          <w:szCs w:val="24"/>
        </w:rPr>
        <w:tab/>
      </w:r>
      <w:r w:rsidRPr="004433A5">
        <w:rPr>
          <w:rFonts w:ascii="Times New Roman" w:hAnsi="Times New Roman"/>
          <w:sz w:val="24"/>
          <w:szCs w:val="24"/>
        </w:rPr>
        <w:tab/>
        <w:t>Research in Ecology, Evolution and Systematics - Independent Study</w:t>
      </w:r>
    </w:p>
    <w:p w14:paraId="0ECD40AD" w14:textId="77777777" w:rsidR="001453BD" w:rsidRPr="004433A5" w:rsidRDefault="001453BD">
      <w:pPr>
        <w:tabs>
          <w:tab w:val="left" w:pos="-720"/>
        </w:tabs>
        <w:suppressAutoHyphens/>
        <w:rPr>
          <w:rFonts w:ascii="Times New Roman" w:hAnsi="Times New Roman"/>
          <w:sz w:val="24"/>
          <w:szCs w:val="24"/>
          <w:u w:val="single"/>
        </w:rPr>
      </w:pPr>
    </w:p>
    <w:p w14:paraId="7336D2E9"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1980</w:t>
      </w:r>
    </w:p>
    <w:p w14:paraId="194618FA"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468</w:t>
      </w:r>
      <w:r w:rsidRPr="004433A5">
        <w:rPr>
          <w:rFonts w:ascii="Times New Roman" w:hAnsi="Times New Roman"/>
          <w:sz w:val="24"/>
          <w:szCs w:val="24"/>
        </w:rPr>
        <w:tab/>
      </w:r>
      <w:r w:rsidRPr="004433A5">
        <w:rPr>
          <w:rFonts w:ascii="Times New Roman" w:hAnsi="Times New Roman"/>
          <w:sz w:val="24"/>
          <w:szCs w:val="24"/>
        </w:rPr>
        <w:tab/>
        <w:t>Systems Ecology</w:t>
      </w:r>
    </w:p>
    <w:p w14:paraId="3138EAB0"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469</w:t>
      </w:r>
      <w:r w:rsidRPr="004433A5">
        <w:rPr>
          <w:rFonts w:ascii="Times New Roman" w:hAnsi="Times New Roman"/>
          <w:sz w:val="24"/>
          <w:szCs w:val="24"/>
        </w:rPr>
        <w:tab/>
      </w:r>
      <w:r w:rsidRPr="004433A5">
        <w:rPr>
          <w:rFonts w:ascii="Times New Roman" w:hAnsi="Times New Roman"/>
          <w:sz w:val="24"/>
          <w:szCs w:val="24"/>
        </w:rPr>
        <w:tab/>
        <w:t>Research in Ecology, Evolutional Systematics - Independent Study</w:t>
      </w:r>
    </w:p>
    <w:p w14:paraId="6F9040CB"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666</w:t>
      </w:r>
      <w:r w:rsidRPr="004433A5">
        <w:rPr>
          <w:rFonts w:ascii="Times New Roman" w:hAnsi="Times New Roman"/>
          <w:sz w:val="24"/>
          <w:szCs w:val="24"/>
        </w:rPr>
        <w:tab/>
      </w:r>
      <w:r w:rsidRPr="004433A5">
        <w:rPr>
          <w:rFonts w:ascii="Times New Roman" w:hAnsi="Times New Roman"/>
          <w:sz w:val="24"/>
          <w:szCs w:val="24"/>
        </w:rPr>
        <w:tab/>
        <w:t>Marine Ecology (with Barlow)</w:t>
      </w:r>
    </w:p>
    <w:p w14:paraId="0C12AA4E"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760</w:t>
      </w:r>
      <w:r w:rsidRPr="004433A5">
        <w:rPr>
          <w:rFonts w:ascii="Times New Roman" w:hAnsi="Times New Roman"/>
          <w:sz w:val="24"/>
          <w:szCs w:val="24"/>
        </w:rPr>
        <w:tab/>
      </w:r>
      <w:r w:rsidRPr="004433A5">
        <w:rPr>
          <w:rFonts w:ascii="Times New Roman" w:hAnsi="Times New Roman"/>
          <w:sz w:val="24"/>
          <w:szCs w:val="24"/>
        </w:rPr>
        <w:tab/>
        <w:t>Special Topics in Evolution and Ecology</w:t>
      </w:r>
    </w:p>
    <w:p w14:paraId="431C1DDF" w14:textId="77777777" w:rsidR="001453BD" w:rsidRPr="004433A5" w:rsidRDefault="001453BD">
      <w:pPr>
        <w:tabs>
          <w:tab w:val="left" w:pos="-720"/>
        </w:tabs>
        <w:suppressAutoHyphens/>
        <w:rPr>
          <w:rFonts w:ascii="Times New Roman" w:hAnsi="Times New Roman"/>
          <w:sz w:val="24"/>
          <w:szCs w:val="24"/>
        </w:rPr>
      </w:pPr>
    </w:p>
    <w:p w14:paraId="28B2BBF2"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1980</w:t>
      </w:r>
    </w:p>
    <w:p w14:paraId="6BE0F4C6"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260</w:t>
      </w:r>
      <w:r w:rsidRPr="004433A5">
        <w:rPr>
          <w:rFonts w:ascii="Times New Roman" w:hAnsi="Times New Roman"/>
          <w:sz w:val="24"/>
          <w:szCs w:val="24"/>
        </w:rPr>
        <w:tab/>
      </w:r>
      <w:r w:rsidRPr="004433A5">
        <w:rPr>
          <w:rFonts w:ascii="Times New Roman" w:hAnsi="Times New Roman"/>
          <w:sz w:val="24"/>
          <w:szCs w:val="24"/>
        </w:rPr>
        <w:tab/>
        <w:t>Introductory Ecology (with Risch)</w:t>
      </w:r>
    </w:p>
    <w:p w14:paraId="301B432C"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469</w:t>
      </w:r>
      <w:r w:rsidRPr="004433A5">
        <w:rPr>
          <w:rFonts w:ascii="Times New Roman" w:hAnsi="Times New Roman"/>
          <w:sz w:val="24"/>
          <w:szCs w:val="24"/>
        </w:rPr>
        <w:tab/>
      </w:r>
      <w:r w:rsidRPr="004433A5">
        <w:rPr>
          <w:rFonts w:ascii="Times New Roman" w:hAnsi="Times New Roman"/>
          <w:sz w:val="24"/>
          <w:szCs w:val="24"/>
        </w:rPr>
        <w:tab/>
        <w:t xml:space="preserve">Research in Ecology, Evolution and Systematics - </w:t>
      </w:r>
      <w:proofErr w:type="spellStart"/>
      <w:r w:rsidRPr="004433A5">
        <w:rPr>
          <w:rFonts w:ascii="Times New Roman" w:hAnsi="Times New Roman"/>
          <w:sz w:val="24"/>
          <w:szCs w:val="24"/>
        </w:rPr>
        <w:t>Independnet</w:t>
      </w:r>
      <w:proofErr w:type="spellEnd"/>
      <w:r w:rsidRPr="004433A5">
        <w:rPr>
          <w:rFonts w:ascii="Times New Roman" w:hAnsi="Times New Roman"/>
          <w:sz w:val="24"/>
          <w:szCs w:val="24"/>
        </w:rPr>
        <w:t xml:space="preserve"> Study</w:t>
      </w:r>
    </w:p>
    <w:p w14:paraId="20ECB08D" w14:textId="77777777" w:rsidR="001453BD" w:rsidRPr="004433A5" w:rsidRDefault="001453BD">
      <w:pPr>
        <w:tabs>
          <w:tab w:val="left" w:pos="-720"/>
        </w:tabs>
        <w:suppressAutoHyphens/>
        <w:rPr>
          <w:rFonts w:ascii="Times New Roman" w:hAnsi="Times New Roman"/>
          <w:sz w:val="24"/>
          <w:szCs w:val="24"/>
        </w:rPr>
      </w:pPr>
    </w:p>
    <w:p w14:paraId="333DC23A"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1981</w:t>
      </w:r>
    </w:p>
    <w:p w14:paraId="6350FCF7"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360</w:t>
      </w:r>
      <w:r w:rsidRPr="004433A5">
        <w:rPr>
          <w:rFonts w:ascii="Times New Roman" w:hAnsi="Times New Roman"/>
          <w:sz w:val="24"/>
          <w:szCs w:val="24"/>
        </w:rPr>
        <w:tab/>
      </w:r>
      <w:r w:rsidRPr="004433A5">
        <w:rPr>
          <w:rFonts w:ascii="Times New Roman" w:hAnsi="Times New Roman"/>
          <w:sz w:val="24"/>
          <w:szCs w:val="24"/>
        </w:rPr>
        <w:tab/>
        <w:t>General Ecology (4 lectures)</w:t>
      </w:r>
    </w:p>
    <w:p w14:paraId="35057E07"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666</w:t>
      </w:r>
      <w:r w:rsidRPr="004433A5">
        <w:rPr>
          <w:rFonts w:ascii="Times New Roman" w:hAnsi="Times New Roman"/>
          <w:sz w:val="24"/>
          <w:szCs w:val="24"/>
        </w:rPr>
        <w:tab/>
      </w:r>
      <w:r w:rsidRPr="004433A5">
        <w:rPr>
          <w:rFonts w:ascii="Times New Roman" w:hAnsi="Times New Roman"/>
          <w:sz w:val="24"/>
          <w:szCs w:val="24"/>
        </w:rPr>
        <w:tab/>
        <w:t>Marine Ecology (4 lectures)</w:t>
      </w:r>
    </w:p>
    <w:p w14:paraId="2EC09468"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768</w:t>
      </w:r>
      <w:r w:rsidRPr="004433A5">
        <w:rPr>
          <w:rFonts w:ascii="Times New Roman" w:hAnsi="Times New Roman"/>
          <w:sz w:val="24"/>
          <w:szCs w:val="24"/>
        </w:rPr>
        <w:tab/>
      </w:r>
      <w:r w:rsidRPr="004433A5">
        <w:rPr>
          <w:rFonts w:ascii="Times New Roman" w:hAnsi="Times New Roman"/>
          <w:sz w:val="24"/>
          <w:szCs w:val="24"/>
        </w:rPr>
        <w:tab/>
        <w:t xml:space="preserve">Ecosystems (with Likens and </w:t>
      </w:r>
      <w:proofErr w:type="spellStart"/>
      <w:r w:rsidRPr="004433A5">
        <w:rPr>
          <w:rFonts w:ascii="Times New Roman" w:hAnsi="Times New Roman"/>
          <w:sz w:val="24"/>
          <w:szCs w:val="24"/>
        </w:rPr>
        <w:t>Shachak</w:t>
      </w:r>
      <w:proofErr w:type="spellEnd"/>
      <w:r w:rsidRPr="004433A5">
        <w:rPr>
          <w:rFonts w:ascii="Times New Roman" w:hAnsi="Times New Roman"/>
          <w:sz w:val="24"/>
          <w:szCs w:val="24"/>
        </w:rPr>
        <w:t>)</w:t>
      </w:r>
    </w:p>
    <w:p w14:paraId="2D0A26A9" w14:textId="77777777" w:rsidR="001453BD" w:rsidRPr="004433A5" w:rsidRDefault="001453BD">
      <w:pPr>
        <w:tabs>
          <w:tab w:val="left" w:pos="-720"/>
        </w:tabs>
        <w:suppressAutoHyphens/>
        <w:rPr>
          <w:rFonts w:ascii="Times New Roman" w:hAnsi="Times New Roman"/>
          <w:sz w:val="24"/>
          <w:szCs w:val="24"/>
        </w:rPr>
      </w:pPr>
    </w:p>
    <w:p w14:paraId="7979E2CE"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1981</w:t>
      </w:r>
    </w:p>
    <w:p w14:paraId="53FEE8A1"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260</w:t>
      </w:r>
      <w:r w:rsidRPr="004433A5">
        <w:rPr>
          <w:rFonts w:ascii="Times New Roman" w:hAnsi="Times New Roman"/>
          <w:sz w:val="24"/>
          <w:szCs w:val="24"/>
        </w:rPr>
        <w:tab/>
      </w:r>
      <w:r w:rsidRPr="004433A5">
        <w:rPr>
          <w:rFonts w:ascii="Times New Roman" w:hAnsi="Times New Roman"/>
          <w:sz w:val="24"/>
          <w:szCs w:val="24"/>
        </w:rPr>
        <w:tab/>
        <w:t>Introductory Ecology (with Risch)</w:t>
      </w:r>
    </w:p>
    <w:p w14:paraId="752F42A0"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469</w:t>
      </w:r>
      <w:r w:rsidRPr="004433A5">
        <w:rPr>
          <w:rFonts w:ascii="Times New Roman" w:hAnsi="Times New Roman"/>
          <w:sz w:val="24"/>
          <w:szCs w:val="24"/>
        </w:rPr>
        <w:tab/>
      </w:r>
      <w:r w:rsidRPr="004433A5">
        <w:rPr>
          <w:rFonts w:ascii="Times New Roman" w:hAnsi="Times New Roman"/>
          <w:sz w:val="24"/>
          <w:szCs w:val="24"/>
        </w:rPr>
        <w:tab/>
        <w:t>Research in Ecology, Evolution and Systematics - Independent Study</w:t>
      </w:r>
    </w:p>
    <w:p w14:paraId="311BE1AC"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405</w:t>
      </w:r>
      <w:r w:rsidRPr="004433A5">
        <w:rPr>
          <w:rFonts w:ascii="Times New Roman" w:hAnsi="Times New Roman"/>
          <w:sz w:val="24"/>
          <w:szCs w:val="24"/>
        </w:rPr>
        <w:tab/>
      </w:r>
      <w:r w:rsidRPr="004433A5">
        <w:rPr>
          <w:rFonts w:ascii="Times New Roman" w:hAnsi="Times New Roman"/>
          <w:sz w:val="24"/>
          <w:szCs w:val="24"/>
        </w:rPr>
        <w:tab/>
        <w:t>Energy Seminar</w:t>
      </w:r>
    </w:p>
    <w:p w14:paraId="15AD4C8B" w14:textId="77777777" w:rsidR="001453BD" w:rsidRPr="004433A5" w:rsidRDefault="001453BD">
      <w:pPr>
        <w:tabs>
          <w:tab w:val="left" w:pos="-720"/>
        </w:tabs>
        <w:suppressAutoHyphens/>
        <w:rPr>
          <w:rFonts w:ascii="Times New Roman" w:hAnsi="Times New Roman"/>
          <w:sz w:val="24"/>
          <w:szCs w:val="24"/>
        </w:rPr>
      </w:pPr>
    </w:p>
    <w:p w14:paraId="345E27CB"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1982</w:t>
      </w:r>
    </w:p>
    <w:p w14:paraId="1B297289"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468</w:t>
      </w:r>
      <w:r w:rsidRPr="004433A5">
        <w:rPr>
          <w:rFonts w:ascii="Times New Roman" w:hAnsi="Times New Roman"/>
          <w:sz w:val="24"/>
          <w:szCs w:val="24"/>
        </w:rPr>
        <w:tab/>
      </w:r>
      <w:r w:rsidRPr="004433A5">
        <w:rPr>
          <w:rFonts w:ascii="Times New Roman" w:hAnsi="Times New Roman"/>
          <w:sz w:val="24"/>
          <w:szCs w:val="24"/>
        </w:rPr>
        <w:tab/>
        <w:t>Systems Ecology</w:t>
      </w:r>
    </w:p>
    <w:p w14:paraId="201BB8CE"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399</w:t>
      </w:r>
      <w:r w:rsidRPr="004433A5">
        <w:rPr>
          <w:rFonts w:ascii="Times New Roman" w:hAnsi="Times New Roman"/>
          <w:sz w:val="24"/>
          <w:szCs w:val="24"/>
        </w:rPr>
        <w:tab/>
      </w:r>
      <w:r w:rsidRPr="004433A5">
        <w:rPr>
          <w:rFonts w:ascii="Times New Roman" w:hAnsi="Times New Roman"/>
          <w:sz w:val="24"/>
          <w:szCs w:val="24"/>
        </w:rPr>
        <w:tab/>
        <w:t>Energy Seminar</w:t>
      </w:r>
    </w:p>
    <w:p w14:paraId="628D71CD"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49</w:t>
      </w:r>
      <w:r w:rsidRPr="004433A5">
        <w:rPr>
          <w:rFonts w:ascii="Times New Roman" w:hAnsi="Times New Roman"/>
          <w:sz w:val="24"/>
          <w:szCs w:val="24"/>
        </w:rPr>
        <w:tab/>
      </w:r>
      <w:r w:rsidRPr="004433A5">
        <w:rPr>
          <w:rFonts w:ascii="Times New Roman" w:hAnsi="Times New Roman"/>
          <w:sz w:val="24"/>
          <w:szCs w:val="24"/>
        </w:rPr>
        <w:tab/>
        <w:t>Research in Ecology, Evolution and Systematics - Independent Study</w:t>
      </w:r>
    </w:p>
    <w:p w14:paraId="6753C3CD" w14:textId="77777777" w:rsidR="001453BD" w:rsidRPr="004433A5" w:rsidRDefault="001453BD">
      <w:pPr>
        <w:tabs>
          <w:tab w:val="left" w:pos="-720"/>
        </w:tabs>
        <w:suppressAutoHyphens/>
        <w:rPr>
          <w:rFonts w:ascii="Times New Roman" w:hAnsi="Times New Roman"/>
          <w:sz w:val="24"/>
          <w:szCs w:val="24"/>
        </w:rPr>
      </w:pPr>
    </w:p>
    <w:p w14:paraId="138B72C1"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1982</w:t>
      </w:r>
    </w:p>
    <w:p w14:paraId="67BE2370"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405</w:t>
      </w:r>
      <w:r w:rsidRPr="004433A5">
        <w:rPr>
          <w:rFonts w:ascii="Times New Roman" w:hAnsi="Times New Roman"/>
          <w:sz w:val="24"/>
          <w:szCs w:val="24"/>
        </w:rPr>
        <w:tab/>
      </w:r>
      <w:r w:rsidRPr="004433A5">
        <w:rPr>
          <w:rFonts w:ascii="Times New Roman" w:hAnsi="Times New Roman"/>
          <w:sz w:val="24"/>
          <w:szCs w:val="24"/>
        </w:rPr>
        <w:tab/>
        <w:t>Energy Seminar</w:t>
      </w:r>
    </w:p>
    <w:p w14:paraId="04626AEA"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469</w:t>
      </w:r>
      <w:r w:rsidRPr="004433A5">
        <w:rPr>
          <w:rFonts w:ascii="Times New Roman" w:hAnsi="Times New Roman"/>
          <w:sz w:val="24"/>
          <w:szCs w:val="24"/>
        </w:rPr>
        <w:tab/>
      </w:r>
      <w:r w:rsidRPr="004433A5">
        <w:rPr>
          <w:rFonts w:ascii="Times New Roman" w:hAnsi="Times New Roman"/>
          <w:sz w:val="24"/>
          <w:szCs w:val="24"/>
        </w:rPr>
        <w:tab/>
        <w:t>Research in Ecology, Evolution and Systematics - Independent Study</w:t>
      </w:r>
    </w:p>
    <w:p w14:paraId="4EAC43B6" w14:textId="77777777" w:rsidR="001453BD" w:rsidRPr="004433A5" w:rsidRDefault="001453BD">
      <w:pPr>
        <w:tabs>
          <w:tab w:val="left" w:pos="-720"/>
        </w:tabs>
        <w:suppressAutoHyphens/>
        <w:rPr>
          <w:rFonts w:ascii="Times New Roman" w:hAnsi="Times New Roman"/>
          <w:sz w:val="24"/>
          <w:szCs w:val="24"/>
        </w:rPr>
      </w:pPr>
    </w:p>
    <w:p w14:paraId="41AE7981"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1983</w:t>
      </w:r>
    </w:p>
    <w:p w14:paraId="5D782247"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260</w:t>
      </w:r>
      <w:r w:rsidRPr="004433A5">
        <w:rPr>
          <w:rFonts w:ascii="Times New Roman" w:hAnsi="Times New Roman"/>
          <w:sz w:val="24"/>
          <w:szCs w:val="24"/>
        </w:rPr>
        <w:tab/>
      </w:r>
      <w:r w:rsidRPr="004433A5">
        <w:rPr>
          <w:rFonts w:ascii="Times New Roman" w:hAnsi="Times New Roman"/>
          <w:sz w:val="24"/>
          <w:szCs w:val="24"/>
        </w:rPr>
        <w:tab/>
        <w:t>Introductory Ecology</w:t>
      </w:r>
    </w:p>
    <w:p w14:paraId="64C7E485"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468</w:t>
      </w:r>
      <w:r w:rsidRPr="004433A5">
        <w:rPr>
          <w:rFonts w:ascii="Times New Roman" w:hAnsi="Times New Roman"/>
          <w:sz w:val="24"/>
          <w:szCs w:val="24"/>
        </w:rPr>
        <w:tab/>
      </w:r>
      <w:r w:rsidRPr="004433A5">
        <w:rPr>
          <w:rFonts w:ascii="Times New Roman" w:hAnsi="Times New Roman"/>
          <w:sz w:val="24"/>
          <w:szCs w:val="24"/>
        </w:rPr>
        <w:tab/>
        <w:t>Systems Ecology</w:t>
      </w:r>
    </w:p>
    <w:p w14:paraId="63969D47" w14:textId="77777777" w:rsidR="001453BD" w:rsidRPr="004433A5" w:rsidRDefault="001453BD">
      <w:pPr>
        <w:tabs>
          <w:tab w:val="left" w:pos="-720"/>
        </w:tabs>
        <w:suppressAutoHyphens/>
        <w:rPr>
          <w:rFonts w:ascii="Times New Roman" w:hAnsi="Times New Roman"/>
          <w:sz w:val="24"/>
          <w:szCs w:val="24"/>
        </w:rPr>
      </w:pPr>
    </w:p>
    <w:p w14:paraId="241C9A44" w14:textId="77777777" w:rsidR="001453BD" w:rsidRPr="004433A5" w:rsidRDefault="001453BD">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t>Spring 1984</w:t>
      </w:r>
    </w:p>
    <w:p w14:paraId="7856E4A3" w14:textId="77777777" w:rsidR="001453BD" w:rsidRPr="004433A5" w:rsidRDefault="001453BD">
      <w:pPr>
        <w:tabs>
          <w:tab w:val="left" w:pos="-720"/>
          <w:tab w:val="left" w:pos="0"/>
          <w:tab w:val="left" w:pos="720"/>
          <w:tab w:val="left" w:pos="1440"/>
        </w:tabs>
        <w:suppressAutoHyphens/>
        <w:ind w:left="2160" w:hanging="2160"/>
        <w:rPr>
          <w:rFonts w:ascii="Times New Roman" w:hAnsi="Times New Roman"/>
          <w:sz w:val="24"/>
          <w:szCs w:val="24"/>
        </w:rPr>
      </w:pPr>
      <w:r w:rsidRPr="004433A5">
        <w:rPr>
          <w:rFonts w:ascii="Times New Roman" w:hAnsi="Times New Roman"/>
          <w:sz w:val="24"/>
          <w:szCs w:val="24"/>
        </w:rPr>
        <w:t>Bio. Sci. 400</w:t>
      </w:r>
      <w:r w:rsidRPr="004433A5">
        <w:rPr>
          <w:rFonts w:ascii="Times New Roman" w:hAnsi="Times New Roman"/>
          <w:sz w:val="24"/>
          <w:szCs w:val="24"/>
        </w:rPr>
        <w:tab/>
      </w:r>
      <w:r w:rsidRPr="004433A5">
        <w:rPr>
          <w:rFonts w:ascii="Times New Roman" w:hAnsi="Times New Roman"/>
          <w:sz w:val="24"/>
          <w:szCs w:val="24"/>
        </w:rPr>
        <w:tab/>
        <w:t>Applied Ecology</w:t>
      </w:r>
    </w:p>
    <w:p w14:paraId="388E3B6C" w14:textId="77777777" w:rsidR="001453BD" w:rsidRPr="004433A5" w:rsidRDefault="001453BD">
      <w:pPr>
        <w:tabs>
          <w:tab w:val="left" w:pos="-720"/>
        </w:tabs>
        <w:suppressAutoHyphens/>
        <w:rPr>
          <w:rFonts w:ascii="Times New Roman" w:hAnsi="Times New Roman"/>
          <w:sz w:val="24"/>
          <w:szCs w:val="24"/>
        </w:rPr>
      </w:pPr>
    </w:p>
    <w:p w14:paraId="438A81F7"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(I had from four to ten independent study students each semester.)</w:t>
      </w:r>
    </w:p>
    <w:p w14:paraId="33A8B181" w14:textId="77777777" w:rsidR="001453BD" w:rsidRPr="004433A5" w:rsidRDefault="001453BD">
      <w:pPr>
        <w:tabs>
          <w:tab w:val="left" w:pos="-720"/>
        </w:tabs>
        <w:suppressAutoHyphens/>
        <w:rPr>
          <w:rFonts w:ascii="Times New Roman" w:hAnsi="Times New Roman"/>
          <w:sz w:val="24"/>
          <w:szCs w:val="24"/>
        </w:rPr>
      </w:pPr>
    </w:p>
    <w:p w14:paraId="69AE745B"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(I have given lectures in, and frequently led a major part of, both the January and the June-July Ecology course in MBL or at Shoals Marine Laboratory, including extensive stream and estuary field work and sometimes computer simulation of results.)</w:t>
      </w:r>
    </w:p>
    <w:p w14:paraId="64B2C6BC" w14:textId="77777777" w:rsidR="001453BD" w:rsidRPr="004433A5" w:rsidRDefault="001453BD">
      <w:pPr>
        <w:tabs>
          <w:tab w:val="left" w:pos="-720"/>
        </w:tabs>
        <w:suppressAutoHyphens/>
        <w:rPr>
          <w:rFonts w:ascii="Times New Roman" w:hAnsi="Times New Roman"/>
          <w:sz w:val="24"/>
          <w:szCs w:val="24"/>
        </w:rPr>
      </w:pPr>
    </w:p>
    <w:p w14:paraId="397F07EB" w14:textId="77777777" w:rsidR="001453BD" w:rsidRPr="004433A5" w:rsidRDefault="001453BD">
      <w:pPr>
        <w:tabs>
          <w:tab w:val="left" w:pos="-720"/>
        </w:tabs>
        <w:suppressAutoHyphens/>
        <w:rPr>
          <w:rFonts w:ascii="Times New Roman" w:hAnsi="Times New Roman"/>
          <w:sz w:val="24"/>
          <w:szCs w:val="24"/>
        </w:rPr>
      </w:pPr>
    </w:p>
    <w:p w14:paraId="595F923E" w14:textId="77777777" w:rsidR="001453BD" w:rsidRPr="004433A5" w:rsidRDefault="001453BD">
      <w:pPr>
        <w:tabs>
          <w:tab w:val="left" w:pos="-720"/>
        </w:tabs>
        <w:suppressAutoHyphens/>
        <w:rPr>
          <w:rFonts w:ascii="Times New Roman" w:hAnsi="Times New Roman"/>
          <w:sz w:val="24"/>
          <w:szCs w:val="24"/>
          <w:u w:val="single"/>
        </w:rPr>
      </w:pPr>
      <w:r w:rsidRPr="004433A5">
        <w:rPr>
          <w:rFonts w:ascii="Times New Roman" w:hAnsi="Times New Roman"/>
          <w:b/>
          <w:sz w:val="24"/>
          <w:szCs w:val="24"/>
          <w:u w:val="single"/>
        </w:rPr>
        <w:t>TEACHING:</w:t>
      </w:r>
      <w:r w:rsidRPr="004433A5">
        <w:rPr>
          <w:rFonts w:ascii="Times New Roman" w:hAnsi="Times New Roman"/>
          <w:sz w:val="24"/>
          <w:szCs w:val="24"/>
          <w:u w:val="single"/>
        </w:rPr>
        <w:t xml:space="preserve">  University of Montana</w:t>
      </w:r>
    </w:p>
    <w:p w14:paraId="427A467D" w14:textId="77777777" w:rsidR="001453BD" w:rsidRPr="004433A5" w:rsidRDefault="001453BD">
      <w:pPr>
        <w:tabs>
          <w:tab w:val="left" w:pos="-720"/>
        </w:tabs>
        <w:suppressAutoHyphens/>
        <w:rPr>
          <w:rFonts w:ascii="Times New Roman" w:hAnsi="Times New Roman"/>
          <w:sz w:val="24"/>
          <w:szCs w:val="24"/>
        </w:rPr>
      </w:pPr>
    </w:p>
    <w:p w14:paraId="67EF0DD0" w14:textId="77777777" w:rsidR="001453BD" w:rsidRPr="004433A5" w:rsidRDefault="001453BD">
      <w:pPr>
        <w:tabs>
          <w:tab w:val="left" w:pos="-720"/>
          <w:tab w:val="left" w:pos="0"/>
          <w:tab w:val="left" w:pos="720"/>
          <w:tab w:val="left" w:pos="1440"/>
          <w:tab w:val="left" w:pos="2160"/>
          <w:tab w:val="left" w:pos="2880"/>
        </w:tabs>
        <w:suppressAutoHyphens/>
        <w:ind w:left="3600" w:hanging="3600"/>
        <w:rPr>
          <w:rFonts w:ascii="Times New Roman" w:hAnsi="Times New Roman"/>
          <w:sz w:val="24"/>
          <w:szCs w:val="24"/>
        </w:rPr>
      </w:pPr>
      <w:r w:rsidRPr="004433A5">
        <w:rPr>
          <w:rFonts w:ascii="Times New Roman" w:hAnsi="Times New Roman"/>
          <w:sz w:val="24"/>
          <w:szCs w:val="24"/>
          <w:u w:val="single"/>
        </w:rPr>
        <w:t>Summer 1986</w:t>
      </w:r>
      <w:r w:rsidRPr="004433A5">
        <w:rPr>
          <w:rFonts w:ascii="Times New Roman" w:hAnsi="Times New Roman"/>
          <w:sz w:val="24"/>
          <w:szCs w:val="24"/>
        </w:rPr>
        <w:tab/>
      </w:r>
      <w:r w:rsidRPr="004433A5">
        <w:rPr>
          <w:rFonts w:ascii="Times New Roman" w:hAnsi="Times New Roman"/>
          <w:sz w:val="24"/>
          <w:szCs w:val="24"/>
        </w:rPr>
        <w:tab/>
      </w:r>
      <w:r w:rsidRPr="004433A5">
        <w:rPr>
          <w:rFonts w:ascii="Times New Roman" w:hAnsi="Times New Roman"/>
          <w:sz w:val="24"/>
          <w:szCs w:val="24"/>
        </w:rPr>
        <w:tab/>
      </w:r>
      <w:r w:rsidRPr="004433A5">
        <w:rPr>
          <w:rFonts w:ascii="Times New Roman" w:hAnsi="Times New Roman"/>
          <w:sz w:val="24"/>
          <w:szCs w:val="24"/>
        </w:rPr>
        <w:tab/>
      </w:r>
    </w:p>
    <w:p w14:paraId="58F1CDB0"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4F6CACB5" w14:textId="77777777" w:rsidR="001453BD" w:rsidRPr="004433A5" w:rsidRDefault="001453BD">
      <w:pPr>
        <w:tabs>
          <w:tab w:val="left" w:pos="-720"/>
        </w:tabs>
        <w:suppressAutoHyphens/>
        <w:rPr>
          <w:rFonts w:ascii="Times New Roman" w:hAnsi="Times New Roman"/>
          <w:sz w:val="24"/>
          <w:szCs w:val="24"/>
        </w:rPr>
      </w:pPr>
    </w:p>
    <w:p w14:paraId="172A7871"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1986</w:t>
      </w:r>
    </w:p>
    <w:p w14:paraId="535B54FA"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Energy Seminar</w:t>
      </w:r>
    </w:p>
    <w:p w14:paraId="71D7D10F" w14:textId="77777777" w:rsidR="001453BD" w:rsidRPr="004433A5" w:rsidRDefault="001453BD">
      <w:pPr>
        <w:tabs>
          <w:tab w:val="left" w:pos="-720"/>
        </w:tabs>
        <w:suppressAutoHyphens/>
        <w:rPr>
          <w:rFonts w:ascii="Times New Roman" w:hAnsi="Times New Roman"/>
          <w:sz w:val="24"/>
          <w:szCs w:val="24"/>
        </w:rPr>
      </w:pPr>
    </w:p>
    <w:p w14:paraId="7F7C2F45"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Winter 1987</w:t>
      </w:r>
    </w:p>
    <w:p w14:paraId="5A2E6FF6"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Energy Seminar</w:t>
      </w:r>
    </w:p>
    <w:p w14:paraId="428A20FC" w14:textId="77777777" w:rsidR="001453BD" w:rsidRPr="004433A5" w:rsidRDefault="001453BD">
      <w:pPr>
        <w:tabs>
          <w:tab w:val="left" w:pos="-720"/>
        </w:tabs>
        <w:suppressAutoHyphens/>
        <w:rPr>
          <w:rFonts w:ascii="Times New Roman" w:hAnsi="Times New Roman"/>
          <w:sz w:val="24"/>
          <w:szCs w:val="24"/>
        </w:rPr>
      </w:pPr>
    </w:p>
    <w:p w14:paraId="48203D9C" w14:textId="77777777" w:rsidR="001453BD" w:rsidRPr="004433A5" w:rsidRDefault="001453BD">
      <w:pPr>
        <w:tabs>
          <w:tab w:val="left" w:pos="-720"/>
        </w:tabs>
        <w:suppressAutoHyphens/>
        <w:rPr>
          <w:rFonts w:ascii="Times New Roman" w:hAnsi="Times New Roman"/>
          <w:sz w:val="24"/>
          <w:szCs w:val="24"/>
        </w:rPr>
      </w:pPr>
    </w:p>
    <w:p w14:paraId="17E87040"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b/>
          <w:sz w:val="24"/>
          <w:szCs w:val="24"/>
        </w:rPr>
        <w:t>TEACHING</w:t>
      </w:r>
      <w:r w:rsidRPr="004433A5">
        <w:rPr>
          <w:rFonts w:ascii="Times New Roman" w:hAnsi="Times New Roman"/>
          <w:sz w:val="24"/>
          <w:szCs w:val="24"/>
        </w:rPr>
        <w:t>:  SUNY Environmental Science and Forestry</w:t>
      </w:r>
    </w:p>
    <w:p w14:paraId="4B271447" w14:textId="77777777" w:rsidR="001453BD" w:rsidRPr="004433A5" w:rsidRDefault="001453BD">
      <w:pPr>
        <w:tabs>
          <w:tab w:val="left" w:pos="-720"/>
        </w:tabs>
        <w:suppressAutoHyphens/>
        <w:rPr>
          <w:rFonts w:ascii="Times New Roman" w:hAnsi="Times New Roman"/>
          <w:sz w:val="24"/>
          <w:szCs w:val="24"/>
        </w:rPr>
      </w:pPr>
    </w:p>
    <w:p w14:paraId="3541B725"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1987</w:t>
      </w:r>
    </w:p>
    <w:p w14:paraId="351BC7A1"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05C64661" w14:textId="77777777" w:rsidR="001453BD" w:rsidRPr="004433A5" w:rsidRDefault="001453BD">
      <w:pPr>
        <w:tabs>
          <w:tab w:val="left" w:pos="-720"/>
        </w:tabs>
        <w:suppressAutoHyphens/>
        <w:rPr>
          <w:rFonts w:ascii="Times New Roman" w:hAnsi="Times New Roman"/>
          <w:sz w:val="24"/>
          <w:szCs w:val="24"/>
        </w:rPr>
      </w:pPr>
    </w:p>
    <w:p w14:paraId="2286B761"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1988</w:t>
      </w:r>
    </w:p>
    <w:p w14:paraId="2535CA4C" w14:textId="77777777" w:rsidR="001453BD" w:rsidRPr="004433A5" w:rsidRDefault="001453BD">
      <w:pPr>
        <w:tabs>
          <w:tab w:val="left" w:pos="-720"/>
        </w:tabs>
        <w:suppressAutoHyphens/>
        <w:rPr>
          <w:rFonts w:ascii="Times New Roman" w:hAnsi="Times New Roman"/>
          <w:sz w:val="24"/>
          <w:szCs w:val="24"/>
        </w:rPr>
      </w:pPr>
    </w:p>
    <w:p w14:paraId="1B9E9915"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Ecosystems</w:t>
      </w:r>
    </w:p>
    <w:p w14:paraId="2E637B71"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The Ecology of the Economic Process</w:t>
      </w:r>
    </w:p>
    <w:p w14:paraId="39837C76"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 Seminar</w:t>
      </w:r>
    </w:p>
    <w:p w14:paraId="044A8F9D" w14:textId="77777777" w:rsidR="001453BD" w:rsidRPr="004433A5" w:rsidRDefault="001453BD">
      <w:pPr>
        <w:tabs>
          <w:tab w:val="left" w:pos="-720"/>
        </w:tabs>
        <w:suppressAutoHyphens/>
        <w:rPr>
          <w:rFonts w:ascii="Times New Roman" w:hAnsi="Times New Roman"/>
          <w:sz w:val="24"/>
          <w:szCs w:val="24"/>
        </w:rPr>
      </w:pPr>
    </w:p>
    <w:p w14:paraId="3B743E38"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1988</w:t>
      </w:r>
    </w:p>
    <w:p w14:paraId="7583CF6B"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5CB93D59" w14:textId="77777777" w:rsidR="001453BD" w:rsidRPr="004433A5" w:rsidRDefault="001453BD">
      <w:pPr>
        <w:tabs>
          <w:tab w:val="left" w:pos="-720"/>
        </w:tabs>
        <w:suppressAutoHyphens/>
        <w:rPr>
          <w:rFonts w:ascii="Times New Roman" w:hAnsi="Times New Roman"/>
          <w:sz w:val="24"/>
          <w:szCs w:val="24"/>
          <w:u w:val="single"/>
        </w:rPr>
      </w:pPr>
    </w:p>
    <w:p w14:paraId="49735460"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1989</w:t>
      </w:r>
    </w:p>
    <w:p w14:paraId="6878C6EE"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Ecosystems</w:t>
      </w:r>
    </w:p>
    <w:p w14:paraId="7C74936A"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The Ecology of the Economic Process</w:t>
      </w:r>
    </w:p>
    <w:p w14:paraId="1F484C7C"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 Seminar</w:t>
      </w:r>
    </w:p>
    <w:p w14:paraId="33AAF801" w14:textId="77777777" w:rsidR="001453BD" w:rsidRPr="004433A5" w:rsidRDefault="001453BD">
      <w:pPr>
        <w:tabs>
          <w:tab w:val="left" w:pos="-720"/>
        </w:tabs>
        <w:suppressAutoHyphens/>
        <w:rPr>
          <w:rFonts w:ascii="Times New Roman" w:hAnsi="Times New Roman"/>
          <w:sz w:val="24"/>
          <w:szCs w:val="24"/>
        </w:rPr>
        <w:sectPr w:rsidR="001453BD" w:rsidRPr="004433A5" w:rsidSect="00EE2342">
          <w:endnotePr>
            <w:numFmt w:val="decimal"/>
          </w:endnotePr>
          <w:type w:val="continuous"/>
          <w:pgSz w:w="12240" w:h="15840"/>
          <w:pgMar w:top="1440" w:right="1440" w:bottom="450" w:left="1440" w:header="1440" w:footer="1440" w:gutter="0"/>
          <w:cols w:space="720"/>
          <w:noEndnote/>
        </w:sectPr>
      </w:pPr>
    </w:p>
    <w:p w14:paraId="40F918BA" w14:textId="77777777" w:rsidR="001453BD" w:rsidRPr="004433A5" w:rsidRDefault="001453BD">
      <w:pPr>
        <w:tabs>
          <w:tab w:val="left" w:pos="-720"/>
        </w:tabs>
        <w:suppressAutoHyphens/>
        <w:rPr>
          <w:rFonts w:ascii="Times New Roman" w:hAnsi="Times New Roman"/>
          <w:sz w:val="24"/>
          <w:szCs w:val="24"/>
        </w:rPr>
      </w:pPr>
    </w:p>
    <w:p w14:paraId="2F3673A9"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1989</w:t>
      </w:r>
    </w:p>
    <w:p w14:paraId="56FFD6EF"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2FE58609" w14:textId="77777777" w:rsidR="001453BD" w:rsidRPr="004433A5" w:rsidRDefault="001453BD">
      <w:pPr>
        <w:tabs>
          <w:tab w:val="left" w:pos="-720"/>
        </w:tabs>
        <w:suppressAutoHyphens/>
        <w:rPr>
          <w:rFonts w:ascii="Times New Roman" w:hAnsi="Times New Roman"/>
          <w:sz w:val="24"/>
          <w:szCs w:val="24"/>
        </w:rPr>
      </w:pPr>
    </w:p>
    <w:p w14:paraId="1353E0BD"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1990</w:t>
      </w:r>
    </w:p>
    <w:p w14:paraId="13E1617E"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Ecosystems</w:t>
      </w:r>
    </w:p>
    <w:p w14:paraId="4865E668"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The Ecology of the Economic Process</w:t>
      </w:r>
    </w:p>
    <w:p w14:paraId="0844F023"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 Seminar</w:t>
      </w:r>
    </w:p>
    <w:p w14:paraId="57BD25B6" w14:textId="77777777" w:rsidR="001453BD" w:rsidRPr="004433A5" w:rsidRDefault="001453BD">
      <w:pPr>
        <w:tabs>
          <w:tab w:val="left" w:pos="-720"/>
        </w:tabs>
        <w:suppressAutoHyphens/>
        <w:rPr>
          <w:rFonts w:ascii="Times New Roman" w:hAnsi="Times New Roman"/>
          <w:sz w:val="24"/>
          <w:szCs w:val="24"/>
        </w:rPr>
      </w:pPr>
    </w:p>
    <w:p w14:paraId="0E5C9D66"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1990</w:t>
      </w:r>
    </w:p>
    <w:p w14:paraId="120F0336"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64FAE816" w14:textId="77777777" w:rsidR="001453BD" w:rsidRPr="004433A5" w:rsidRDefault="001453BD">
      <w:pPr>
        <w:tabs>
          <w:tab w:val="left" w:pos="-720"/>
        </w:tabs>
        <w:suppressAutoHyphens/>
        <w:rPr>
          <w:rFonts w:ascii="Times New Roman" w:hAnsi="Times New Roman"/>
          <w:sz w:val="24"/>
          <w:szCs w:val="24"/>
        </w:rPr>
      </w:pPr>
    </w:p>
    <w:p w14:paraId="08A67A0C"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1991</w:t>
      </w:r>
    </w:p>
    <w:p w14:paraId="75A4E0F8"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Ecosystems</w:t>
      </w:r>
    </w:p>
    <w:p w14:paraId="5157764A"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The Ecology of the Economic Process</w:t>
      </w:r>
    </w:p>
    <w:p w14:paraId="2361D9D0"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Seminar: The physiology of global warming</w:t>
      </w:r>
    </w:p>
    <w:p w14:paraId="7BEDCDBC" w14:textId="77777777" w:rsidR="001453BD" w:rsidRPr="004433A5" w:rsidRDefault="001453BD">
      <w:pPr>
        <w:tabs>
          <w:tab w:val="left" w:pos="-720"/>
        </w:tabs>
        <w:suppressAutoHyphens/>
        <w:rPr>
          <w:rFonts w:ascii="Times New Roman" w:hAnsi="Times New Roman"/>
          <w:sz w:val="24"/>
          <w:szCs w:val="24"/>
        </w:rPr>
      </w:pPr>
    </w:p>
    <w:p w14:paraId="6CFAA8F2"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1991</w:t>
      </w:r>
    </w:p>
    <w:p w14:paraId="67302B4C"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3DF9E54A" w14:textId="77777777" w:rsidR="001453BD" w:rsidRPr="004433A5" w:rsidRDefault="001453BD">
      <w:pPr>
        <w:tabs>
          <w:tab w:val="left" w:pos="-720"/>
        </w:tabs>
        <w:suppressAutoHyphens/>
        <w:rPr>
          <w:rFonts w:ascii="Times New Roman" w:hAnsi="Times New Roman"/>
          <w:sz w:val="24"/>
          <w:szCs w:val="24"/>
        </w:rPr>
      </w:pPr>
    </w:p>
    <w:p w14:paraId="36DE2A31"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1992</w:t>
      </w:r>
    </w:p>
    <w:p w14:paraId="04055945"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Ecosystems</w:t>
      </w:r>
    </w:p>
    <w:p w14:paraId="5C3E59C5"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The Ecology of the Economic Process</w:t>
      </w:r>
    </w:p>
    <w:p w14:paraId="5F06D320"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Seminar: Modeling Tropical Forests</w:t>
      </w:r>
    </w:p>
    <w:p w14:paraId="23DE566E" w14:textId="77777777" w:rsidR="001453BD" w:rsidRPr="004433A5" w:rsidRDefault="001453BD">
      <w:pPr>
        <w:tabs>
          <w:tab w:val="left" w:pos="-720"/>
        </w:tabs>
        <w:suppressAutoHyphens/>
        <w:rPr>
          <w:rFonts w:ascii="Times New Roman" w:hAnsi="Times New Roman"/>
          <w:sz w:val="24"/>
          <w:szCs w:val="24"/>
        </w:rPr>
      </w:pPr>
    </w:p>
    <w:p w14:paraId="23A691B4"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1992</w:t>
      </w:r>
    </w:p>
    <w:p w14:paraId="483074C4"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05FC5CE5" w14:textId="77777777" w:rsidR="001453BD" w:rsidRPr="004433A5" w:rsidRDefault="001453BD">
      <w:pPr>
        <w:tabs>
          <w:tab w:val="left" w:pos="-720"/>
        </w:tabs>
        <w:suppressAutoHyphens/>
        <w:rPr>
          <w:rFonts w:ascii="Times New Roman" w:hAnsi="Times New Roman"/>
          <w:sz w:val="24"/>
          <w:szCs w:val="24"/>
        </w:rPr>
      </w:pPr>
    </w:p>
    <w:p w14:paraId="3D8480ED"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1993</w:t>
      </w:r>
    </w:p>
    <w:p w14:paraId="1F52E5BB" w14:textId="77777777" w:rsidR="001453BD" w:rsidRPr="004433A5" w:rsidRDefault="001453BD">
      <w:pPr>
        <w:tabs>
          <w:tab w:val="left" w:pos="-720"/>
        </w:tabs>
        <w:suppressAutoHyphens/>
        <w:rPr>
          <w:rFonts w:ascii="Times New Roman" w:hAnsi="Times New Roman"/>
          <w:sz w:val="24"/>
          <w:szCs w:val="24"/>
        </w:rPr>
      </w:pPr>
    </w:p>
    <w:p w14:paraId="4A440469"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Ecosystems</w:t>
      </w:r>
    </w:p>
    <w:p w14:paraId="2E6A02F1"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The Ecology of the Economic Process</w:t>
      </w:r>
    </w:p>
    <w:p w14:paraId="33FFA660"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Seminar: Modeling Tropical Forests</w:t>
      </w:r>
    </w:p>
    <w:p w14:paraId="719E8E02" w14:textId="77777777" w:rsidR="001453BD" w:rsidRPr="004433A5" w:rsidRDefault="001453BD">
      <w:pPr>
        <w:tabs>
          <w:tab w:val="left" w:pos="-720"/>
        </w:tabs>
        <w:suppressAutoHyphens/>
        <w:rPr>
          <w:rFonts w:ascii="Times New Roman" w:hAnsi="Times New Roman"/>
          <w:sz w:val="24"/>
          <w:szCs w:val="24"/>
        </w:rPr>
      </w:pPr>
    </w:p>
    <w:p w14:paraId="6ABADA76" w14:textId="77777777" w:rsidR="001453BD" w:rsidRPr="004433A5" w:rsidRDefault="001453BD">
      <w:pPr>
        <w:tabs>
          <w:tab w:val="left" w:pos="-720"/>
        </w:tabs>
        <w:suppressAutoHyphens/>
        <w:rPr>
          <w:rFonts w:ascii="Times New Roman" w:hAnsi="Times New Roman"/>
          <w:sz w:val="24"/>
          <w:szCs w:val="24"/>
        </w:rPr>
      </w:pPr>
    </w:p>
    <w:p w14:paraId="1D5BC4E6"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1993</w:t>
      </w:r>
    </w:p>
    <w:p w14:paraId="649D71D6" w14:textId="77777777" w:rsidR="001453BD" w:rsidRPr="004433A5" w:rsidRDefault="001453BD">
      <w:pPr>
        <w:tabs>
          <w:tab w:val="left" w:pos="-720"/>
        </w:tabs>
        <w:suppressAutoHyphens/>
        <w:rPr>
          <w:rFonts w:ascii="Times New Roman" w:hAnsi="Times New Roman"/>
          <w:sz w:val="24"/>
          <w:szCs w:val="24"/>
        </w:rPr>
      </w:pPr>
    </w:p>
    <w:p w14:paraId="0725071F"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328EE4B6" w14:textId="77777777" w:rsidR="001453BD" w:rsidRPr="004433A5" w:rsidRDefault="001453BD">
      <w:pPr>
        <w:tabs>
          <w:tab w:val="left" w:pos="-720"/>
        </w:tabs>
        <w:suppressAutoHyphens/>
        <w:rPr>
          <w:rFonts w:ascii="Times New Roman" w:hAnsi="Times New Roman"/>
          <w:sz w:val="24"/>
          <w:szCs w:val="24"/>
          <w:u w:val="single"/>
        </w:rPr>
      </w:pPr>
    </w:p>
    <w:p w14:paraId="2EE8F9A7"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1994</w:t>
      </w:r>
    </w:p>
    <w:p w14:paraId="3ABE45D9"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Ecosystems</w:t>
      </w:r>
    </w:p>
    <w:p w14:paraId="308A68EE"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The Ecology of the Economic Process</w:t>
      </w:r>
    </w:p>
    <w:p w14:paraId="48E836CC"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Seminar: Modeling Tropical Forests</w:t>
      </w:r>
    </w:p>
    <w:p w14:paraId="0F8AFCC4" w14:textId="77777777" w:rsidR="00E537EF" w:rsidRPr="004433A5" w:rsidRDefault="00E537EF">
      <w:pPr>
        <w:tabs>
          <w:tab w:val="left" w:pos="-720"/>
        </w:tabs>
        <w:suppressAutoHyphens/>
        <w:rPr>
          <w:rFonts w:ascii="Times New Roman" w:hAnsi="Times New Roman"/>
          <w:sz w:val="24"/>
          <w:szCs w:val="24"/>
          <w:u w:val="single"/>
        </w:rPr>
      </w:pPr>
    </w:p>
    <w:p w14:paraId="620F97B5"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1994</w:t>
      </w:r>
    </w:p>
    <w:p w14:paraId="0B3BF6EA"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167C21AA" w14:textId="77777777" w:rsidR="001453BD" w:rsidRPr="004433A5" w:rsidRDefault="001453BD">
      <w:pPr>
        <w:tabs>
          <w:tab w:val="left" w:pos="-720"/>
        </w:tabs>
        <w:suppressAutoHyphens/>
        <w:rPr>
          <w:rFonts w:ascii="Times New Roman" w:hAnsi="Times New Roman"/>
          <w:sz w:val="24"/>
          <w:szCs w:val="24"/>
        </w:rPr>
      </w:pPr>
    </w:p>
    <w:p w14:paraId="33242224"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1995</w:t>
      </w:r>
    </w:p>
    <w:p w14:paraId="0C3E9F70"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597755CA"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Seminar: Geographical Modeling</w:t>
      </w:r>
    </w:p>
    <w:p w14:paraId="522318DF" w14:textId="77777777" w:rsidR="001453BD" w:rsidRPr="004433A5" w:rsidRDefault="001453BD">
      <w:pPr>
        <w:tabs>
          <w:tab w:val="left" w:pos="-720"/>
        </w:tabs>
        <w:suppressAutoHyphens/>
        <w:rPr>
          <w:rFonts w:ascii="Times New Roman" w:hAnsi="Times New Roman"/>
          <w:sz w:val="24"/>
          <w:szCs w:val="24"/>
          <w:u w:val="single"/>
        </w:rPr>
      </w:pPr>
    </w:p>
    <w:p w14:paraId="277E11D5"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1996</w:t>
      </w:r>
    </w:p>
    <w:p w14:paraId="2A7EE4A8"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Ecosystems,</w:t>
      </w:r>
    </w:p>
    <w:p w14:paraId="6116D76C"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Environment, resources and development</w:t>
      </w:r>
    </w:p>
    <w:p w14:paraId="445334A2" w14:textId="77777777" w:rsidR="001453BD" w:rsidRPr="004433A5" w:rsidRDefault="001453BD">
      <w:pPr>
        <w:tabs>
          <w:tab w:val="left" w:pos="-720"/>
        </w:tabs>
        <w:suppressAutoHyphens/>
        <w:rPr>
          <w:rFonts w:ascii="Times New Roman" w:hAnsi="Times New Roman"/>
          <w:sz w:val="24"/>
          <w:szCs w:val="24"/>
        </w:rPr>
      </w:pPr>
    </w:p>
    <w:p w14:paraId="471701FE" w14:textId="77777777" w:rsidR="0095245F" w:rsidRPr="004433A5" w:rsidRDefault="0095245F">
      <w:pPr>
        <w:tabs>
          <w:tab w:val="left" w:pos="-720"/>
        </w:tabs>
        <w:suppressAutoHyphens/>
        <w:rPr>
          <w:rFonts w:ascii="Times New Roman" w:hAnsi="Times New Roman"/>
          <w:sz w:val="24"/>
          <w:szCs w:val="24"/>
        </w:rPr>
      </w:pPr>
    </w:p>
    <w:p w14:paraId="58B450A1"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1996</w:t>
      </w:r>
    </w:p>
    <w:p w14:paraId="188604C9"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687253C1"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 xml:space="preserve">Seminar: </w:t>
      </w:r>
    </w:p>
    <w:p w14:paraId="050410EC" w14:textId="77777777" w:rsidR="001453BD" w:rsidRPr="004433A5" w:rsidRDefault="001453BD">
      <w:pPr>
        <w:tabs>
          <w:tab w:val="left" w:pos="-720"/>
        </w:tabs>
        <w:suppressAutoHyphens/>
        <w:rPr>
          <w:rFonts w:ascii="Times New Roman" w:hAnsi="Times New Roman"/>
          <w:sz w:val="24"/>
          <w:szCs w:val="24"/>
        </w:rPr>
      </w:pPr>
    </w:p>
    <w:p w14:paraId="0809E03D"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1997</w:t>
      </w:r>
    </w:p>
    <w:p w14:paraId="7DEC47F8"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Ecosystems,</w:t>
      </w:r>
    </w:p>
    <w:p w14:paraId="6C91DDB1"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Environment, resources and development</w:t>
      </w:r>
    </w:p>
    <w:p w14:paraId="32F2BF05" w14:textId="77777777" w:rsidR="001453BD" w:rsidRPr="004433A5" w:rsidRDefault="001453BD">
      <w:pPr>
        <w:tabs>
          <w:tab w:val="left" w:pos="-720"/>
        </w:tabs>
        <w:suppressAutoHyphens/>
        <w:rPr>
          <w:rFonts w:ascii="Times New Roman" w:hAnsi="Times New Roman"/>
          <w:sz w:val="24"/>
          <w:szCs w:val="24"/>
        </w:rPr>
      </w:pPr>
    </w:p>
    <w:p w14:paraId="2596F610"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1997</w:t>
      </w:r>
    </w:p>
    <w:p w14:paraId="2B6A9616"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330C8E67" w14:textId="77777777" w:rsidR="001453BD" w:rsidRPr="004433A5" w:rsidRDefault="001453BD">
      <w:pPr>
        <w:tabs>
          <w:tab w:val="left" w:pos="-720"/>
        </w:tabs>
        <w:suppressAutoHyphens/>
        <w:rPr>
          <w:rFonts w:ascii="Times New Roman" w:hAnsi="Times New Roman"/>
          <w:sz w:val="24"/>
          <w:szCs w:val="24"/>
          <w:u w:val="single"/>
        </w:rPr>
      </w:pPr>
    </w:p>
    <w:p w14:paraId="03BFD90B"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1998</w:t>
      </w:r>
    </w:p>
    <w:p w14:paraId="71F62361"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lastRenderedPageBreak/>
        <w:t>Ecosystems,</w:t>
      </w:r>
    </w:p>
    <w:p w14:paraId="0AB83CC6"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Environment, resources and development</w:t>
      </w:r>
    </w:p>
    <w:p w14:paraId="59002735" w14:textId="77777777" w:rsidR="001453BD" w:rsidRPr="004433A5" w:rsidRDefault="001453BD">
      <w:pPr>
        <w:tabs>
          <w:tab w:val="left" w:pos="-720"/>
        </w:tabs>
        <w:suppressAutoHyphens/>
        <w:rPr>
          <w:rFonts w:ascii="Times New Roman" w:hAnsi="Times New Roman"/>
          <w:sz w:val="24"/>
          <w:szCs w:val="24"/>
        </w:rPr>
      </w:pPr>
    </w:p>
    <w:p w14:paraId="75ED0DB1"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1998</w:t>
      </w:r>
    </w:p>
    <w:p w14:paraId="22333FA8"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231DC95A"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Seminar: tropical ecology</w:t>
      </w:r>
    </w:p>
    <w:p w14:paraId="48C259D0" w14:textId="77777777" w:rsidR="001453BD" w:rsidRPr="004433A5" w:rsidRDefault="001453BD">
      <w:pPr>
        <w:tabs>
          <w:tab w:val="left" w:pos="-720"/>
        </w:tabs>
        <w:suppressAutoHyphens/>
        <w:rPr>
          <w:rFonts w:ascii="Times New Roman" w:hAnsi="Times New Roman"/>
          <w:sz w:val="24"/>
          <w:szCs w:val="24"/>
        </w:rPr>
      </w:pPr>
    </w:p>
    <w:p w14:paraId="62FC4B6A" w14:textId="77777777" w:rsidR="001453BD" w:rsidRPr="004433A5" w:rsidRDefault="001453BD">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t>Spring 1999</w:t>
      </w:r>
    </w:p>
    <w:p w14:paraId="03E60CF5"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The global environment and the evolution of human culture,</w:t>
      </w:r>
    </w:p>
    <w:p w14:paraId="2B8BD89D"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Ecosystems,</w:t>
      </w:r>
    </w:p>
    <w:p w14:paraId="2F01CF0F"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Environment, resources and development</w:t>
      </w:r>
    </w:p>
    <w:p w14:paraId="73714BFC" w14:textId="77777777" w:rsidR="001453BD" w:rsidRPr="004433A5" w:rsidRDefault="001453BD">
      <w:pPr>
        <w:tabs>
          <w:tab w:val="left" w:pos="-720"/>
        </w:tabs>
        <w:suppressAutoHyphens/>
        <w:rPr>
          <w:rFonts w:ascii="Times New Roman" w:hAnsi="Times New Roman"/>
          <w:sz w:val="24"/>
          <w:szCs w:val="24"/>
        </w:rPr>
      </w:pPr>
    </w:p>
    <w:p w14:paraId="5C7D0512"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1999</w:t>
      </w:r>
    </w:p>
    <w:p w14:paraId="43386D90"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66D007F9"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Environment, resources and development</w:t>
      </w:r>
    </w:p>
    <w:p w14:paraId="55CED36B" w14:textId="77777777" w:rsidR="001453BD" w:rsidRPr="004433A5" w:rsidRDefault="001453BD">
      <w:pPr>
        <w:tabs>
          <w:tab w:val="left" w:pos="-720"/>
        </w:tabs>
        <w:suppressAutoHyphens/>
        <w:rPr>
          <w:rFonts w:ascii="Times New Roman" w:hAnsi="Times New Roman"/>
          <w:sz w:val="24"/>
          <w:szCs w:val="24"/>
        </w:rPr>
      </w:pPr>
    </w:p>
    <w:p w14:paraId="7A91824A"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2000</w:t>
      </w:r>
    </w:p>
    <w:p w14:paraId="3B404998"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The global environment and the evolution of human culture,</w:t>
      </w:r>
    </w:p>
    <w:p w14:paraId="2C5417AC" w14:textId="77777777" w:rsidR="00E537EF" w:rsidRPr="004433A5" w:rsidRDefault="006C5AC3">
      <w:pPr>
        <w:tabs>
          <w:tab w:val="left" w:pos="-720"/>
        </w:tabs>
        <w:suppressAutoHyphens/>
        <w:rPr>
          <w:rFonts w:ascii="Times New Roman" w:hAnsi="Times New Roman"/>
          <w:sz w:val="24"/>
          <w:szCs w:val="24"/>
          <w:u w:val="single"/>
        </w:rPr>
      </w:pPr>
      <w:r w:rsidRPr="004433A5">
        <w:rPr>
          <w:rFonts w:ascii="Times New Roman" w:hAnsi="Times New Roman"/>
          <w:sz w:val="24"/>
          <w:szCs w:val="24"/>
        </w:rPr>
        <w:t>Ecosystems</w:t>
      </w:r>
    </w:p>
    <w:p w14:paraId="311CF7F4" w14:textId="77777777" w:rsidR="00E537EF" w:rsidRPr="004433A5" w:rsidRDefault="00E537EF">
      <w:pPr>
        <w:tabs>
          <w:tab w:val="left" w:pos="-720"/>
        </w:tabs>
        <w:suppressAutoHyphens/>
        <w:rPr>
          <w:rFonts w:ascii="Times New Roman" w:hAnsi="Times New Roman"/>
          <w:sz w:val="24"/>
          <w:szCs w:val="24"/>
          <w:u w:val="single"/>
        </w:rPr>
      </w:pPr>
    </w:p>
    <w:p w14:paraId="3F6116A5"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2000</w:t>
      </w:r>
    </w:p>
    <w:p w14:paraId="0AAE8AF7"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6515E318"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Environment, resources and development</w:t>
      </w:r>
    </w:p>
    <w:p w14:paraId="13B606DC"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 xml:space="preserve">Freshman Field course </w:t>
      </w:r>
    </w:p>
    <w:p w14:paraId="4931D20E" w14:textId="77777777" w:rsidR="001453BD" w:rsidRPr="004433A5" w:rsidRDefault="001453BD">
      <w:pPr>
        <w:tabs>
          <w:tab w:val="left" w:pos="-720"/>
        </w:tabs>
        <w:suppressAutoHyphens/>
        <w:rPr>
          <w:rFonts w:ascii="Times New Roman" w:hAnsi="Times New Roman"/>
          <w:sz w:val="24"/>
          <w:szCs w:val="24"/>
        </w:rPr>
      </w:pPr>
    </w:p>
    <w:p w14:paraId="17543C67"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2001</w:t>
      </w:r>
    </w:p>
    <w:p w14:paraId="159E02AD"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The global environment and the evolution of human culture</w:t>
      </w:r>
    </w:p>
    <w:p w14:paraId="69D976B8"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Ecosystems</w:t>
      </w:r>
    </w:p>
    <w:p w14:paraId="56AC62CF" w14:textId="77777777" w:rsidR="001453BD" w:rsidRPr="004433A5" w:rsidRDefault="001453BD">
      <w:pPr>
        <w:tabs>
          <w:tab w:val="left" w:pos="-720"/>
        </w:tabs>
        <w:suppressAutoHyphens/>
        <w:rPr>
          <w:rFonts w:ascii="Times New Roman" w:hAnsi="Times New Roman"/>
          <w:sz w:val="24"/>
          <w:szCs w:val="24"/>
        </w:rPr>
      </w:pPr>
    </w:p>
    <w:p w14:paraId="2E57839B"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Fall 2001</w:t>
      </w:r>
    </w:p>
    <w:p w14:paraId="6E609411"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0A1D4A50"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Environment, resources and development</w:t>
      </w:r>
    </w:p>
    <w:p w14:paraId="20B8958A" w14:textId="77777777" w:rsidR="001453BD" w:rsidRPr="004433A5" w:rsidRDefault="00E537EF">
      <w:pPr>
        <w:tabs>
          <w:tab w:val="left" w:pos="-720"/>
        </w:tabs>
        <w:suppressAutoHyphens/>
        <w:rPr>
          <w:rFonts w:ascii="Times New Roman" w:hAnsi="Times New Roman"/>
          <w:sz w:val="24"/>
          <w:szCs w:val="24"/>
        </w:rPr>
      </w:pPr>
      <w:r w:rsidRPr="004433A5">
        <w:rPr>
          <w:rFonts w:ascii="Times New Roman" w:hAnsi="Times New Roman"/>
          <w:sz w:val="24"/>
          <w:szCs w:val="24"/>
        </w:rPr>
        <w:t>Seminar on energy and history</w:t>
      </w:r>
      <w:r w:rsidR="001453BD" w:rsidRPr="004433A5">
        <w:rPr>
          <w:rFonts w:ascii="Times New Roman" w:hAnsi="Times New Roman"/>
          <w:sz w:val="24"/>
          <w:szCs w:val="24"/>
        </w:rPr>
        <w:t xml:space="preserve"> </w:t>
      </w:r>
    </w:p>
    <w:p w14:paraId="644D84A1" w14:textId="77777777" w:rsidR="001453BD" w:rsidRPr="004433A5" w:rsidRDefault="001453BD">
      <w:pPr>
        <w:tabs>
          <w:tab w:val="left" w:pos="-720"/>
        </w:tabs>
        <w:suppressAutoHyphens/>
        <w:rPr>
          <w:rFonts w:ascii="Times New Roman" w:hAnsi="Times New Roman"/>
          <w:sz w:val="24"/>
          <w:szCs w:val="24"/>
        </w:rPr>
      </w:pPr>
    </w:p>
    <w:p w14:paraId="0CE608DB"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2001</w:t>
      </w:r>
    </w:p>
    <w:p w14:paraId="6FEE7067"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The global environment and the evolution of human culture</w:t>
      </w:r>
    </w:p>
    <w:p w14:paraId="295B1E20"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Ecosystems</w:t>
      </w:r>
    </w:p>
    <w:p w14:paraId="279F6B19"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 xml:space="preserve">Seminar on energy costs of producing an ESF graduate </w:t>
      </w:r>
    </w:p>
    <w:p w14:paraId="29DC5DC6" w14:textId="77777777" w:rsidR="001453BD" w:rsidRPr="004433A5" w:rsidRDefault="001453BD">
      <w:pPr>
        <w:tabs>
          <w:tab w:val="left" w:pos="-720"/>
        </w:tabs>
        <w:suppressAutoHyphens/>
        <w:rPr>
          <w:rFonts w:ascii="Times New Roman" w:hAnsi="Times New Roman"/>
          <w:sz w:val="24"/>
          <w:szCs w:val="24"/>
        </w:rPr>
      </w:pPr>
    </w:p>
    <w:p w14:paraId="0606378B" w14:textId="77777777" w:rsidR="001453BD" w:rsidRPr="004433A5" w:rsidRDefault="001453BD">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t>Fall 2001</w:t>
      </w:r>
    </w:p>
    <w:p w14:paraId="378D9555"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4DA69C72"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Environment, resources and development</w:t>
      </w:r>
    </w:p>
    <w:p w14:paraId="0BCC8E98"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 xml:space="preserve">Seminar on energy and history  </w:t>
      </w:r>
    </w:p>
    <w:p w14:paraId="41871424" w14:textId="77777777" w:rsidR="001453BD" w:rsidRPr="004433A5" w:rsidRDefault="001453BD">
      <w:pPr>
        <w:tabs>
          <w:tab w:val="left" w:pos="-720"/>
        </w:tabs>
        <w:suppressAutoHyphens/>
        <w:rPr>
          <w:rFonts w:ascii="Times New Roman" w:hAnsi="Times New Roman"/>
          <w:sz w:val="24"/>
          <w:szCs w:val="24"/>
        </w:rPr>
      </w:pPr>
    </w:p>
    <w:p w14:paraId="761C8862"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2002</w:t>
      </w:r>
    </w:p>
    <w:p w14:paraId="3FA9199A"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The global environment and the evolution of human culture</w:t>
      </w:r>
    </w:p>
    <w:p w14:paraId="5548087A"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Ecosystems</w:t>
      </w:r>
    </w:p>
    <w:p w14:paraId="477A20DD"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 xml:space="preserve">Seminar on energy costs of Pyramid Mall  </w:t>
      </w:r>
    </w:p>
    <w:p w14:paraId="334B9162" w14:textId="77777777" w:rsidR="001453BD" w:rsidRPr="004433A5" w:rsidRDefault="001453BD">
      <w:pPr>
        <w:tabs>
          <w:tab w:val="left" w:pos="-720"/>
        </w:tabs>
        <w:suppressAutoHyphens/>
        <w:rPr>
          <w:rFonts w:ascii="Times New Roman" w:hAnsi="Times New Roman"/>
          <w:sz w:val="24"/>
          <w:szCs w:val="24"/>
        </w:rPr>
      </w:pPr>
    </w:p>
    <w:p w14:paraId="751520EF" w14:textId="77777777" w:rsidR="001453BD" w:rsidRPr="004433A5" w:rsidRDefault="001453BD">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lastRenderedPageBreak/>
        <w:t>Fall 2002</w:t>
      </w:r>
    </w:p>
    <w:p w14:paraId="469D63D7"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1F0C020E"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Environment, resources and development</w:t>
      </w:r>
    </w:p>
    <w:p w14:paraId="2AB7897C" w14:textId="77777777" w:rsidR="001453BD" w:rsidRPr="004433A5" w:rsidRDefault="001453BD">
      <w:pPr>
        <w:tabs>
          <w:tab w:val="left" w:pos="-720"/>
        </w:tabs>
        <w:suppressAutoHyphens/>
        <w:rPr>
          <w:rFonts w:ascii="Times New Roman" w:hAnsi="Times New Roman"/>
          <w:sz w:val="24"/>
          <w:szCs w:val="24"/>
        </w:rPr>
      </w:pPr>
    </w:p>
    <w:p w14:paraId="5E222EF0"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2003</w:t>
      </w:r>
    </w:p>
    <w:p w14:paraId="606FA5AC"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The global environment and the evolution of human culture</w:t>
      </w:r>
    </w:p>
    <w:p w14:paraId="36339452"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Ecosystems</w:t>
      </w:r>
    </w:p>
    <w:p w14:paraId="73CDE9A6" w14:textId="77777777" w:rsidR="001453BD" w:rsidRPr="004433A5" w:rsidRDefault="001453BD">
      <w:pPr>
        <w:tabs>
          <w:tab w:val="left" w:pos="-720"/>
        </w:tabs>
        <w:suppressAutoHyphens/>
        <w:rPr>
          <w:rFonts w:ascii="Times New Roman" w:hAnsi="Times New Roman"/>
          <w:sz w:val="24"/>
          <w:szCs w:val="24"/>
        </w:rPr>
      </w:pPr>
    </w:p>
    <w:p w14:paraId="3D8979AB" w14:textId="77777777" w:rsidR="001453BD" w:rsidRPr="004433A5" w:rsidRDefault="001453BD">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t>Fall 2003</w:t>
      </w:r>
    </w:p>
    <w:p w14:paraId="5E0D7268"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 xml:space="preserve">Sabbatical at the University of Montana Biological Station. </w:t>
      </w:r>
    </w:p>
    <w:p w14:paraId="44EADF17" w14:textId="77777777" w:rsidR="001453BD" w:rsidRPr="004433A5" w:rsidRDefault="001453BD">
      <w:pPr>
        <w:tabs>
          <w:tab w:val="left" w:pos="-720"/>
        </w:tabs>
        <w:suppressAutoHyphens/>
        <w:rPr>
          <w:rFonts w:ascii="Times New Roman" w:hAnsi="Times New Roman"/>
          <w:sz w:val="24"/>
          <w:szCs w:val="24"/>
        </w:rPr>
      </w:pPr>
    </w:p>
    <w:p w14:paraId="017D50FF"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2004</w:t>
      </w:r>
    </w:p>
    <w:p w14:paraId="3F98FFBC"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The global environment and the evolution of human culture</w:t>
      </w:r>
    </w:p>
    <w:p w14:paraId="6B979282"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Ecosystems</w:t>
      </w:r>
    </w:p>
    <w:p w14:paraId="30DC67E9"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Environment, resources and development</w:t>
      </w:r>
    </w:p>
    <w:p w14:paraId="128B11AA"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 xml:space="preserve">Seminar on energy costs of development </w:t>
      </w:r>
    </w:p>
    <w:p w14:paraId="7C316D30" w14:textId="77777777" w:rsidR="001453BD" w:rsidRPr="004433A5" w:rsidRDefault="001453BD">
      <w:pPr>
        <w:tabs>
          <w:tab w:val="left" w:pos="-720"/>
        </w:tabs>
        <w:suppressAutoHyphens/>
        <w:rPr>
          <w:rFonts w:ascii="Times New Roman" w:hAnsi="Times New Roman"/>
          <w:sz w:val="24"/>
          <w:szCs w:val="24"/>
        </w:rPr>
      </w:pPr>
    </w:p>
    <w:p w14:paraId="0F36C0C1" w14:textId="77777777" w:rsidR="001453BD" w:rsidRPr="004433A5" w:rsidRDefault="001453BD">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t>Fall 2004</w:t>
      </w:r>
    </w:p>
    <w:p w14:paraId="428D5865"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438501F1"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Energy Course</w:t>
      </w:r>
      <w:r w:rsidR="008E2CF1" w:rsidRPr="004433A5">
        <w:rPr>
          <w:rFonts w:ascii="Times New Roman" w:hAnsi="Times New Roman"/>
          <w:sz w:val="24"/>
          <w:szCs w:val="24"/>
        </w:rPr>
        <w:t xml:space="preserve"> (With Manno) </w:t>
      </w:r>
      <w:r w:rsidRPr="004433A5">
        <w:rPr>
          <w:rFonts w:ascii="Times New Roman" w:hAnsi="Times New Roman"/>
          <w:sz w:val="24"/>
          <w:szCs w:val="24"/>
        </w:rPr>
        <w:t xml:space="preserve">   </w:t>
      </w:r>
    </w:p>
    <w:p w14:paraId="60A85FED" w14:textId="77777777" w:rsidR="006C5AC3" w:rsidRPr="004433A5" w:rsidRDefault="006C5AC3" w:rsidP="008E2CF1">
      <w:pPr>
        <w:tabs>
          <w:tab w:val="left" w:pos="-720"/>
        </w:tabs>
        <w:suppressAutoHyphens/>
        <w:rPr>
          <w:rFonts w:ascii="Times New Roman" w:hAnsi="Times New Roman"/>
          <w:sz w:val="24"/>
          <w:szCs w:val="24"/>
          <w:u w:val="single"/>
        </w:rPr>
      </w:pPr>
    </w:p>
    <w:p w14:paraId="3674FE16" w14:textId="77777777" w:rsidR="008E2CF1" w:rsidRPr="004433A5" w:rsidRDefault="008E2CF1" w:rsidP="008E2CF1">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2005</w:t>
      </w:r>
    </w:p>
    <w:p w14:paraId="4144568D" w14:textId="77777777" w:rsidR="008E2CF1" w:rsidRPr="004433A5" w:rsidRDefault="008E2CF1" w:rsidP="008E2CF1">
      <w:pPr>
        <w:tabs>
          <w:tab w:val="left" w:pos="-720"/>
        </w:tabs>
        <w:suppressAutoHyphens/>
        <w:rPr>
          <w:rFonts w:ascii="Times New Roman" w:hAnsi="Times New Roman"/>
          <w:sz w:val="24"/>
          <w:szCs w:val="24"/>
        </w:rPr>
      </w:pPr>
      <w:r w:rsidRPr="004433A5">
        <w:rPr>
          <w:rFonts w:ascii="Times New Roman" w:hAnsi="Times New Roman"/>
          <w:sz w:val="24"/>
          <w:szCs w:val="24"/>
        </w:rPr>
        <w:t>The global environment and the evolution of human culture</w:t>
      </w:r>
    </w:p>
    <w:p w14:paraId="75B940C7" w14:textId="77777777" w:rsidR="008E2CF1" w:rsidRPr="004433A5" w:rsidRDefault="008E2CF1" w:rsidP="008E2CF1">
      <w:pPr>
        <w:tabs>
          <w:tab w:val="left" w:pos="-720"/>
        </w:tabs>
        <w:suppressAutoHyphens/>
        <w:rPr>
          <w:rFonts w:ascii="Times New Roman" w:hAnsi="Times New Roman"/>
          <w:sz w:val="24"/>
          <w:szCs w:val="24"/>
        </w:rPr>
      </w:pPr>
      <w:r w:rsidRPr="004433A5">
        <w:rPr>
          <w:rFonts w:ascii="Times New Roman" w:hAnsi="Times New Roman"/>
          <w:sz w:val="24"/>
          <w:szCs w:val="24"/>
        </w:rPr>
        <w:t>Ecosystems</w:t>
      </w:r>
    </w:p>
    <w:p w14:paraId="5EF6FF2A" w14:textId="77777777" w:rsidR="008E2CF1" w:rsidRPr="004433A5" w:rsidRDefault="008E2CF1" w:rsidP="008E2CF1">
      <w:pPr>
        <w:tabs>
          <w:tab w:val="left" w:pos="-720"/>
        </w:tabs>
        <w:suppressAutoHyphens/>
        <w:rPr>
          <w:rFonts w:ascii="Times New Roman" w:hAnsi="Times New Roman"/>
          <w:sz w:val="24"/>
          <w:szCs w:val="24"/>
        </w:rPr>
      </w:pPr>
      <w:r w:rsidRPr="004433A5">
        <w:rPr>
          <w:rFonts w:ascii="Times New Roman" w:hAnsi="Times New Roman"/>
          <w:sz w:val="24"/>
          <w:szCs w:val="24"/>
        </w:rPr>
        <w:t>Environment, resources and development</w:t>
      </w:r>
    </w:p>
    <w:p w14:paraId="44A7C540" w14:textId="77777777" w:rsidR="008E2CF1" w:rsidRPr="004433A5" w:rsidRDefault="008E2CF1" w:rsidP="008E2CF1">
      <w:pPr>
        <w:tabs>
          <w:tab w:val="left" w:pos="-720"/>
        </w:tabs>
        <w:suppressAutoHyphens/>
        <w:rPr>
          <w:rFonts w:ascii="Times New Roman" w:hAnsi="Times New Roman"/>
          <w:sz w:val="24"/>
          <w:szCs w:val="24"/>
        </w:rPr>
      </w:pPr>
      <w:r w:rsidRPr="004433A5">
        <w:rPr>
          <w:rFonts w:ascii="Times New Roman" w:hAnsi="Times New Roman"/>
          <w:sz w:val="24"/>
          <w:szCs w:val="24"/>
        </w:rPr>
        <w:t xml:space="preserve">Seminar on tropical development </w:t>
      </w:r>
    </w:p>
    <w:p w14:paraId="7346FDAA" w14:textId="77777777" w:rsidR="008E2CF1" w:rsidRPr="004433A5" w:rsidRDefault="008E2CF1" w:rsidP="008E2CF1">
      <w:pPr>
        <w:tabs>
          <w:tab w:val="left" w:pos="-720"/>
        </w:tabs>
        <w:suppressAutoHyphens/>
        <w:rPr>
          <w:rFonts w:ascii="Times New Roman" w:hAnsi="Times New Roman"/>
          <w:sz w:val="24"/>
          <w:szCs w:val="24"/>
        </w:rPr>
      </w:pPr>
    </w:p>
    <w:p w14:paraId="057E65A9" w14:textId="77777777" w:rsidR="008E2CF1" w:rsidRPr="004433A5" w:rsidRDefault="008E2CF1" w:rsidP="008E2CF1">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t>Fall 2005</w:t>
      </w:r>
    </w:p>
    <w:p w14:paraId="5D0EC475" w14:textId="77777777" w:rsidR="008E2CF1" w:rsidRPr="004433A5" w:rsidRDefault="008E2CF1" w:rsidP="008E2CF1">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1A93A1F6" w14:textId="77777777" w:rsidR="008E2CF1" w:rsidRPr="004433A5" w:rsidRDefault="008E2CF1" w:rsidP="008E2CF1">
      <w:pPr>
        <w:tabs>
          <w:tab w:val="left" w:pos="-720"/>
        </w:tabs>
        <w:suppressAutoHyphens/>
        <w:rPr>
          <w:rFonts w:ascii="Times New Roman" w:hAnsi="Times New Roman"/>
          <w:sz w:val="24"/>
          <w:szCs w:val="24"/>
        </w:rPr>
      </w:pPr>
      <w:r w:rsidRPr="004433A5">
        <w:rPr>
          <w:rFonts w:ascii="Times New Roman" w:hAnsi="Times New Roman"/>
          <w:sz w:val="24"/>
          <w:szCs w:val="24"/>
        </w:rPr>
        <w:t xml:space="preserve">Energy Course   (with Lindberg) </w:t>
      </w:r>
    </w:p>
    <w:p w14:paraId="2CB90B99" w14:textId="77777777" w:rsidR="008E2CF1" w:rsidRPr="004433A5" w:rsidRDefault="008E2CF1">
      <w:pPr>
        <w:tabs>
          <w:tab w:val="left" w:pos="-720"/>
        </w:tabs>
        <w:suppressAutoHyphens/>
        <w:rPr>
          <w:rFonts w:ascii="Times New Roman" w:hAnsi="Times New Roman"/>
          <w:sz w:val="24"/>
          <w:szCs w:val="24"/>
        </w:rPr>
      </w:pPr>
    </w:p>
    <w:p w14:paraId="51FEAD05" w14:textId="77777777" w:rsidR="008E2CF1" w:rsidRPr="004433A5" w:rsidRDefault="008E2CF1" w:rsidP="008E2CF1">
      <w:pPr>
        <w:tabs>
          <w:tab w:val="left" w:pos="-720"/>
        </w:tabs>
        <w:suppressAutoHyphens/>
        <w:rPr>
          <w:rFonts w:ascii="Times New Roman" w:hAnsi="Times New Roman"/>
          <w:sz w:val="24"/>
          <w:szCs w:val="24"/>
        </w:rPr>
      </w:pPr>
      <w:r w:rsidRPr="004433A5">
        <w:rPr>
          <w:rFonts w:ascii="Times New Roman" w:hAnsi="Times New Roman"/>
          <w:sz w:val="24"/>
          <w:szCs w:val="24"/>
          <w:u w:val="single"/>
        </w:rPr>
        <w:t>Spring 2006</w:t>
      </w:r>
    </w:p>
    <w:p w14:paraId="32407AC0" w14:textId="77777777" w:rsidR="008E2CF1" w:rsidRPr="004433A5" w:rsidRDefault="008E2CF1" w:rsidP="008E2CF1">
      <w:pPr>
        <w:tabs>
          <w:tab w:val="left" w:pos="-720"/>
        </w:tabs>
        <w:suppressAutoHyphens/>
        <w:rPr>
          <w:rFonts w:ascii="Times New Roman" w:hAnsi="Times New Roman"/>
          <w:sz w:val="24"/>
          <w:szCs w:val="24"/>
        </w:rPr>
      </w:pPr>
      <w:r w:rsidRPr="004433A5">
        <w:rPr>
          <w:rFonts w:ascii="Times New Roman" w:hAnsi="Times New Roman"/>
          <w:sz w:val="24"/>
          <w:szCs w:val="24"/>
        </w:rPr>
        <w:t>The global environment and the evolution of human culture</w:t>
      </w:r>
    </w:p>
    <w:p w14:paraId="6EB1DABC" w14:textId="77777777" w:rsidR="008E2CF1" w:rsidRPr="004433A5" w:rsidRDefault="008E2CF1" w:rsidP="008E2CF1">
      <w:pPr>
        <w:tabs>
          <w:tab w:val="left" w:pos="-720"/>
        </w:tabs>
        <w:suppressAutoHyphens/>
        <w:rPr>
          <w:rFonts w:ascii="Times New Roman" w:hAnsi="Times New Roman"/>
          <w:sz w:val="24"/>
          <w:szCs w:val="24"/>
        </w:rPr>
      </w:pPr>
      <w:r w:rsidRPr="004433A5">
        <w:rPr>
          <w:rFonts w:ascii="Times New Roman" w:hAnsi="Times New Roman"/>
          <w:sz w:val="24"/>
          <w:szCs w:val="24"/>
        </w:rPr>
        <w:t>Ecosystems</w:t>
      </w:r>
    </w:p>
    <w:p w14:paraId="382146F9" w14:textId="77777777" w:rsidR="008E2CF1" w:rsidRPr="004433A5" w:rsidRDefault="008E2CF1" w:rsidP="008E2CF1">
      <w:pPr>
        <w:tabs>
          <w:tab w:val="left" w:pos="-720"/>
        </w:tabs>
        <w:suppressAutoHyphens/>
        <w:rPr>
          <w:rFonts w:ascii="Times New Roman" w:hAnsi="Times New Roman"/>
          <w:sz w:val="24"/>
          <w:szCs w:val="24"/>
        </w:rPr>
      </w:pPr>
      <w:r w:rsidRPr="004433A5">
        <w:rPr>
          <w:rFonts w:ascii="Times New Roman" w:hAnsi="Times New Roman"/>
          <w:sz w:val="24"/>
          <w:szCs w:val="24"/>
        </w:rPr>
        <w:t>Environment, resources and development</w:t>
      </w:r>
    </w:p>
    <w:p w14:paraId="6FAC8EDA" w14:textId="77777777" w:rsidR="008E2CF1" w:rsidRPr="004433A5" w:rsidRDefault="001436F7" w:rsidP="008E2CF1">
      <w:pPr>
        <w:tabs>
          <w:tab w:val="left" w:pos="-720"/>
        </w:tabs>
        <w:suppressAutoHyphens/>
        <w:rPr>
          <w:rFonts w:ascii="Times New Roman" w:hAnsi="Times New Roman"/>
          <w:sz w:val="24"/>
          <w:szCs w:val="24"/>
        </w:rPr>
      </w:pPr>
      <w:r w:rsidRPr="004433A5">
        <w:rPr>
          <w:rFonts w:ascii="Times New Roman" w:hAnsi="Times New Roman"/>
          <w:sz w:val="24"/>
          <w:szCs w:val="24"/>
        </w:rPr>
        <w:t>Seminar on tropical development</w:t>
      </w:r>
    </w:p>
    <w:p w14:paraId="49F13D93" w14:textId="77777777" w:rsidR="001436F7" w:rsidRPr="004433A5" w:rsidRDefault="001436F7" w:rsidP="008E2CF1">
      <w:pPr>
        <w:tabs>
          <w:tab w:val="left" w:pos="-720"/>
        </w:tabs>
        <w:suppressAutoHyphens/>
        <w:rPr>
          <w:rFonts w:ascii="Times New Roman" w:hAnsi="Times New Roman"/>
          <w:sz w:val="24"/>
          <w:szCs w:val="24"/>
        </w:rPr>
      </w:pPr>
    </w:p>
    <w:p w14:paraId="46D41E52" w14:textId="77777777" w:rsidR="001436F7" w:rsidRPr="004433A5" w:rsidRDefault="001436F7" w:rsidP="008E2CF1">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t>Fall 2006</w:t>
      </w:r>
    </w:p>
    <w:p w14:paraId="529C1B89" w14:textId="77777777" w:rsidR="00AB22BD" w:rsidRPr="004433A5" w:rsidRDefault="00AB22BD" w:rsidP="00AB22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49D93840" w14:textId="77777777" w:rsidR="008E2CF1" w:rsidRPr="004433A5" w:rsidRDefault="00AB22BD" w:rsidP="00AB22BD">
      <w:pPr>
        <w:tabs>
          <w:tab w:val="left" w:pos="-720"/>
        </w:tabs>
        <w:suppressAutoHyphens/>
        <w:rPr>
          <w:rFonts w:ascii="Times New Roman" w:hAnsi="Times New Roman"/>
          <w:sz w:val="24"/>
          <w:szCs w:val="24"/>
        </w:rPr>
      </w:pPr>
      <w:r w:rsidRPr="004433A5">
        <w:rPr>
          <w:rFonts w:ascii="Times New Roman" w:hAnsi="Times New Roman"/>
          <w:sz w:val="24"/>
          <w:szCs w:val="24"/>
        </w:rPr>
        <w:t xml:space="preserve">Energy  Systems </w:t>
      </w:r>
    </w:p>
    <w:p w14:paraId="2D4FD527" w14:textId="77777777" w:rsidR="00AB22BD" w:rsidRPr="004433A5" w:rsidRDefault="00AB22BD" w:rsidP="00AB22BD">
      <w:pPr>
        <w:tabs>
          <w:tab w:val="left" w:pos="-720"/>
        </w:tabs>
        <w:suppressAutoHyphens/>
        <w:rPr>
          <w:rFonts w:ascii="Times New Roman" w:hAnsi="Times New Roman"/>
          <w:sz w:val="24"/>
          <w:szCs w:val="24"/>
        </w:rPr>
      </w:pPr>
    </w:p>
    <w:p w14:paraId="6AB11434" w14:textId="77777777" w:rsidR="001436F7" w:rsidRPr="004433A5" w:rsidRDefault="001436F7" w:rsidP="008E2CF1">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t>Spring 2007</w:t>
      </w:r>
    </w:p>
    <w:p w14:paraId="26610355" w14:textId="77777777" w:rsidR="00AB22BD" w:rsidRPr="004433A5" w:rsidRDefault="00AB22BD" w:rsidP="00AB22BD">
      <w:pPr>
        <w:tabs>
          <w:tab w:val="left" w:pos="-720"/>
        </w:tabs>
        <w:suppressAutoHyphens/>
        <w:rPr>
          <w:rFonts w:ascii="Times New Roman" w:hAnsi="Times New Roman"/>
          <w:sz w:val="24"/>
          <w:szCs w:val="24"/>
        </w:rPr>
      </w:pPr>
      <w:r w:rsidRPr="004433A5">
        <w:rPr>
          <w:rFonts w:ascii="Times New Roman" w:hAnsi="Times New Roman"/>
          <w:sz w:val="24"/>
          <w:szCs w:val="24"/>
        </w:rPr>
        <w:t>The Global Environment and the Evolution of Human Culture</w:t>
      </w:r>
    </w:p>
    <w:p w14:paraId="72C991B1" w14:textId="77777777" w:rsidR="00AB22BD" w:rsidRPr="004433A5" w:rsidRDefault="00AB22BD" w:rsidP="00AB22BD">
      <w:pPr>
        <w:tabs>
          <w:tab w:val="left" w:pos="-720"/>
        </w:tabs>
        <w:suppressAutoHyphens/>
        <w:rPr>
          <w:rFonts w:ascii="Times New Roman" w:hAnsi="Times New Roman"/>
          <w:sz w:val="24"/>
          <w:szCs w:val="24"/>
        </w:rPr>
      </w:pPr>
      <w:r w:rsidRPr="004433A5">
        <w:rPr>
          <w:rFonts w:ascii="Times New Roman" w:hAnsi="Times New Roman"/>
          <w:sz w:val="24"/>
          <w:szCs w:val="24"/>
        </w:rPr>
        <w:t>Ecosystems</w:t>
      </w:r>
    </w:p>
    <w:p w14:paraId="39E72DE2" w14:textId="77777777" w:rsidR="00AB22BD" w:rsidRPr="004433A5" w:rsidRDefault="00AB22BD" w:rsidP="00AB22BD">
      <w:pPr>
        <w:tabs>
          <w:tab w:val="left" w:pos="-720"/>
        </w:tabs>
        <w:suppressAutoHyphens/>
        <w:rPr>
          <w:rFonts w:ascii="Times New Roman" w:hAnsi="Times New Roman"/>
          <w:sz w:val="24"/>
          <w:szCs w:val="24"/>
        </w:rPr>
      </w:pPr>
      <w:r w:rsidRPr="004433A5">
        <w:rPr>
          <w:rFonts w:ascii="Times New Roman" w:hAnsi="Times New Roman"/>
          <w:sz w:val="24"/>
          <w:szCs w:val="24"/>
        </w:rPr>
        <w:t xml:space="preserve">Energy Resources and Development </w:t>
      </w:r>
    </w:p>
    <w:p w14:paraId="74D8173B" w14:textId="77777777" w:rsidR="001453BD" w:rsidRPr="004433A5" w:rsidRDefault="001453BD">
      <w:pPr>
        <w:tabs>
          <w:tab w:val="left" w:pos="-720"/>
        </w:tabs>
        <w:suppressAutoHyphens/>
        <w:rPr>
          <w:rFonts w:ascii="Times New Roman" w:hAnsi="Times New Roman"/>
          <w:sz w:val="24"/>
          <w:szCs w:val="24"/>
        </w:rPr>
      </w:pPr>
    </w:p>
    <w:p w14:paraId="2100345D" w14:textId="77777777" w:rsidR="001436F7" w:rsidRPr="004433A5" w:rsidRDefault="001436F7">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t>Fall 2007</w:t>
      </w:r>
    </w:p>
    <w:p w14:paraId="1FE58610" w14:textId="77777777" w:rsidR="00AB22BD" w:rsidRPr="004433A5" w:rsidRDefault="00AB22BD" w:rsidP="00AB22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4354E915" w14:textId="77777777" w:rsidR="001436F7" w:rsidRPr="004433A5" w:rsidRDefault="00AB22BD" w:rsidP="00AB22BD">
      <w:pPr>
        <w:tabs>
          <w:tab w:val="left" w:pos="-720"/>
        </w:tabs>
        <w:suppressAutoHyphens/>
        <w:rPr>
          <w:rFonts w:ascii="Times New Roman" w:hAnsi="Times New Roman"/>
          <w:sz w:val="24"/>
          <w:szCs w:val="24"/>
        </w:rPr>
      </w:pPr>
      <w:r w:rsidRPr="004433A5">
        <w:rPr>
          <w:rFonts w:ascii="Times New Roman" w:hAnsi="Times New Roman"/>
          <w:sz w:val="24"/>
          <w:szCs w:val="24"/>
        </w:rPr>
        <w:t xml:space="preserve">Energy Systems </w:t>
      </w:r>
    </w:p>
    <w:p w14:paraId="2B7E993B" w14:textId="77777777" w:rsidR="001436F7" w:rsidRPr="004433A5" w:rsidRDefault="001436F7">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lastRenderedPageBreak/>
        <w:t>Spring 2008</w:t>
      </w:r>
    </w:p>
    <w:p w14:paraId="32C934AA" w14:textId="77777777" w:rsidR="00AB22BD" w:rsidRPr="004433A5" w:rsidRDefault="00AB22BD" w:rsidP="00AB22BD">
      <w:pPr>
        <w:tabs>
          <w:tab w:val="left" w:pos="-720"/>
        </w:tabs>
        <w:suppressAutoHyphens/>
        <w:rPr>
          <w:rFonts w:ascii="Times New Roman" w:hAnsi="Times New Roman"/>
          <w:sz w:val="24"/>
          <w:szCs w:val="24"/>
        </w:rPr>
      </w:pPr>
      <w:r w:rsidRPr="004433A5">
        <w:rPr>
          <w:rFonts w:ascii="Times New Roman" w:hAnsi="Times New Roman"/>
          <w:sz w:val="24"/>
          <w:szCs w:val="24"/>
        </w:rPr>
        <w:t>The Global Environment and the Evolution of Human Culture</w:t>
      </w:r>
    </w:p>
    <w:p w14:paraId="6BF63B7E" w14:textId="77777777" w:rsidR="00AB22BD" w:rsidRPr="004433A5" w:rsidRDefault="00AB22BD" w:rsidP="00AB22BD">
      <w:pPr>
        <w:tabs>
          <w:tab w:val="left" w:pos="-720"/>
        </w:tabs>
        <w:suppressAutoHyphens/>
        <w:rPr>
          <w:rFonts w:ascii="Times New Roman" w:hAnsi="Times New Roman"/>
          <w:sz w:val="24"/>
          <w:szCs w:val="24"/>
        </w:rPr>
      </w:pPr>
      <w:r w:rsidRPr="004433A5">
        <w:rPr>
          <w:rFonts w:ascii="Times New Roman" w:hAnsi="Times New Roman"/>
          <w:sz w:val="24"/>
          <w:szCs w:val="24"/>
        </w:rPr>
        <w:t>Ecosystems</w:t>
      </w:r>
    </w:p>
    <w:p w14:paraId="60553387" w14:textId="77777777" w:rsidR="00AB22BD" w:rsidRPr="004433A5" w:rsidRDefault="00AB22BD" w:rsidP="00AB22BD">
      <w:pPr>
        <w:tabs>
          <w:tab w:val="left" w:pos="-720"/>
        </w:tabs>
        <w:suppressAutoHyphens/>
        <w:rPr>
          <w:rFonts w:ascii="Times New Roman" w:hAnsi="Times New Roman"/>
          <w:sz w:val="24"/>
          <w:szCs w:val="24"/>
        </w:rPr>
      </w:pPr>
      <w:r w:rsidRPr="004433A5">
        <w:rPr>
          <w:rFonts w:ascii="Times New Roman" w:hAnsi="Times New Roman"/>
          <w:sz w:val="24"/>
          <w:szCs w:val="24"/>
        </w:rPr>
        <w:t xml:space="preserve">Energy Resources and Development </w:t>
      </w:r>
    </w:p>
    <w:p w14:paraId="3FA6AB78" w14:textId="77777777" w:rsidR="001436F7" w:rsidRPr="004433A5" w:rsidRDefault="001436F7">
      <w:pPr>
        <w:tabs>
          <w:tab w:val="left" w:pos="-720"/>
        </w:tabs>
        <w:suppressAutoHyphens/>
        <w:rPr>
          <w:rFonts w:ascii="Times New Roman" w:hAnsi="Times New Roman"/>
          <w:sz w:val="24"/>
          <w:szCs w:val="24"/>
        </w:rPr>
      </w:pPr>
    </w:p>
    <w:p w14:paraId="780CE3DF" w14:textId="77777777" w:rsidR="001436F7" w:rsidRPr="004433A5" w:rsidRDefault="001436F7">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t>Fall 2008</w:t>
      </w:r>
    </w:p>
    <w:p w14:paraId="218ED494" w14:textId="77777777" w:rsidR="00AB22BD" w:rsidRPr="004433A5" w:rsidRDefault="00AB22BD" w:rsidP="00AB22BD">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7F7E0143" w14:textId="77777777" w:rsidR="001436F7" w:rsidRPr="004433A5" w:rsidRDefault="00AB22BD" w:rsidP="00AB22BD">
      <w:pPr>
        <w:tabs>
          <w:tab w:val="left" w:pos="-720"/>
        </w:tabs>
        <w:suppressAutoHyphens/>
        <w:rPr>
          <w:rFonts w:ascii="Times New Roman" w:hAnsi="Times New Roman"/>
          <w:sz w:val="24"/>
          <w:szCs w:val="24"/>
        </w:rPr>
      </w:pPr>
      <w:r w:rsidRPr="004433A5">
        <w:rPr>
          <w:rFonts w:ascii="Times New Roman" w:hAnsi="Times New Roman"/>
          <w:sz w:val="24"/>
          <w:szCs w:val="24"/>
        </w:rPr>
        <w:t xml:space="preserve">Energy Systems    </w:t>
      </w:r>
    </w:p>
    <w:p w14:paraId="20035CD4" w14:textId="77777777" w:rsidR="00AB22BD" w:rsidRPr="004433A5" w:rsidRDefault="00AB22BD" w:rsidP="00AB22BD">
      <w:pPr>
        <w:tabs>
          <w:tab w:val="left" w:pos="-720"/>
        </w:tabs>
        <w:suppressAutoHyphens/>
        <w:rPr>
          <w:rFonts w:ascii="Times New Roman" w:hAnsi="Times New Roman"/>
          <w:sz w:val="24"/>
          <w:szCs w:val="24"/>
        </w:rPr>
      </w:pPr>
    </w:p>
    <w:p w14:paraId="3C0D03A9" w14:textId="77777777" w:rsidR="001436F7" w:rsidRPr="004433A5" w:rsidRDefault="001436F7">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t>Spring 2009</w:t>
      </w:r>
    </w:p>
    <w:p w14:paraId="5A5251A5" w14:textId="77777777" w:rsidR="00AB22BD" w:rsidRPr="004433A5" w:rsidRDefault="00AB22BD" w:rsidP="00AB22BD">
      <w:pPr>
        <w:tabs>
          <w:tab w:val="left" w:pos="-720"/>
        </w:tabs>
        <w:suppressAutoHyphens/>
        <w:rPr>
          <w:rFonts w:ascii="Times New Roman" w:hAnsi="Times New Roman"/>
          <w:sz w:val="24"/>
          <w:szCs w:val="24"/>
        </w:rPr>
      </w:pPr>
      <w:r w:rsidRPr="004433A5">
        <w:rPr>
          <w:rFonts w:ascii="Times New Roman" w:hAnsi="Times New Roman"/>
          <w:sz w:val="24"/>
          <w:szCs w:val="24"/>
        </w:rPr>
        <w:t>The Global Environment and the Evolution of Human Culture</w:t>
      </w:r>
    </w:p>
    <w:p w14:paraId="23130C52" w14:textId="77777777" w:rsidR="00AB22BD" w:rsidRPr="004433A5" w:rsidRDefault="00AB22BD" w:rsidP="00AB22BD">
      <w:pPr>
        <w:tabs>
          <w:tab w:val="left" w:pos="-720"/>
        </w:tabs>
        <w:suppressAutoHyphens/>
        <w:rPr>
          <w:rFonts w:ascii="Times New Roman" w:hAnsi="Times New Roman"/>
          <w:sz w:val="24"/>
          <w:szCs w:val="24"/>
        </w:rPr>
      </w:pPr>
      <w:r w:rsidRPr="004433A5">
        <w:rPr>
          <w:rFonts w:ascii="Times New Roman" w:hAnsi="Times New Roman"/>
          <w:sz w:val="24"/>
          <w:szCs w:val="24"/>
        </w:rPr>
        <w:t>Ecosystems</w:t>
      </w:r>
    </w:p>
    <w:p w14:paraId="2CCC766A" w14:textId="77777777" w:rsidR="00AB22BD" w:rsidRPr="004433A5" w:rsidRDefault="00AB22BD" w:rsidP="00AB22BD">
      <w:pPr>
        <w:tabs>
          <w:tab w:val="left" w:pos="-720"/>
        </w:tabs>
        <w:suppressAutoHyphens/>
        <w:rPr>
          <w:rFonts w:ascii="Times New Roman" w:hAnsi="Times New Roman"/>
          <w:sz w:val="24"/>
          <w:szCs w:val="24"/>
        </w:rPr>
      </w:pPr>
      <w:r w:rsidRPr="004433A5">
        <w:rPr>
          <w:rFonts w:ascii="Times New Roman" w:hAnsi="Times New Roman"/>
          <w:sz w:val="24"/>
          <w:szCs w:val="24"/>
        </w:rPr>
        <w:t xml:space="preserve">Energy Resources and Development </w:t>
      </w:r>
    </w:p>
    <w:p w14:paraId="3AE78511" w14:textId="77777777" w:rsidR="001436F7" w:rsidRPr="004433A5" w:rsidRDefault="001436F7">
      <w:pPr>
        <w:tabs>
          <w:tab w:val="left" w:pos="-720"/>
        </w:tabs>
        <w:suppressAutoHyphens/>
        <w:rPr>
          <w:rFonts w:ascii="Times New Roman" w:hAnsi="Times New Roman"/>
          <w:sz w:val="24"/>
          <w:szCs w:val="24"/>
        </w:rPr>
      </w:pPr>
    </w:p>
    <w:p w14:paraId="5EE8BEBB" w14:textId="77777777" w:rsidR="001436F7" w:rsidRPr="004433A5" w:rsidRDefault="001436F7">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t>Fall 2009</w:t>
      </w:r>
    </w:p>
    <w:p w14:paraId="21E9F8CE" w14:textId="77777777" w:rsidR="001436F7" w:rsidRPr="004433A5" w:rsidRDefault="00470D2E">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27FACDC1" w14:textId="77777777" w:rsidR="00470D2E" w:rsidRPr="004433A5" w:rsidRDefault="0095245F">
      <w:pPr>
        <w:tabs>
          <w:tab w:val="left" w:pos="-720"/>
        </w:tabs>
        <w:suppressAutoHyphens/>
        <w:rPr>
          <w:rFonts w:ascii="Times New Roman" w:hAnsi="Times New Roman"/>
          <w:sz w:val="24"/>
          <w:szCs w:val="24"/>
        </w:rPr>
      </w:pPr>
      <w:r w:rsidRPr="004433A5">
        <w:rPr>
          <w:rFonts w:ascii="Times New Roman" w:hAnsi="Times New Roman"/>
          <w:sz w:val="24"/>
          <w:szCs w:val="24"/>
        </w:rPr>
        <w:t>Energy (with T. Volk)</w:t>
      </w:r>
    </w:p>
    <w:p w14:paraId="5BB43390" w14:textId="77777777" w:rsidR="00470D2E" w:rsidRPr="004433A5" w:rsidRDefault="00470D2E">
      <w:pPr>
        <w:tabs>
          <w:tab w:val="left" w:pos="-720"/>
        </w:tabs>
        <w:suppressAutoHyphens/>
        <w:rPr>
          <w:rFonts w:ascii="Times New Roman" w:hAnsi="Times New Roman"/>
          <w:sz w:val="24"/>
          <w:szCs w:val="24"/>
        </w:rPr>
      </w:pPr>
    </w:p>
    <w:p w14:paraId="2B2AFBF9" w14:textId="77777777" w:rsidR="001436F7" w:rsidRPr="004433A5" w:rsidRDefault="001436F7">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t>Spring 2010</w:t>
      </w:r>
    </w:p>
    <w:p w14:paraId="2B113F13" w14:textId="77777777" w:rsidR="001436F7" w:rsidRPr="004433A5" w:rsidRDefault="00470D2E">
      <w:pPr>
        <w:tabs>
          <w:tab w:val="left" w:pos="-720"/>
        </w:tabs>
        <w:suppressAutoHyphens/>
        <w:rPr>
          <w:rFonts w:ascii="Times New Roman" w:hAnsi="Times New Roman"/>
          <w:sz w:val="24"/>
          <w:szCs w:val="24"/>
        </w:rPr>
      </w:pPr>
      <w:r w:rsidRPr="004433A5">
        <w:rPr>
          <w:rFonts w:ascii="Times New Roman" w:hAnsi="Times New Roman"/>
          <w:sz w:val="24"/>
          <w:szCs w:val="24"/>
        </w:rPr>
        <w:t>The Global Environment and the Evolution of Human Culture</w:t>
      </w:r>
    </w:p>
    <w:p w14:paraId="4FAD778B" w14:textId="77777777" w:rsidR="0095245F" w:rsidRPr="004433A5" w:rsidRDefault="0095245F">
      <w:pPr>
        <w:tabs>
          <w:tab w:val="left" w:pos="-720"/>
        </w:tabs>
        <w:suppressAutoHyphens/>
        <w:rPr>
          <w:rFonts w:ascii="Times New Roman" w:hAnsi="Times New Roman"/>
          <w:sz w:val="24"/>
          <w:szCs w:val="24"/>
        </w:rPr>
      </w:pPr>
      <w:r w:rsidRPr="004433A5">
        <w:rPr>
          <w:rFonts w:ascii="Times New Roman" w:hAnsi="Times New Roman"/>
          <w:sz w:val="24"/>
          <w:szCs w:val="24"/>
        </w:rPr>
        <w:t>Odum Seminar</w:t>
      </w:r>
    </w:p>
    <w:p w14:paraId="4CCFFFD0" w14:textId="77777777" w:rsidR="00470D2E" w:rsidRPr="004433A5" w:rsidRDefault="00470D2E">
      <w:pPr>
        <w:tabs>
          <w:tab w:val="left" w:pos="-720"/>
        </w:tabs>
        <w:suppressAutoHyphens/>
        <w:rPr>
          <w:rFonts w:ascii="Times New Roman" w:hAnsi="Times New Roman"/>
          <w:sz w:val="24"/>
          <w:szCs w:val="24"/>
        </w:rPr>
      </w:pPr>
      <w:r w:rsidRPr="004433A5">
        <w:rPr>
          <w:rFonts w:ascii="Times New Roman" w:hAnsi="Times New Roman"/>
          <w:sz w:val="24"/>
          <w:szCs w:val="24"/>
        </w:rPr>
        <w:t>Ecosystems</w:t>
      </w:r>
    </w:p>
    <w:p w14:paraId="6295B31D" w14:textId="77777777" w:rsidR="00470D2E" w:rsidRPr="004433A5" w:rsidRDefault="00470D2E">
      <w:pPr>
        <w:tabs>
          <w:tab w:val="left" w:pos="-720"/>
        </w:tabs>
        <w:suppressAutoHyphens/>
        <w:rPr>
          <w:rFonts w:ascii="Times New Roman" w:hAnsi="Times New Roman"/>
          <w:sz w:val="24"/>
          <w:szCs w:val="24"/>
        </w:rPr>
      </w:pPr>
      <w:r w:rsidRPr="004433A5">
        <w:rPr>
          <w:rFonts w:ascii="Times New Roman" w:hAnsi="Times New Roman"/>
          <w:sz w:val="24"/>
          <w:szCs w:val="24"/>
        </w:rPr>
        <w:t>Biophysical Economics</w:t>
      </w:r>
    </w:p>
    <w:p w14:paraId="24055699" w14:textId="77777777" w:rsidR="00470D2E" w:rsidRPr="004433A5" w:rsidRDefault="00470D2E">
      <w:pPr>
        <w:tabs>
          <w:tab w:val="left" w:pos="-720"/>
        </w:tabs>
        <w:suppressAutoHyphens/>
        <w:rPr>
          <w:rFonts w:ascii="Times New Roman" w:hAnsi="Times New Roman"/>
          <w:sz w:val="24"/>
          <w:szCs w:val="24"/>
        </w:rPr>
      </w:pPr>
    </w:p>
    <w:p w14:paraId="7BD7F71B" w14:textId="77777777" w:rsidR="001436F7" w:rsidRPr="004433A5" w:rsidRDefault="001436F7">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t>Fall 2010</w:t>
      </w:r>
    </w:p>
    <w:p w14:paraId="272FCA9C" w14:textId="77777777" w:rsidR="001436F7" w:rsidRPr="004433A5" w:rsidRDefault="0095245F">
      <w:pPr>
        <w:tabs>
          <w:tab w:val="left" w:pos="-720"/>
        </w:tabs>
        <w:suppressAutoHyphens/>
        <w:rPr>
          <w:rFonts w:ascii="Times New Roman" w:hAnsi="Times New Roman"/>
          <w:sz w:val="24"/>
          <w:szCs w:val="24"/>
        </w:rPr>
      </w:pPr>
      <w:r w:rsidRPr="004433A5">
        <w:rPr>
          <w:rFonts w:ascii="Times New Roman" w:hAnsi="Times New Roman"/>
          <w:sz w:val="24"/>
          <w:szCs w:val="24"/>
        </w:rPr>
        <w:t>Systems Ecology</w:t>
      </w:r>
    </w:p>
    <w:p w14:paraId="6F7C89A0" w14:textId="77777777" w:rsidR="0095245F" w:rsidRPr="004433A5" w:rsidRDefault="0095245F">
      <w:pPr>
        <w:tabs>
          <w:tab w:val="left" w:pos="-720"/>
        </w:tabs>
        <w:suppressAutoHyphens/>
        <w:rPr>
          <w:rFonts w:ascii="Times New Roman" w:hAnsi="Times New Roman"/>
          <w:sz w:val="24"/>
          <w:szCs w:val="24"/>
        </w:rPr>
      </w:pPr>
      <w:r w:rsidRPr="004433A5">
        <w:rPr>
          <w:rFonts w:ascii="Times New Roman" w:hAnsi="Times New Roman"/>
          <w:sz w:val="24"/>
          <w:szCs w:val="24"/>
        </w:rPr>
        <w:t>Energy</w:t>
      </w:r>
    </w:p>
    <w:p w14:paraId="17B8BFDB" w14:textId="77777777" w:rsidR="001436F7" w:rsidRPr="004433A5" w:rsidRDefault="001436F7">
      <w:pPr>
        <w:tabs>
          <w:tab w:val="left" w:pos="-720"/>
        </w:tabs>
        <w:suppressAutoHyphens/>
        <w:rPr>
          <w:rFonts w:ascii="Times New Roman" w:hAnsi="Times New Roman"/>
          <w:b/>
          <w:sz w:val="24"/>
          <w:szCs w:val="24"/>
        </w:rPr>
      </w:pPr>
    </w:p>
    <w:p w14:paraId="25A4EA6F" w14:textId="77777777" w:rsidR="000D5704" w:rsidRPr="004433A5" w:rsidRDefault="000D5704">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t>Spring 2011</w:t>
      </w:r>
    </w:p>
    <w:p w14:paraId="42C26ECE" w14:textId="77777777" w:rsidR="000D5704" w:rsidRPr="004433A5" w:rsidRDefault="00AB22BD">
      <w:pPr>
        <w:tabs>
          <w:tab w:val="left" w:pos="-720"/>
        </w:tabs>
        <w:suppressAutoHyphens/>
        <w:rPr>
          <w:rFonts w:ascii="Times New Roman" w:hAnsi="Times New Roman"/>
          <w:sz w:val="24"/>
          <w:szCs w:val="24"/>
        </w:rPr>
      </w:pPr>
      <w:r w:rsidRPr="004433A5">
        <w:rPr>
          <w:rFonts w:ascii="Times New Roman" w:hAnsi="Times New Roman"/>
          <w:sz w:val="24"/>
          <w:szCs w:val="24"/>
        </w:rPr>
        <w:t xml:space="preserve">Sabbatical </w:t>
      </w:r>
    </w:p>
    <w:p w14:paraId="38219D71" w14:textId="77777777" w:rsidR="000D5704" w:rsidRPr="004433A5" w:rsidRDefault="000D5704">
      <w:pPr>
        <w:tabs>
          <w:tab w:val="left" w:pos="-720"/>
        </w:tabs>
        <w:suppressAutoHyphens/>
        <w:rPr>
          <w:rFonts w:ascii="Times New Roman" w:hAnsi="Times New Roman"/>
          <w:sz w:val="24"/>
          <w:szCs w:val="24"/>
          <w:u w:val="single"/>
        </w:rPr>
      </w:pPr>
    </w:p>
    <w:p w14:paraId="7CA1D243" w14:textId="77777777" w:rsidR="000D5704" w:rsidRPr="004433A5" w:rsidRDefault="000D5704">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t>Fall 2011</w:t>
      </w:r>
    </w:p>
    <w:p w14:paraId="670C48DA" w14:textId="77777777" w:rsidR="000D5704" w:rsidRPr="004433A5" w:rsidRDefault="000D5704">
      <w:pPr>
        <w:tabs>
          <w:tab w:val="left" w:pos="-720"/>
        </w:tabs>
        <w:suppressAutoHyphens/>
        <w:rPr>
          <w:rFonts w:ascii="Times New Roman" w:hAnsi="Times New Roman"/>
          <w:sz w:val="24"/>
          <w:szCs w:val="24"/>
        </w:rPr>
      </w:pPr>
      <w:r w:rsidRPr="004433A5">
        <w:rPr>
          <w:rFonts w:ascii="Times New Roman" w:hAnsi="Times New Roman"/>
          <w:sz w:val="24"/>
          <w:szCs w:val="24"/>
        </w:rPr>
        <w:t xml:space="preserve">Systems Ecology </w:t>
      </w:r>
    </w:p>
    <w:p w14:paraId="5D53BE6B" w14:textId="77777777" w:rsidR="000D5704" w:rsidRPr="004433A5" w:rsidRDefault="000D5704">
      <w:pPr>
        <w:tabs>
          <w:tab w:val="left" w:pos="-720"/>
        </w:tabs>
        <w:suppressAutoHyphens/>
        <w:rPr>
          <w:rFonts w:ascii="Times New Roman" w:hAnsi="Times New Roman"/>
          <w:sz w:val="24"/>
          <w:szCs w:val="24"/>
        </w:rPr>
      </w:pPr>
      <w:r w:rsidRPr="004433A5">
        <w:rPr>
          <w:rFonts w:ascii="Times New Roman" w:hAnsi="Times New Roman"/>
          <w:sz w:val="24"/>
          <w:szCs w:val="24"/>
        </w:rPr>
        <w:t xml:space="preserve">Energy Systems </w:t>
      </w:r>
    </w:p>
    <w:p w14:paraId="70BCE5EF" w14:textId="77777777" w:rsidR="000D5704" w:rsidRPr="004433A5" w:rsidRDefault="000D5704">
      <w:pPr>
        <w:tabs>
          <w:tab w:val="left" w:pos="-720"/>
        </w:tabs>
        <w:suppressAutoHyphens/>
        <w:rPr>
          <w:rFonts w:ascii="Times New Roman" w:hAnsi="Times New Roman"/>
          <w:sz w:val="24"/>
          <w:szCs w:val="24"/>
          <w:u w:val="single"/>
        </w:rPr>
      </w:pPr>
    </w:p>
    <w:p w14:paraId="19CE0494" w14:textId="77777777" w:rsidR="000D5704" w:rsidRPr="004433A5" w:rsidRDefault="000D5704">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t xml:space="preserve">Spring 2012 </w:t>
      </w:r>
    </w:p>
    <w:p w14:paraId="0F9253E5" w14:textId="77777777" w:rsidR="000D5704" w:rsidRPr="004433A5" w:rsidRDefault="000D5704" w:rsidP="000D5704">
      <w:pPr>
        <w:tabs>
          <w:tab w:val="left" w:pos="-720"/>
        </w:tabs>
        <w:suppressAutoHyphens/>
        <w:rPr>
          <w:rFonts w:ascii="Times New Roman" w:hAnsi="Times New Roman"/>
          <w:sz w:val="24"/>
          <w:szCs w:val="24"/>
        </w:rPr>
      </w:pPr>
      <w:r w:rsidRPr="004433A5">
        <w:rPr>
          <w:rFonts w:ascii="Times New Roman" w:hAnsi="Times New Roman"/>
          <w:sz w:val="24"/>
          <w:szCs w:val="24"/>
        </w:rPr>
        <w:t>The Global Environment and the Evolution of Human Culture</w:t>
      </w:r>
    </w:p>
    <w:p w14:paraId="7BA93F85" w14:textId="77777777" w:rsidR="001436F7" w:rsidRPr="004433A5" w:rsidRDefault="000D5704">
      <w:pPr>
        <w:tabs>
          <w:tab w:val="left" w:pos="-720"/>
        </w:tabs>
        <w:suppressAutoHyphens/>
        <w:rPr>
          <w:rFonts w:ascii="Times New Roman" w:hAnsi="Times New Roman"/>
          <w:sz w:val="24"/>
          <w:szCs w:val="24"/>
        </w:rPr>
      </w:pPr>
      <w:r w:rsidRPr="004433A5">
        <w:rPr>
          <w:rFonts w:ascii="Times New Roman" w:hAnsi="Times New Roman"/>
          <w:sz w:val="24"/>
          <w:szCs w:val="24"/>
        </w:rPr>
        <w:t xml:space="preserve">Ecosystems </w:t>
      </w:r>
    </w:p>
    <w:p w14:paraId="26F6CE86" w14:textId="77777777" w:rsidR="000D5704" w:rsidRPr="004433A5" w:rsidRDefault="000D5704">
      <w:pPr>
        <w:tabs>
          <w:tab w:val="left" w:pos="-720"/>
        </w:tabs>
        <w:suppressAutoHyphens/>
        <w:rPr>
          <w:rFonts w:ascii="Times New Roman" w:hAnsi="Times New Roman"/>
          <w:sz w:val="24"/>
          <w:szCs w:val="24"/>
        </w:rPr>
      </w:pPr>
      <w:r w:rsidRPr="004433A5">
        <w:rPr>
          <w:rFonts w:ascii="Times New Roman" w:hAnsi="Times New Roman"/>
          <w:sz w:val="24"/>
          <w:szCs w:val="24"/>
        </w:rPr>
        <w:t xml:space="preserve">Biophysical Economics </w:t>
      </w:r>
    </w:p>
    <w:p w14:paraId="655DB23C" w14:textId="77777777" w:rsidR="00B91AAE" w:rsidRPr="004433A5" w:rsidRDefault="00B91AAE">
      <w:pPr>
        <w:tabs>
          <w:tab w:val="left" w:pos="-720"/>
        </w:tabs>
        <w:suppressAutoHyphens/>
        <w:rPr>
          <w:rFonts w:ascii="Times New Roman" w:hAnsi="Times New Roman"/>
          <w:sz w:val="24"/>
          <w:szCs w:val="24"/>
        </w:rPr>
      </w:pPr>
    </w:p>
    <w:p w14:paraId="568B938B" w14:textId="77777777" w:rsidR="00B91AAE" w:rsidRPr="004433A5" w:rsidRDefault="00B91AAE">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t>Fall 2012</w:t>
      </w:r>
    </w:p>
    <w:p w14:paraId="43A81CFA" w14:textId="77777777" w:rsidR="00B91AAE" w:rsidRPr="004433A5" w:rsidRDefault="00B91AAE">
      <w:pPr>
        <w:tabs>
          <w:tab w:val="left" w:pos="-720"/>
        </w:tabs>
        <w:suppressAutoHyphens/>
        <w:rPr>
          <w:rFonts w:ascii="Times New Roman" w:hAnsi="Times New Roman"/>
          <w:sz w:val="24"/>
          <w:szCs w:val="24"/>
        </w:rPr>
      </w:pPr>
      <w:r w:rsidRPr="004433A5">
        <w:rPr>
          <w:rFonts w:ascii="Times New Roman" w:hAnsi="Times New Roman"/>
          <w:sz w:val="24"/>
          <w:szCs w:val="24"/>
        </w:rPr>
        <w:t xml:space="preserve">Systems Ecology </w:t>
      </w:r>
    </w:p>
    <w:p w14:paraId="236C88BA" w14:textId="77777777" w:rsidR="00B91AAE" w:rsidRPr="004433A5" w:rsidRDefault="00B91AAE">
      <w:pPr>
        <w:tabs>
          <w:tab w:val="left" w:pos="-720"/>
        </w:tabs>
        <w:suppressAutoHyphens/>
        <w:rPr>
          <w:rFonts w:ascii="Times New Roman" w:hAnsi="Times New Roman"/>
          <w:sz w:val="24"/>
          <w:szCs w:val="24"/>
        </w:rPr>
      </w:pPr>
      <w:r w:rsidRPr="004433A5">
        <w:rPr>
          <w:rFonts w:ascii="Times New Roman" w:hAnsi="Times New Roman"/>
          <w:sz w:val="24"/>
          <w:szCs w:val="24"/>
        </w:rPr>
        <w:t xml:space="preserve">Energy Systems </w:t>
      </w:r>
    </w:p>
    <w:p w14:paraId="15C5FC3F" w14:textId="77777777" w:rsidR="00907C92" w:rsidRPr="004433A5" w:rsidRDefault="00907C92">
      <w:pPr>
        <w:tabs>
          <w:tab w:val="left" w:pos="-720"/>
        </w:tabs>
        <w:suppressAutoHyphens/>
        <w:rPr>
          <w:rFonts w:ascii="Times New Roman" w:hAnsi="Times New Roman"/>
          <w:sz w:val="24"/>
          <w:szCs w:val="24"/>
        </w:rPr>
      </w:pPr>
    </w:p>
    <w:p w14:paraId="676ACAF6" w14:textId="77777777" w:rsidR="00907C92" w:rsidRPr="004433A5" w:rsidRDefault="00907C92">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t>Spring 2013</w:t>
      </w:r>
    </w:p>
    <w:p w14:paraId="06F9238D" w14:textId="77777777" w:rsidR="00907C92" w:rsidRPr="004433A5" w:rsidRDefault="00907C92" w:rsidP="00907C92">
      <w:pPr>
        <w:tabs>
          <w:tab w:val="left" w:pos="-720"/>
        </w:tabs>
        <w:suppressAutoHyphens/>
        <w:rPr>
          <w:rFonts w:ascii="Times New Roman" w:hAnsi="Times New Roman"/>
          <w:sz w:val="24"/>
          <w:szCs w:val="24"/>
        </w:rPr>
      </w:pPr>
      <w:r w:rsidRPr="004433A5">
        <w:rPr>
          <w:rFonts w:ascii="Times New Roman" w:hAnsi="Times New Roman"/>
          <w:sz w:val="24"/>
          <w:szCs w:val="24"/>
        </w:rPr>
        <w:t>The Global Environment and the Evolution of Human Culture</w:t>
      </w:r>
    </w:p>
    <w:p w14:paraId="1ED58615" w14:textId="77777777" w:rsidR="00907C92" w:rsidRPr="004433A5" w:rsidRDefault="00907C92" w:rsidP="00907C92">
      <w:pPr>
        <w:tabs>
          <w:tab w:val="left" w:pos="-720"/>
        </w:tabs>
        <w:suppressAutoHyphens/>
        <w:rPr>
          <w:rFonts w:ascii="Times New Roman" w:hAnsi="Times New Roman"/>
          <w:sz w:val="24"/>
          <w:szCs w:val="24"/>
        </w:rPr>
      </w:pPr>
      <w:r w:rsidRPr="004433A5">
        <w:rPr>
          <w:rFonts w:ascii="Times New Roman" w:hAnsi="Times New Roman"/>
          <w:sz w:val="24"/>
          <w:szCs w:val="24"/>
        </w:rPr>
        <w:t xml:space="preserve">Ecosystems </w:t>
      </w:r>
    </w:p>
    <w:p w14:paraId="00858D67" w14:textId="77777777" w:rsidR="00907C92" w:rsidRPr="004433A5" w:rsidRDefault="00907C92">
      <w:pPr>
        <w:tabs>
          <w:tab w:val="left" w:pos="-720"/>
        </w:tabs>
        <w:suppressAutoHyphens/>
        <w:rPr>
          <w:rFonts w:ascii="Times New Roman" w:hAnsi="Times New Roman"/>
          <w:sz w:val="24"/>
          <w:szCs w:val="24"/>
        </w:rPr>
      </w:pPr>
      <w:r w:rsidRPr="004433A5">
        <w:rPr>
          <w:rFonts w:ascii="Times New Roman" w:hAnsi="Times New Roman"/>
          <w:sz w:val="24"/>
          <w:szCs w:val="24"/>
        </w:rPr>
        <w:t xml:space="preserve">Biophysical Economics </w:t>
      </w:r>
    </w:p>
    <w:p w14:paraId="1E8E5D9F" w14:textId="77777777" w:rsidR="00907C92" w:rsidRDefault="00907C92">
      <w:pPr>
        <w:tabs>
          <w:tab w:val="left" w:pos="-720"/>
        </w:tabs>
        <w:suppressAutoHyphens/>
        <w:rPr>
          <w:rFonts w:ascii="Times New Roman" w:hAnsi="Times New Roman"/>
          <w:sz w:val="24"/>
          <w:szCs w:val="24"/>
        </w:rPr>
      </w:pPr>
    </w:p>
    <w:p w14:paraId="56AA4EE4" w14:textId="77777777" w:rsidR="0024273E" w:rsidRPr="004433A5" w:rsidRDefault="0024273E" w:rsidP="0024273E">
      <w:pPr>
        <w:tabs>
          <w:tab w:val="left" w:pos="-720"/>
        </w:tabs>
        <w:suppressAutoHyphens/>
        <w:rPr>
          <w:rFonts w:ascii="Times New Roman" w:hAnsi="Times New Roman"/>
          <w:sz w:val="24"/>
          <w:szCs w:val="24"/>
          <w:u w:val="single"/>
        </w:rPr>
      </w:pPr>
      <w:r w:rsidRPr="004433A5">
        <w:rPr>
          <w:rFonts w:ascii="Times New Roman" w:hAnsi="Times New Roman"/>
          <w:sz w:val="24"/>
          <w:szCs w:val="24"/>
          <w:u w:val="single"/>
        </w:rPr>
        <w:lastRenderedPageBreak/>
        <w:t>Spring 201</w:t>
      </w:r>
      <w:r>
        <w:rPr>
          <w:rFonts w:ascii="Times New Roman" w:hAnsi="Times New Roman"/>
          <w:sz w:val="24"/>
          <w:szCs w:val="24"/>
          <w:u w:val="single"/>
        </w:rPr>
        <w:t>4</w:t>
      </w:r>
    </w:p>
    <w:p w14:paraId="5EA153A9" w14:textId="77777777" w:rsidR="0024273E" w:rsidRPr="004433A5" w:rsidRDefault="0024273E" w:rsidP="0024273E">
      <w:pPr>
        <w:tabs>
          <w:tab w:val="left" w:pos="-720"/>
        </w:tabs>
        <w:suppressAutoHyphens/>
        <w:rPr>
          <w:rFonts w:ascii="Times New Roman" w:hAnsi="Times New Roman"/>
          <w:sz w:val="24"/>
          <w:szCs w:val="24"/>
        </w:rPr>
      </w:pPr>
      <w:r w:rsidRPr="004433A5">
        <w:rPr>
          <w:rFonts w:ascii="Times New Roman" w:hAnsi="Times New Roman"/>
          <w:sz w:val="24"/>
          <w:szCs w:val="24"/>
        </w:rPr>
        <w:t xml:space="preserve">Biophysical Economics </w:t>
      </w:r>
      <w:r>
        <w:rPr>
          <w:rFonts w:ascii="Times New Roman" w:hAnsi="Times New Roman"/>
          <w:sz w:val="24"/>
          <w:szCs w:val="24"/>
        </w:rPr>
        <w:t xml:space="preserve">(On line)  </w:t>
      </w:r>
    </w:p>
    <w:p w14:paraId="6E135FD8" w14:textId="77777777" w:rsidR="0024273E" w:rsidRPr="004433A5" w:rsidRDefault="0024273E">
      <w:pPr>
        <w:tabs>
          <w:tab w:val="left" w:pos="-720"/>
        </w:tabs>
        <w:suppressAutoHyphens/>
        <w:rPr>
          <w:rFonts w:ascii="Times New Roman" w:hAnsi="Times New Roman"/>
          <w:sz w:val="24"/>
          <w:szCs w:val="24"/>
        </w:rPr>
      </w:pPr>
    </w:p>
    <w:p w14:paraId="7850DF6C" w14:textId="77777777" w:rsidR="000D5704" w:rsidRPr="004433A5" w:rsidRDefault="000D5704">
      <w:pPr>
        <w:tabs>
          <w:tab w:val="left" w:pos="-720"/>
        </w:tabs>
        <w:suppressAutoHyphens/>
        <w:rPr>
          <w:rFonts w:ascii="Times New Roman" w:hAnsi="Times New Roman"/>
          <w:b/>
          <w:sz w:val="24"/>
          <w:szCs w:val="24"/>
        </w:rPr>
      </w:pPr>
    </w:p>
    <w:p w14:paraId="5198191C"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b/>
          <w:sz w:val="24"/>
          <w:szCs w:val="24"/>
        </w:rPr>
        <w:t>RESEARCH AND TRAINING GRANTS</w:t>
      </w:r>
    </w:p>
    <w:p w14:paraId="53083025" w14:textId="77777777" w:rsidR="001453BD" w:rsidRPr="004433A5" w:rsidRDefault="001453BD">
      <w:pPr>
        <w:tabs>
          <w:tab w:val="left" w:pos="-720"/>
        </w:tabs>
        <w:suppressAutoHyphens/>
        <w:rPr>
          <w:rFonts w:ascii="Times New Roman" w:hAnsi="Times New Roman"/>
          <w:sz w:val="24"/>
          <w:szCs w:val="24"/>
        </w:rPr>
      </w:pPr>
    </w:p>
    <w:p w14:paraId="7C2BE7A2"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1972</w:t>
      </w:r>
      <w:r w:rsidRPr="004433A5">
        <w:rPr>
          <w:rFonts w:ascii="Times New Roman" w:hAnsi="Times New Roman"/>
          <w:sz w:val="24"/>
          <w:szCs w:val="24"/>
        </w:rPr>
        <w:tab/>
        <w:t>Carbon budget of Flax Pond.  National Science Foundation. $210,000 (with G.M. Woodwell).</w:t>
      </w:r>
    </w:p>
    <w:p w14:paraId="3B623D25" w14:textId="77777777" w:rsidR="001453BD" w:rsidRPr="004433A5" w:rsidRDefault="001453BD">
      <w:pPr>
        <w:tabs>
          <w:tab w:val="left" w:pos="-720"/>
        </w:tabs>
        <w:suppressAutoHyphens/>
        <w:rPr>
          <w:rFonts w:ascii="Times New Roman" w:hAnsi="Times New Roman"/>
          <w:sz w:val="24"/>
          <w:szCs w:val="24"/>
        </w:rPr>
      </w:pPr>
    </w:p>
    <w:p w14:paraId="42D081B1"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1975</w:t>
      </w:r>
      <w:r w:rsidRPr="004433A5">
        <w:rPr>
          <w:rFonts w:ascii="Times New Roman" w:hAnsi="Times New Roman"/>
          <w:sz w:val="24"/>
          <w:szCs w:val="24"/>
        </w:rPr>
        <w:tab/>
      </w:r>
      <w:proofErr w:type="spellStart"/>
      <w:r w:rsidRPr="004433A5">
        <w:rPr>
          <w:rFonts w:ascii="Times New Roman" w:hAnsi="Times New Roman"/>
          <w:sz w:val="24"/>
          <w:szCs w:val="24"/>
        </w:rPr>
        <w:t>Cascadilla</w:t>
      </w:r>
      <w:proofErr w:type="spellEnd"/>
      <w:r w:rsidRPr="004433A5">
        <w:rPr>
          <w:rFonts w:ascii="Times New Roman" w:hAnsi="Times New Roman"/>
          <w:sz w:val="24"/>
          <w:szCs w:val="24"/>
        </w:rPr>
        <w:t xml:space="preserve"> Creek Project.  Cornell University faculty grant for the improvement of undergraduate education. $1300.</w:t>
      </w:r>
    </w:p>
    <w:p w14:paraId="540C478E" w14:textId="77777777" w:rsidR="001453BD" w:rsidRPr="004433A5" w:rsidRDefault="001453BD">
      <w:pPr>
        <w:tabs>
          <w:tab w:val="left" w:pos="-720"/>
        </w:tabs>
        <w:suppressAutoHyphens/>
        <w:rPr>
          <w:rFonts w:ascii="Times New Roman" w:hAnsi="Times New Roman"/>
          <w:sz w:val="24"/>
          <w:szCs w:val="24"/>
        </w:rPr>
      </w:pPr>
    </w:p>
    <w:p w14:paraId="7621EDC5"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1978</w:t>
      </w:r>
      <w:r w:rsidRPr="004433A5">
        <w:rPr>
          <w:rFonts w:ascii="Times New Roman" w:hAnsi="Times New Roman"/>
          <w:sz w:val="24"/>
          <w:szCs w:val="24"/>
        </w:rPr>
        <w:tab/>
        <w:t>Modeling exchanges of carbon between tropical vegetation and the atmosphere.  U.S. Department of Energy. $179,000 (with A. Lugo and S. Brown).</w:t>
      </w:r>
    </w:p>
    <w:p w14:paraId="0EABA0F2" w14:textId="77777777" w:rsidR="001453BD" w:rsidRPr="004433A5" w:rsidRDefault="001453BD">
      <w:pPr>
        <w:tabs>
          <w:tab w:val="left" w:pos="-720"/>
        </w:tabs>
        <w:suppressAutoHyphens/>
        <w:rPr>
          <w:rFonts w:ascii="Times New Roman" w:hAnsi="Times New Roman"/>
          <w:sz w:val="24"/>
          <w:szCs w:val="24"/>
        </w:rPr>
      </w:pPr>
    </w:p>
    <w:p w14:paraId="694A197C" w14:textId="77777777" w:rsidR="001453BD" w:rsidRPr="004433A5" w:rsidRDefault="003240C7" w:rsidP="008E2CF1">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1980</w:t>
      </w:r>
      <w:r w:rsidRPr="004433A5">
        <w:rPr>
          <w:rFonts w:ascii="Times New Roman" w:hAnsi="Times New Roman"/>
          <w:sz w:val="24"/>
          <w:szCs w:val="24"/>
        </w:rPr>
        <w:tab/>
        <w:t xml:space="preserve">Energy analyses. </w:t>
      </w:r>
      <w:r w:rsidR="001453BD" w:rsidRPr="004433A5">
        <w:rPr>
          <w:rFonts w:ascii="Times New Roman" w:hAnsi="Times New Roman"/>
          <w:sz w:val="24"/>
          <w:szCs w:val="24"/>
        </w:rPr>
        <w:t>Cornell University School of Agriculture and Life Sciences. $2000.</w:t>
      </w:r>
    </w:p>
    <w:p w14:paraId="5AC0A561" w14:textId="77777777" w:rsidR="008E2CF1" w:rsidRPr="004433A5" w:rsidRDefault="008E2CF1" w:rsidP="008E2CF1">
      <w:pPr>
        <w:tabs>
          <w:tab w:val="left" w:pos="-720"/>
        </w:tabs>
        <w:suppressAutoHyphens/>
        <w:rPr>
          <w:rFonts w:ascii="Times New Roman" w:hAnsi="Times New Roman"/>
          <w:sz w:val="24"/>
          <w:szCs w:val="24"/>
        </w:rPr>
      </w:pPr>
    </w:p>
    <w:p w14:paraId="2B955354" w14:textId="77777777" w:rsidR="001453BD" w:rsidRPr="004433A5" w:rsidRDefault="001453BD" w:rsidP="008E2CF1">
      <w:pPr>
        <w:tabs>
          <w:tab w:val="left" w:pos="-720"/>
        </w:tabs>
        <w:suppressAutoHyphens/>
        <w:rPr>
          <w:rFonts w:ascii="Times New Roman" w:hAnsi="Times New Roman"/>
          <w:sz w:val="24"/>
          <w:szCs w:val="24"/>
        </w:rPr>
      </w:pPr>
      <w:r w:rsidRPr="004433A5">
        <w:rPr>
          <w:rFonts w:ascii="Times New Roman" w:hAnsi="Times New Roman"/>
          <w:sz w:val="24"/>
          <w:szCs w:val="24"/>
        </w:rPr>
        <w:tab/>
        <w:t>Continuation Funds, Carbon project.  U.S. Department of Energy. $97,000.</w:t>
      </w:r>
    </w:p>
    <w:p w14:paraId="1AAA963C" w14:textId="77777777" w:rsidR="008E2CF1" w:rsidRPr="004433A5" w:rsidRDefault="008E2CF1" w:rsidP="008E2CF1">
      <w:pPr>
        <w:tabs>
          <w:tab w:val="left" w:pos="-720"/>
        </w:tabs>
        <w:suppressAutoHyphens/>
        <w:rPr>
          <w:rFonts w:ascii="Times New Roman" w:hAnsi="Times New Roman"/>
          <w:sz w:val="24"/>
          <w:szCs w:val="24"/>
        </w:rPr>
      </w:pPr>
    </w:p>
    <w:p w14:paraId="1D5231AC" w14:textId="77777777" w:rsidR="001453BD" w:rsidRPr="004433A5" w:rsidRDefault="001453BD" w:rsidP="008E2CF1">
      <w:pPr>
        <w:tabs>
          <w:tab w:val="left" w:pos="-720"/>
        </w:tabs>
        <w:suppressAutoHyphens/>
        <w:rPr>
          <w:rFonts w:ascii="Times New Roman" w:hAnsi="Times New Roman"/>
          <w:sz w:val="24"/>
          <w:szCs w:val="24"/>
        </w:rPr>
      </w:pPr>
      <w:r w:rsidRPr="004433A5">
        <w:rPr>
          <w:rFonts w:ascii="Times New Roman" w:hAnsi="Times New Roman"/>
          <w:sz w:val="24"/>
          <w:szCs w:val="24"/>
        </w:rPr>
        <w:tab/>
        <w:t>Supplementary Funds, U.S. Department of Energy. $1200.</w:t>
      </w:r>
    </w:p>
    <w:p w14:paraId="75485DF6" w14:textId="77777777" w:rsidR="008E2CF1" w:rsidRPr="004433A5" w:rsidRDefault="008E2CF1" w:rsidP="008E2CF1">
      <w:pPr>
        <w:tabs>
          <w:tab w:val="left" w:pos="-720"/>
        </w:tabs>
        <w:suppressAutoHyphens/>
        <w:rPr>
          <w:rFonts w:ascii="Times New Roman" w:hAnsi="Times New Roman"/>
          <w:sz w:val="24"/>
          <w:szCs w:val="24"/>
        </w:rPr>
      </w:pPr>
    </w:p>
    <w:p w14:paraId="74499555" w14:textId="77777777" w:rsidR="001453BD" w:rsidRPr="004433A5" w:rsidRDefault="001453BD" w:rsidP="008E2CF1">
      <w:pPr>
        <w:tabs>
          <w:tab w:val="left" w:pos="-720"/>
        </w:tabs>
        <w:suppressAutoHyphens/>
        <w:rPr>
          <w:rFonts w:ascii="Times New Roman" w:hAnsi="Times New Roman"/>
          <w:sz w:val="24"/>
          <w:szCs w:val="24"/>
        </w:rPr>
      </w:pPr>
      <w:r w:rsidRPr="004433A5">
        <w:rPr>
          <w:rFonts w:ascii="Times New Roman" w:hAnsi="Times New Roman"/>
          <w:sz w:val="24"/>
          <w:szCs w:val="24"/>
        </w:rPr>
        <w:tab/>
        <w:t>Computer funding for carbon analyses.  National Institutes of Health. $2950.</w:t>
      </w:r>
    </w:p>
    <w:p w14:paraId="45F2DE88" w14:textId="77777777" w:rsidR="001453BD" w:rsidRPr="004433A5" w:rsidRDefault="001453BD" w:rsidP="008E2CF1">
      <w:pPr>
        <w:tabs>
          <w:tab w:val="left" w:pos="-720"/>
        </w:tabs>
        <w:suppressAutoHyphens/>
        <w:rPr>
          <w:rFonts w:ascii="Times New Roman" w:hAnsi="Times New Roman"/>
          <w:sz w:val="24"/>
          <w:szCs w:val="24"/>
        </w:rPr>
      </w:pPr>
    </w:p>
    <w:p w14:paraId="114FDC9A" w14:textId="77777777" w:rsidR="001453BD" w:rsidRPr="004433A5" w:rsidRDefault="001453BD" w:rsidP="003240C7">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1981</w:t>
      </w:r>
      <w:r w:rsidRPr="004433A5">
        <w:rPr>
          <w:rFonts w:ascii="Times New Roman" w:hAnsi="Times New Roman"/>
          <w:sz w:val="24"/>
          <w:szCs w:val="24"/>
        </w:rPr>
        <w:tab/>
        <w:t>Continuation Funds, U.S. Department of Energy. $117,000.</w:t>
      </w:r>
      <w:r w:rsidR="003240C7" w:rsidRPr="004433A5">
        <w:rPr>
          <w:rFonts w:ascii="Times New Roman" w:hAnsi="Times New Roman"/>
          <w:sz w:val="24"/>
          <w:szCs w:val="24"/>
        </w:rPr>
        <w:t xml:space="preserve"> </w:t>
      </w:r>
    </w:p>
    <w:p w14:paraId="3FCEC794" w14:textId="77777777" w:rsidR="001453BD" w:rsidRPr="004433A5" w:rsidRDefault="001453BD">
      <w:pPr>
        <w:tabs>
          <w:tab w:val="left" w:pos="-720"/>
        </w:tabs>
        <w:suppressAutoHyphens/>
        <w:rPr>
          <w:rFonts w:ascii="Times New Roman" w:hAnsi="Times New Roman"/>
          <w:sz w:val="24"/>
          <w:szCs w:val="24"/>
        </w:rPr>
      </w:pPr>
    </w:p>
    <w:p w14:paraId="7ACB451D"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1982</w:t>
      </w:r>
      <w:r w:rsidRPr="004433A5">
        <w:rPr>
          <w:rFonts w:ascii="Times New Roman" w:hAnsi="Times New Roman"/>
          <w:sz w:val="24"/>
          <w:szCs w:val="24"/>
        </w:rPr>
        <w:tab/>
        <w:t>Merging the tropical biosphere model and carbon inventories with land use change estimates.  U.S. Department of Energy. $41,000.</w:t>
      </w:r>
    </w:p>
    <w:p w14:paraId="63276D42" w14:textId="77777777" w:rsidR="001453BD" w:rsidRPr="004433A5" w:rsidRDefault="001453BD">
      <w:pPr>
        <w:tabs>
          <w:tab w:val="left" w:pos="-720"/>
        </w:tabs>
        <w:suppressAutoHyphens/>
        <w:rPr>
          <w:rFonts w:ascii="Times New Roman" w:hAnsi="Times New Roman"/>
          <w:sz w:val="24"/>
          <w:szCs w:val="24"/>
        </w:rPr>
      </w:pPr>
    </w:p>
    <w:p w14:paraId="7A976366"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ab/>
        <w:t>Travel Grant, U.S. Department of Energy. $7500 (with S. Brown).</w:t>
      </w:r>
    </w:p>
    <w:p w14:paraId="1CCD4BE0" w14:textId="77777777" w:rsidR="001453BD" w:rsidRPr="004433A5" w:rsidRDefault="001453BD">
      <w:pPr>
        <w:tabs>
          <w:tab w:val="left" w:pos="-720"/>
        </w:tabs>
        <w:suppressAutoHyphens/>
        <w:rPr>
          <w:rFonts w:ascii="Times New Roman" w:hAnsi="Times New Roman"/>
          <w:sz w:val="24"/>
          <w:szCs w:val="24"/>
        </w:rPr>
      </w:pPr>
    </w:p>
    <w:p w14:paraId="0AE481C2"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ab/>
        <w:t>Computer accessories.  National Institutes of Health Institutional Grant. $3000.</w:t>
      </w:r>
    </w:p>
    <w:p w14:paraId="7B52977C" w14:textId="77777777" w:rsidR="001453BD" w:rsidRPr="004433A5" w:rsidRDefault="001453BD">
      <w:pPr>
        <w:tabs>
          <w:tab w:val="left" w:pos="-720"/>
        </w:tabs>
        <w:suppressAutoHyphens/>
        <w:rPr>
          <w:rFonts w:ascii="Times New Roman" w:hAnsi="Times New Roman"/>
          <w:sz w:val="24"/>
          <w:szCs w:val="24"/>
        </w:rPr>
      </w:pPr>
    </w:p>
    <w:p w14:paraId="2A8A701A"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ab/>
        <w:t>Supplementary funding U.S. Department of energy. $3000.</w:t>
      </w:r>
    </w:p>
    <w:p w14:paraId="1BFB5942" w14:textId="77777777" w:rsidR="001453BD" w:rsidRPr="004433A5" w:rsidRDefault="001453BD">
      <w:pPr>
        <w:tabs>
          <w:tab w:val="left" w:pos="-720"/>
        </w:tabs>
        <w:suppressAutoHyphens/>
        <w:rPr>
          <w:rFonts w:ascii="Times New Roman" w:hAnsi="Times New Roman"/>
          <w:sz w:val="24"/>
          <w:szCs w:val="24"/>
        </w:rPr>
      </w:pPr>
    </w:p>
    <w:p w14:paraId="149BFB37" w14:textId="77777777" w:rsidR="006C5AC3" w:rsidRPr="004433A5" w:rsidRDefault="006C5AC3">
      <w:pPr>
        <w:tabs>
          <w:tab w:val="left" w:pos="-720"/>
          <w:tab w:val="left" w:pos="0"/>
        </w:tabs>
        <w:suppressAutoHyphens/>
        <w:ind w:left="720" w:hanging="720"/>
        <w:rPr>
          <w:rFonts w:ascii="Times New Roman" w:hAnsi="Times New Roman"/>
          <w:sz w:val="24"/>
          <w:szCs w:val="24"/>
        </w:rPr>
      </w:pPr>
    </w:p>
    <w:p w14:paraId="3F013656"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1983</w:t>
      </w:r>
      <w:r w:rsidRPr="004433A5">
        <w:rPr>
          <w:rFonts w:ascii="Times New Roman" w:hAnsi="Times New Roman"/>
          <w:sz w:val="24"/>
          <w:szCs w:val="24"/>
        </w:rPr>
        <w:tab/>
        <w:t>Incorporating historical factors in GLOBC7.  U.S. Department of Energy. $47,000.</w:t>
      </w:r>
    </w:p>
    <w:p w14:paraId="2C8E546A" w14:textId="77777777" w:rsidR="001453BD" w:rsidRPr="004433A5" w:rsidRDefault="001453BD">
      <w:pPr>
        <w:tabs>
          <w:tab w:val="left" w:pos="-720"/>
        </w:tabs>
        <w:suppressAutoHyphens/>
        <w:rPr>
          <w:rFonts w:ascii="Times New Roman" w:hAnsi="Times New Roman"/>
          <w:sz w:val="24"/>
          <w:szCs w:val="24"/>
        </w:rPr>
      </w:pPr>
    </w:p>
    <w:p w14:paraId="6B4931CF"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ab/>
        <w:t>Simulation of spatial and temporal changes in primary and secondary production and salmon dynamics of the Northeast Pacific Ocean.  Sea Grant. $1974.</w:t>
      </w:r>
    </w:p>
    <w:p w14:paraId="7208C117" w14:textId="77777777" w:rsidR="001453BD" w:rsidRPr="004433A5" w:rsidRDefault="001453BD">
      <w:pPr>
        <w:tabs>
          <w:tab w:val="left" w:pos="-720"/>
        </w:tabs>
        <w:suppressAutoHyphens/>
        <w:rPr>
          <w:rFonts w:ascii="Times New Roman" w:hAnsi="Times New Roman"/>
          <w:sz w:val="24"/>
          <w:szCs w:val="24"/>
        </w:rPr>
      </w:pPr>
    </w:p>
    <w:p w14:paraId="54E488F7"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ab/>
        <w:t>Validation and transfer of GLOBC7.  Holcomb Research Institute. $8000.</w:t>
      </w:r>
    </w:p>
    <w:p w14:paraId="5E673E13" w14:textId="77777777" w:rsidR="001453BD" w:rsidRPr="004433A5" w:rsidRDefault="001453BD">
      <w:pPr>
        <w:tabs>
          <w:tab w:val="left" w:pos="-720"/>
        </w:tabs>
        <w:suppressAutoHyphens/>
        <w:rPr>
          <w:rFonts w:ascii="Times New Roman" w:hAnsi="Times New Roman"/>
          <w:sz w:val="24"/>
          <w:szCs w:val="24"/>
        </w:rPr>
      </w:pPr>
    </w:p>
    <w:p w14:paraId="39C550A5"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1984</w:t>
      </w:r>
      <w:r w:rsidRPr="004433A5">
        <w:rPr>
          <w:rFonts w:ascii="Times New Roman" w:hAnsi="Times New Roman"/>
          <w:sz w:val="24"/>
          <w:szCs w:val="24"/>
        </w:rPr>
        <w:tab/>
        <w:t>Continuation funding.  U.S. Department of Energy. $30,000.</w:t>
      </w:r>
    </w:p>
    <w:p w14:paraId="61B39970" w14:textId="77777777" w:rsidR="001453BD" w:rsidRPr="004433A5" w:rsidRDefault="001453BD">
      <w:pPr>
        <w:tabs>
          <w:tab w:val="left" w:pos="-720"/>
        </w:tabs>
        <w:suppressAutoHyphens/>
        <w:rPr>
          <w:rFonts w:ascii="Times New Roman" w:hAnsi="Times New Roman"/>
          <w:sz w:val="24"/>
          <w:szCs w:val="24"/>
        </w:rPr>
      </w:pPr>
    </w:p>
    <w:p w14:paraId="4212532D"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1986</w:t>
      </w:r>
      <w:r w:rsidRPr="004433A5">
        <w:rPr>
          <w:rFonts w:ascii="Times New Roman" w:hAnsi="Times New Roman"/>
          <w:sz w:val="24"/>
          <w:szCs w:val="24"/>
        </w:rPr>
        <w:tab/>
        <w:t>Travel grant.  University of Oslo. $1500.</w:t>
      </w:r>
    </w:p>
    <w:p w14:paraId="540DB7FE" w14:textId="77777777" w:rsidR="001453BD" w:rsidRPr="004433A5" w:rsidRDefault="001453BD">
      <w:pPr>
        <w:tabs>
          <w:tab w:val="left" w:pos="-720"/>
        </w:tabs>
        <w:suppressAutoHyphens/>
        <w:rPr>
          <w:rFonts w:ascii="Times New Roman" w:hAnsi="Times New Roman"/>
          <w:sz w:val="24"/>
          <w:szCs w:val="24"/>
        </w:rPr>
      </w:pPr>
    </w:p>
    <w:p w14:paraId="2D587287"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ab/>
        <w:t>Preliminary study of the use of otoliths for assessing life histories of trout in the Clark Fork River.  Montana Fish, Game and Parks. $3000.</w:t>
      </w:r>
    </w:p>
    <w:p w14:paraId="352E640F" w14:textId="77777777" w:rsidR="001453BD" w:rsidRPr="004433A5" w:rsidRDefault="001453BD">
      <w:pPr>
        <w:tabs>
          <w:tab w:val="left" w:pos="-720"/>
        </w:tabs>
        <w:suppressAutoHyphens/>
        <w:rPr>
          <w:rFonts w:ascii="Times New Roman" w:hAnsi="Times New Roman"/>
          <w:sz w:val="24"/>
          <w:szCs w:val="24"/>
        </w:rPr>
      </w:pPr>
    </w:p>
    <w:p w14:paraId="4FC16412"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lastRenderedPageBreak/>
        <w:tab/>
        <w:t>An assessment of the importance of grazing, nutrient regeneration and regulatory nutrients on a large lake ecosystem model.  Soap and Detergent Association. $64,000 (with Craig Spencer).</w:t>
      </w:r>
    </w:p>
    <w:p w14:paraId="4928F176" w14:textId="77777777" w:rsidR="001453BD" w:rsidRPr="004433A5" w:rsidRDefault="001453BD">
      <w:pPr>
        <w:tabs>
          <w:tab w:val="left" w:pos="-720"/>
        </w:tabs>
        <w:suppressAutoHyphens/>
        <w:rPr>
          <w:rFonts w:ascii="Times New Roman" w:hAnsi="Times New Roman"/>
          <w:sz w:val="24"/>
          <w:szCs w:val="24"/>
        </w:rPr>
      </w:pPr>
    </w:p>
    <w:p w14:paraId="42C41D6D"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1988</w:t>
      </w:r>
      <w:r w:rsidRPr="004433A5">
        <w:rPr>
          <w:rFonts w:ascii="Times New Roman" w:hAnsi="Times New Roman"/>
          <w:sz w:val="24"/>
          <w:szCs w:val="24"/>
        </w:rPr>
        <w:tab/>
        <w:t>Forest response to disturbance.  National Science Foundation through the University of Puerto Rico. $9800.</w:t>
      </w:r>
    </w:p>
    <w:p w14:paraId="78A9A51A" w14:textId="77777777" w:rsidR="001453BD" w:rsidRPr="004433A5" w:rsidRDefault="001453BD">
      <w:pPr>
        <w:tabs>
          <w:tab w:val="left" w:pos="-720"/>
        </w:tabs>
        <w:suppressAutoHyphens/>
        <w:rPr>
          <w:rFonts w:ascii="Times New Roman" w:hAnsi="Times New Roman"/>
          <w:sz w:val="24"/>
          <w:szCs w:val="24"/>
        </w:rPr>
      </w:pPr>
    </w:p>
    <w:p w14:paraId="1F2FD3BA"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ab/>
        <w:t>Exchanges of carbon between the atmosphere and terrestrial ecosystems as a result of land-use changes.  U.S. Department of Energy. $34,000.</w:t>
      </w:r>
    </w:p>
    <w:p w14:paraId="08DA5506" w14:textId="77777777" w:rsidR="001453BD" w:rsidRPr="004433A5" w:rsidRDefault="001453BD">
      <w:pPr>
        <w:tabs>
          <w:tab w:val="left" w:pos="-720"/>
        </w:tabs>
        <w:suppressAutoHyphens/>
        <w:rPr>
          <w:rFonts w:ascii="Times New Roman" w:hAnsi="Times New Roman"/>
          <w:sz w:val="24"/>
          <w:szCs w:val="24"/>
        </w:rPr>
      </w:pPr>
    </w:p>
    <w:p w14:paraId="3AFC8179"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ab/>
        <w:t>New Faculty Development Award.  New York State/United University Professions. $750.</w:t>
      </w:r>
    </w:p>
    <w:p w14:paraId="03FFE4F0" w14:textId="77777777" w:rsidR="001453BD" w:rsidRPr="004433A5" w:rsidRDefault="001453BD">
      <w:pPr>
        <w:tabs>
          <w:tab w:val="left" w:pos="-720"/>
        </w:tabs>
        <w:suppressAutoHyphens/>
        <w:rPr>
          <w:rFonts w:ascii="Times New Roman" w:hAnsi="Times New Roman"/>
          <w:sz w:val="24"/>
          <w:szCs w:val="24"/>
        </w:rPr>
      </w:pPr>
    </w:p>
    <w:p w14:paraId="0AFE86D6"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ab/>
        <w:t>Long-term ecological research on the Luquillo Forest.  National Science Foundation. $2,600,000 (my share = $120,000).</w:t>
      </w:r>
    </w:p>
    <w:p w14:paraId="61876355" w14:textId="77777777" w:rsidR="001453BD" w:rsidRPr="004433A5" w:rsidRDefault="001453BD">
      <w:pPr>
        <w:tabs>
          <w:tab w:val="left" w:pos="-720"/>
        </w:tabs>
        <w:suppressAutoHyphens/>
        <w:rPr>
          <w:rFonts w:ascii="Times New Roman" w:hAnsi="Times New Roman"/>
          <w:sz w:val="24"/>
          <w:szCs w:val="24"/>
        </w:rPr>
      </w:pPr>
    </w:p>
    <w:p w14:paraId="21FA986F"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1989</w:t>
      </w:r>
      <w:r w:rsidRPr="004433A5">
        <w:rPr>
          <w:rFonts w:ascii="Times New Roman" w:hAnsi="Times New Roman"/>
          <w:sz w:val="24"/>
          <w:szCs w:val="24"/>
        </w:rPr>
        <w:tab/>
        <w:t>Exchanges of carbon between the atmosphere and terrestrial ecosystems as a result of land-use changes.  U.S. Department of Energy. $37,000.</w:t>
      </w:r>
    </w:p>
    <w:p w14:paraId="25B6AB06" w14:textId="77777777" w:rsidR="001453BD" w:rsidRPr="004433A5" w:rsidRDefault="001453BD">
      <w:pPr>
        <w:tabs>
          <w:tab w:val="left" w:pos="-720"/>
        </w:tabs>
        <w:suppressAutoHyphens/>
        <w:rPr>
          <w:rFonts w:ascii="Times New Roman" w:hAnsi="Times New Roman"/>
          <w:sz w:val="24"/>
          <w:szCs w:val="24"/>
        </w:rPr>
      </w:pPr>
    </w:p>
    <w:p w14:paraId="6BCBD0B4"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ab/>
        <w:t>Flathead Lake plankton dynamics model.  Soap and Detergent Association. $15,216.</w:t>
      </w:r>
    </w:p>
    <w:p w14:paraId="05128D32" w14:textId="77777777" w:rsidR="001453BD" w:rsidRPr="004433A5" w:rsidRDefault="001453BD">
      <w:pPr>
        <w:tabs>
          <w:tab w:val="left" w:pos="-720"/>
        </w:tabs>
        <w:suppressAutoHyphens/>
        <w:rPr>
          <w:rFonts w:ascii="Times New Roman" w:hAnsi="Times New Roman"/>
          <w:sz w:val="24"/>
          <w:szCs w:val="24"/>
        </w:rPr>
      </w:pPr>
    </w:p>
    <w:p w14:paraId="33BF57C2"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ab/>
        <w:t>“Instructional supplement to system ecology” - Grant for improvement of teaching.  State University of New York. $2400.</w:t>
      </w:r>
    </w:p>
    <w:p w14:paraId="4E9687D7" w14:textId="77777777" w:rsidR="001453BD" w:rsidRPr="004433A5" w:rsidRDefault="001453BD">
      <w:pPr>
        <w:tabs>
          <w:tab w:val="left" w:pos="-720"/>
        </w:tabs>
        <w:suppressAutoHyphens/>
        <w:rPr>
          <w:rFonts w:ascii="Times New Roman" w:hAnsi="Times New Roman"/>
          <w:sz w:val="24"/>
          <w:szCs w:val="24"/>
        </w:rPr>
      </w:pPr>
    </w:p>
    <w:p w14:paraId="7FE61F30"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1990</w:t>
      </w:r>
      <w:r w:rsidRPr="004433A5">
        <w:rPr>
          <w:rFonts w:ascii="Times New Roman" w:hAnsi="Times New Roman"/>
          <w:sz w:val="24"/>
          <w:szCs w:val="24"/>
        </w:rPr>
        <w:tab/>
        <w:t>Sources and sinks of carbon from tropical land use change.  U.S. Department of Energy.  $74,982.</w:t>
      </w:r>
    </w:p>
    <w:p w14:paraId="3A477DB5"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ab/>
        <w:t>Consolidating Luquillo Experimental Forest information using a GIS.  U.S. Forest Service. $31,600.</w:t>
      </w:r>
    </w:p>
    <w:p w14:paraId="63AE599A" w14:textId="77777777" w:rsidR="001453BD" w:rsidRPr="004433A5" w:rsidRDefault="001453BD">
      <w:pPr>
        <w:tabs>
          <w:tab w:val="left" w:pos="-720"/>
        </w:tabs>
        <w:suppressAutoHyphens/>
        <w:rPr>
          <w:rFonts w:ascii="Times New Roman" w:hAnsi="Times New Roman"/>
          <w:sz w:val="24"/>
          <w:szCs w:val="24"/>
        </w:rPr>
      </w:pPr>
    </w:p>
    <w:p w14:paraId="32B04269"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1991</w:t>
      </w:r>
      <w:r w:rsidRPr="004433A5">
        <w:rPr>
          <w:rFonts w:ascii="Times New Roman" w:hAnsi="Times New Roman"/>
          <w:sz w:val="24"/>
          <w:szCs w:val="24"/>
        </w:rPr>
        <w:tab/>
        <w:t>Spatial and temporal patterns of biotic exchanges of CO</w:t>
      </w:r>
      <w:r w:rsidRPr="004433A5">
        <w:rPr>
          <w:rFonts w:ascii="Times New Roman" w:hAnsi="Times New Roman"/>
          <w:sz w:val="24"/>
          <w:szCs w:val="24"/>
          <w:vertAlign w:val="subscript"/>
        </w:rPr>
        <w:t>2</w:t>
      </w:r>
      <w:r w:rsidRPr="004433A5">
        <w:rPr>
          <w:rFonts w:ascii="Times New Roman" w:hAnsi="Times New Roman"/>
          <w:sz w:val="24"/>
          <w:szCs w:val="24"/>
        </w:rPr>
        <w:t xml:space="preserve"> between the atmosphere and tropical landscapes and their role in the global carbon cycle.  U.S. Department of Energy.  $449,000.</w:t>
      </w:r>
    </w:p>
    <w:p w14:paraId="2EF08B57" w14:textId="77777777" w:rsidR="001453BD" w:rsidRPr="004433A5" w:rsidRDefault="001453BD">
      <w:pPr>
        <w:tabs>
          <w:tab w:val="left" w:pos="-720"/>
        </w:tabs>
        <w:suppressAutoHyphens/>
        <w:rPr>
          <w:rFonts w:ascii="Times New Roman" w:hAnsi="Times New Roman"/>
          <w:sz w:val="24"/>
          <w:szCs w:val="24"/>
        </w:rPr>
      </w:pPr>
    </w:p>
    <w:p w14:paraId="5D1E503C"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ab/>
        <w:t>IBM RISC 600-350 Geographical modeling facility for SUNY-ESF.  IBM and SUNY Graduate Research and Education Program. $50,000.</w:t>
      </w:r>
    </w:p>
    <w:p w14:paraId="6EF90082" w14:textId="77777777" w:rsidR="001453BD" w:rsidRPr="004433A5" w:rsidRDefault="001453BD">
      <w:pPr>
        <w:tabs>
          <w:tab w:val="left" w:pos="-720"/>
        </w:tabs>
        <w:suppressAutoHyphens/>
        <w:rPr>
          <w:rFonts w:ascii="Times New Roman" w:hAnsi="Times New Roman"/>
          <w:sz w:val="24"/>
          <w:szCs w:val="24"/>
        </w:rPr>
      </w:pPr>
    </w:p>
    <w:p w14:paraId="61957EF3"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1992</w:t>
      </w:r>
      <w:r w:rsidRPr="004433A5">
        <w:rPr>
          <w:rFonts w:ascii="Times New Roman" w:hAnsi="Times New Roman"/>
          <w:sz w:val="24"/>
          <w:szCs w:val="24"/>
        </w:rPr>
        <w:tab/>
        <w:t>Supplement to Developing software for combining simulation models of forest change and resultant exchange of the atmospheric CO</w:t>
      </w:r>
      <w:r w:rsidRPr="004433A5">
        <w:rPr>
          <w:rFonts w:ascii="Times New Roman" w:hAnsi="Times New Roman"/>
          <w:sz w:val="24"/>
          <w:szCs w:val="24"/>
          <w:vertAlign w:val="subscript"/>
        </w:rPr>
        <w:t>2</w:t>
      </w:r>
      <w:r w:rsidRPr="004433A5">
        <w:rPr>
          <w:rFonts w:ascii="Times New Roman" w:hAnsi="Times New Roman"/>
          <w:sz w:val="24"/>
          <w:szCs w:val="24"/>
        </w:rPr>
        <w:t xml:space="preserve"> with geographic information systems.  U.S. Forest Service. $10,700.  Supplement to above $5000.</w:t>
      </w:r>
    </w:p>
    <w:p w14:paraId="3F3416B4" w14:textId="77777777" w:rsidR="001453BD" w:rsidRPr="004433A5" w:rsidRDefault="001453BD">
      <w:pPr>
        <w:tabs>
          <w:tab w:val="left" w:pos="-720"/>
        </w:tabs>
        <w:suppressAutoHyphens/>
        <w:rPr>
          <w:rFonts w:ascii="Times New Roman" w:hAnsi="Times New Roman"/>
          <w:sz w:val="24"/>
          <w:szCs w:val="24"/>
        </w:rPr>
      </w:pPr>
    </w:p>
    <w:p w14:paraId="4C57DCD8"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1994</w:t>
      </w:r>
      <w:r w:rsidRPr="004433A5">
        <w:rPr>
          <w:rFonts w:ascii="Times New Roman" w:hAnsi="Times New Roman"/>
          <w:sz w:val="24"/>
          <w:szCs w:val="24"/>
        </w:rPr>
        <w:tab/>
        <w:t>Supplement to DOE grant. $27,000.</w:t>
      </w:r>
    </w:p>
    <w:p w14:paraId="61C0220F"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ab/>
        <w:t>NSF LTER Grant for Luquillo Forest. $2,600,000 (my share = 120,000)</w:t>
      </w:r>
    </w:p>
    <w:p w14:paraId="22E78041" w14:textId="77777777" w:rsidR="001453BD" w:rsidRPr="004433A5" w:rsidRDefault="001453BD">
      <w:pPr>
        <w:tabs>
          <w:tab w:val="left" w:pos="-720"/>
        </w:tabs>
        <w:suppressAutoHyphens/>
        <w:rPr>
          <w:rFonts w:ascii="Times New Roman" w:hAnsi="Times New Roman"/>
          <w:sz w:val="24"/>
          <w:szCs w:val="24"/>
        </w:rPr>
      </w:pPr>
    </w:p>
    <w:p w14:paraId="262FF92F"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 xml:space="preserve">1995 </w:t>
      </w:r>
      <w:r w:rsidRPr="004433A5">
        <w:rPr>
          <w:rFonts w:ascii="Times New Roman" w:hAnsi="Times New Roman"/>
          <w:sz w:val="24"/>
          <w:szCs w:val="24"/>
        </w:rPr>
        <w:tab/>
        <w:t>U.S. Forest Service. Developing computer visualizations of Luquillo Forest for El Portal Visitor Center.   $20,000.</w:t>
      </w:r>
    </w:p>
    <w:p w14:paraId="19774310" w14:textId="77777777" w:rsidR="008E2CF1" w:rsidRPr="004433A5" w:rsidRDefault="008E2CF1">
      <w:pPr>
        <w:tabs>
          <w:tab w:val="left" w:pos="-720"/>
          <w:tab w:val="left" w:pos="0"/>
        </w:tabs>
        <w:suppressAutoHyphens/>
        <w:ind w:left="720" w:hanging="720"/>
        <w:rPr>
          <w:rFonts w:ascii="Times New Roman" w:hAnsi="Times New Roman"/>
          <w:sz w:val="24"/>
          <w:szCs w:val="24"/>
        </w:rPr>
      </w:pPr>
    </w:p>
    <w:p w14:paraId="0F547F21"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ab/>
        <w:t xml:space="preserve">U.S. Forest Service.  Developing gradient analyses of </w:t>
      </w:r>
      <w:proofErr w:type="spellStart"/>
      <w:r w:rsidRPr="004433A5">
        <w:rPr>
          <w:rFonts w:ascii="Times New Roman" w:hAnsi="Times New Roman"/>
          <w:sz w:val="24"/>
          <w:szCs w:val="24"/>
        </w:rPr>
        <w:t>eastwide</w:t>
      </w:r>
      <w:proofErr w:type="spellEnd"/>
      <w:r w:rsidRPr="004433A5">
        <w:rPr>
          <w:rFonts w:ascii="Times New Roman" w:hAnsi="Times New Roman"/>
          <w:sz w:val="24"/>
          <w:szCs w:val="24"/>
        </w:rPr>
        <w:t xml:space="preserve"> datasets.  $3000.</w:t>
      </w:r>
    </w:p>
    <w:p w14:paraId="379DBEF3" w14:textId="77777777" w:rsidR="001453BD" w:rsidRPr="004433A5" w:rsidRDefault="001453BD">
      <w:pPr>
        <w:tabs>
          <w:tab w:val="left" w:pos="-720"/>
        </w:tabs>
        <w:suppressAutoHyphens/>
        <w:rPr>
          <w:rFonts w:ascii="Times New Roman" w:hAnsi="Times New Roman"/>
          <w:sz w:val="24"/>
          <w:szCs w:val="24"/>
        </w:rPr>
      </w:pPr>
    </w:p>
    <w:p w14:paraId="39B33F54" w14:textId="77777777" w:rsidR="003E58BD" w:rsidRPr="004433A5" w:rsidRDefault="001453BD">
      <w:pPr>
        <w:pStyle w:val="BodyText"/>
        <w:tabs>
          <w:tab w:val="left" w:pos="0"/>
        </w:tabs>
        <w:rPr>
          <w:rFonts w:ascii="Times New Roman" w:hAnsi="Times New Roman"/>
          <w:sz w:val="24"/>
          <w:szCs w:val="24"/>
        </w:rPr>
      </w:pPr>
      <w:r w:rsidRPr="004433A5">
        <w:rPr>
          <w:rFonts w:ascii="Times New Roman" w:hAnsi="Times New Roman"/>
          <w:sz w:val="24"/>
          <w:szCs w:val="24"/>
        </w:rPr>
        <w:t>1996</w:t>
      </w:r>
      <w:r w:rsidRPr="004433A5">
        <w:rPr>
          <w:rFonts w:ascii="Times New Roman" w:hAnsi="Times New Roman"/>
          <w:sz w:val="24"/>
          <w:szCs w:val="24"/>
        </w:rPr>
        <w:tab/>
        <w:t>National Science Foundation SBIR Program (with Marshall Taylor) $84,000.</w:t>
      </w:r>
    </w:p>
    <w:p w14:paraId="2C914532" w14:textId="77777777" w:rsidR="001453BD" w:rsidRPr="004433A5" w:rsidRDefault="001453BD">
      <w:pPr>
        <w:pStyle w:val="BodyText"/>
        <w:tabs>
          <w:tab w:val="left" w:pos="0"/>
        </w:tabs>
        <w:rPr>
          <w:rFonts w:ascii="Times New Roman" w:hAnsi="Times New Roman"/>
          <w:sz w:val="24"/>
          <w:szCs w:val="24"/>
        </w:rPr>
      </w:pPr>
      <w:r w:rsidRPr="004433A5">
        <w:rPr>
          <w:rFonts w:ascii="Times New Roman" w:hAnsi="Times New Roman"/>
          <w:sz w:val="24"/>
          <w:szCs w:val="24"/>
        </w:rPr>
        <w:lastRenderedPageBreak/>
        <w:tab/>
      </w:r>
    </w:p>
    <w:p w14:paraId="5C18542C" w14:textId="77777777" w:rsidR="001453BD" w:rsidRPr="004433A5" w:rsidRDefault="00255BB9">
      <w:pPr>
        <w:tabs>
          <w:tab w:val="left" w:pos="-720"/>
          <w:tab w:val="left" w:pos="1140"/>
        </w:tabs>
        <w:suppressAutoHyphens/>
        <w:rPr>
          <w:rFonts w:ascii="Times New Roman" w:hAnsi="Times New Roman"/>
          <w:sz w:val="24"/>
          <w:szCs w:val="24"/>
        </w:rPr>
      </w:pPr>
      <w:r w:rsidRPr="004433A5">
        <w:rPr>
          <w:rFonts w:ascii="Times New Roman" w:hAnsi="Times New Roman"/>
          <w:sz w:val="24"/>
          <w:szCs w:val="24"/>
        </w:rPr>
        <w:t xml:space="preserve">1997   </w:t>
      </w:r>
      <w:r w:rsidR="001453BD" w:rsidRPr="004433A5">
        <w:rPr>
          <w:rFonts w:ascii="Times New Roman" w:hAnsi="Times New Roman"/>
          <w:sz w:val="24"/>
          <w:szCs w:val="24"/>
        </w:rPr>
        <w:t xml:space="preserve"> U. S. Sea Grant  Small   Stream models ($50,000)  with Neil Ringler</w:t>
      </w:r>
    </w:p>
    <w:p w14:paraId="2C6200FD" w14:textId="77777777" w:rsidR="001453BD" w:rsidRPr="004433A5" w:rsidRDefault="001453BD">
      <w:pPr>
        <w:tabs>
          <w:tab w:val="left" w:pos="-720"/>
        </w:tabs>
        <w:suppressAutoHyphens/>
        <w:rPr>
          <w:rFonts w:ascii="Times New Roman" w:hAnsi="Times New Roman"/>
          <w:sz w:val="24"/>
          <w:szCs w:val="24"/>
        </w:rPr>
      </w:pPr>
    </w:p>
    <w:p w14:paraId="46CCBE0E"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1998    USDA  Forest Service Hydrological model of Luquillo Mountains     ($10,000)</w:t>
      </w:r>
    </w:p>
    <w:p w14:paraId="37A3F840" w14:textId="77777777" w:rsidR="001453BD" w:rsidRPr="004433A5" w:rsidRDefault="001453BD">
      <w:pPr>
        <w:tabs>
          <w:tab w:val="left" w:pos="-720"/>
        </w:tabs>
        <w:suppressAutoHyphens/>
        <w:rPr>
          <w:rFonts w:ascii="Times New Roman" w:hAnsi="Times New Roman"/>
          <w:sz w:val="24"/>
          <w:szCs w:val="24"/>
        </w:rPr>
      </w:pPr>
    </w:p>
    <w:p w14:paraId="28778EEF"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1999    USDA  Multicultural scholars program.  (With M. Hall and others)   ($100,000)</w:t>
      </w:r>
    </w:p>
    <w:p w14:paraId="0DB33EF1" w14:textId="77777777" w:rsidR="001453BD" w:rsidRPr="004433A5" w:rsidRDefault="001453BD">
      <w:pPr>
        <w:tabs>
          <w:tab w:val="left" w:pos="-720"/>
        </w:tabs>
        <w:suppressAutoHyphens/>
        <w:rPr>
          <w:rFonts w:ascii="Times New Roman" w:hAnsi="Times New Roman"/>
          <w:sz w:val="24"/>
          <w:szCs w:val="24"/>
        </w:rPr>
      </w:pPr>
    </w:p>
    <w:p w14:paraId="30826E68"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2000    USDA  Multicultural scholars program.  (With M. Hall and others)   ($100,000)</w:t>
      </w:r>
    </w:p>
    <w:p w14:paraId="16D250DE" w14:textId="77777777" w:rsidR="001453BD" w:rsidRPr="004433A5" w:rsidRDefault="001453BD">
      <w:pPr>
        <w:tabs>
          <w:tab w:val="left" w:pos="-720"/>
        </w:tabs>
        <w:suppressAutoHyphens/>
        <w:rPr>
          <w:rFonts w:ascii="Times New Roman" w:hAnsi="Times New Roman"/>
          <w:sz w:val="24"/>
          <w:szCs w:val="24"/>
        </w:rPr>
      </w:pPr>
    </w:p>
    <w:p w14:paraId="1D751A42"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 xml:space="preserve">2000  </w:t>
      </w:r>
      <w:r w:rsidR="003240C7" w:rsidRPr="004433A5">
        <w:rPr>
          <w:rFonts w:ascii="Times New Roman" w:hAnsi="Times New Roman"/>
          <w:sz w:val="24"/>
          <w:szCs w:val="24"/>
        </w:rPr>
        <w:tab/>
        <w:t>N</w:t>
      </w:r>
      <w:r w:rsidRPr="004433A5">
        <w:rPr>
          <w:rFonts w:ascii="Times New Roman" w:hAnsi="Times New Roman"/>
          <w:sz w:val="24"/>
          <w:szCs w:val="24"/>
        </w:rPr>
        <w:t>SF LTER Grant for Luquillo Forest. $800,000 (my share = $40,000)</w:t>
      </w:r>
    </w:p>
    <w:p w14:paraId="307D2600" w14:textId="77777777" w:rsidR="001453BD" w:rsidRPr="004433A5" w:rsidRDefault="001453BD">
      <w:pPr>
        <w:tabs>
          <w:tab w:val="left" w:pos="-720"/>
        </w:tabs>
        <w:suppressAutoHyphens/>
        <w:rPr>
          <w:rFonts w:ascii="Times New Roman" w:hAnsi="Times New Roman"/>
          <w:sz w:val="24"/>
          <w:szCs w:val="24"/>
        </w:rPr>
      </w:pPr>
    </w:p>
    <w:p w14:paraId="4C27A78A"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 xml:space="preserve">2000 </w:t>
      </w:r>
      <w:r w:rsidR="00255BB9" w:rsidRPr="004433A5">
        <w:rPr>
          <w:rFonts w:ascii="Times New Roman" w:hAnsi="Times New Roman"/>
          <w:sz w:val="24"/>
          <w:szCs w:val="24"/>
        </w:rPr>
        <w:t xml:space="preserve">   </w:t>
      </w:r>
      <w:r w:rsidRPr="004433A5">
        <w:rPr>
          <w:rFonts w:ascii="Times New Roman" w:hAnsi="Times New Roman"/>
          <w:sz w:val="24"/>
          <w:szCs w:val="24"/>
        </w:rPr>
        <w:t>Travel Grant to Malaysia, UNESCO  $2,500</w:t>
      </w:r>
    </w:p>
    <w:p w14:paraId="2853354C" w14:textId="77777777" w:rsidR="001453BD" w:rsidRPr="004433A5" w:rsidRDefault="001453BD">
      <w:pPr>
        <w:tabs>
          <w:tab w:val="left" w:pos="-720"/>
        </w:tabs>
        <w:suppressAutoHyphens/>
        <w:rPr>
          <w:rFonts w:ascii="Times New Roman" w:hAnsi="Times New Roman"/>
          <w:sz w:val="24"/>
          <w:szCs w:val="24"/>
        </w:rPr>
      </w:pPr>
    </w:p>
    <w:p w14:paraId="1B30681F"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 xml:space="preserve">2001 </w:t>
      </w:r>
      <w:r w:rsidR="00255BB9" w:rsidRPr="004433A5">
        <w:rPr>
          <w:rFonts w:ascii="Times New Roman" w:hAnsi="Times New Roman"/>
          <w:sz w:val="24"/>
          <w:szCs w:val="24"/>
        </w:rPr>
        <w:t xml:space="preserve">   </w:t>
      </w:r>
      <w:r w:rsidRPr="004433A5">
        <w:rPr>
          <w:rFonts w:ascii="Times New Roman" w:hAnsi="Times New Roman"/>
          <w:sz w:val="24"/>
          <w:szCs w:val="24"/>
        </w:rPr>
        <w:t>US Forest Service</w:t>
      </w:r>
      <w:r w:rsidR="00436492" w:rsidRPr="004433A5">
        <w:rPr>
          <w:rFonts w:ascii="Times New Roman" w:hAnsi="Times New Roman"/>
          <w:sz w:val="24"/>
          <w:szCs w:val="24"/>
        </w:rPr>
        <w:t>.</w:t>
      </w:r>
      <w:r w:rsidRPr="004433A5">
        <w:rPr>
          <w:rFonts w:ascii="Times New Roman" w:hAnsi="Times New Roman"/>
          <w:sz w:val="24"/>
          <w:szCs w:val="24"/>
        </w:rPr>
        <w:t xml:space="preserve">  Measuring carbon exchange in Luquillo Mountain forests (With Ye </w:t>
      </w:r>
      <w:r w:rsidR="00255BB9" w:rsidRPr="004433A5">
        <w:rPr>
          <w:rFonts w:ascii="Times New Roman" w:hAnsi="Times New Roman"/>
          <w:sz w:val="24"/>
          <w:szCs w:val="24"/>
        </w:rPr>
        <w:t xml:space="preserve">               </w:t>
      </w:r>
      <w:r w:rsidRPr="004433A5">
        <w:rPr>
          <w:rFonts w:ascii="Times New Roman" w:hAnsi="Times New Roman"/>
          <w:sz w:val="24"/>
          <w:szCs w:val="24"/>
        </w:rPr>
        <w:t xml:space="preserve">Qi, Univ California, Berkeley ($50,000) </w:t>
      </w:r>
    </w:p>
    <w:p w14:paraId="2B1739FD" w14:textId="77777777" w:rsidR="001453BD" w:rsidRPr="004433A5" w:rsidRDefault="001453BD">
      <w:pPr>
        <w:tabs>
          <w:tab w:val="left" w:pos="-720"/>
        </w:tabs>
        <w:suppressAutoHyphens/>
        <w:rPr>
          <w:rFonts w:ascii="Times New Roman" w:hAnsi="Times New Roman"/>
          <w:sz w:val="24"/>
          <w:szCs w:val="24"/>
        </w:rPr>
      </w:pPr>
    </w:p>
    <w:p w14:paraId="351878C0"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 xml:space="preserve">2002  </w:t>
      </w:r>
      <w:r w:rsidR="00255BB9" w:rsidRPr="004433A5">
        <w:rPr>
          <w:rFonts w:ascii="Times New Roman" w:hAnsi="Times New Roman"/>
          <w:sz w:val="24"/>
          <w:szCs w:val="24"/>
        </w:rPr>
        <w:t xml:space="preserve">  </w:t>
      </w:r>
      <w:r w:rsidRPr="004433A5">
        <w:rPr>
          <w:rFonts w:ascii="Times New Roman" w:hAnsi="Times New Roman"/>
          <w:sz w:val="24"/>
          <w:szCs w:val="24"/>
        </w:rPr>
        <w:t>U.S. Forest Service Grant for Modeling photosynthesis in Luquillo Forest $5,000</w:t>
      </w:r>
    </w:p>
    <w:p w14:paraId="06DD2F6D" w14:textId="77777777" w:rsidR="001453BD" w:rsidRPr="004433A5" w:rsidRDefault="001453BD">
      <w:pPr>
        <w:tabs>
          <w:tab w:val="left" w:pos="-720"/>
        </w:tabs>
        <w:suppressAutoHyphens/>
        <w:rPr>
          <w:rFonts w:ascii="Times New Roman" w:hAnsi="Times New Roman"/>
          <w:sz w:val="24"/>
          <w:szCs w:val="24"/>
        </w:rPr>
      </w:pPr>
    </w:p>
    <w:p w14:paraId="6E711B9F" w14:textId="77777777" w:rsidR="001453BD" w:rsidRPr="004433A5" w:rsidRDefault="001453BD">
      <w:pPr>
        <w:tabs>
          <w:tab w:val="left" w:pos="-720"/>
          <w:tab w:val="left" w:pos="0"/>
        </w:tabs>
        <w:suppressAutoHyphens/>
        <w:ind w:left="720" w:hanging="720"/>
        <w:rPr>
          <w:rFonts w:ascii="Times New Roman" w:hAnsi="Times New Roman"/>
          <w:sz w:val="24"/>
          <w:szCs w:val="24"/>
        </w:rPr>
      </w:pPr>
      <w:r w:rsidRPr="004433A5">
        <w:rPr>
          <w:rFonts w:ascii="Times New Roman" w:hAnsi="Times New Roman"/>
          <w:sz w:val="24"/>
          <w:szCs w:val="24"/>
        </w:rPr>
        <w:t xml:space="preserve">2003  </w:t>
      </w:r>
      <w:r w:rsidR="00255BB9" w:rsidRPr="004433A5">
        <w:rPr>
          <w:rFonts w:ascii="Times New Roman" w:hAnsi="Times New Roman"/>
          <w:sz w:val="24"/>
          <w:szCs w:val="24"/>
        </w:rPr>
        <w:t xml:space="preserve">  </w:t>
      </w:r>
      <w:r w:rsidRPr="004433A5">
        <w:rPr>
          <w:rFonts w:ascii="Times New Roman" w:hAnsi="Times New Roman"/>
          <w:sz w:val="24"/>
          <w:szCs w:val="24"/>
        </w:rPr>
        <w:t>NSF LTER Renewal Grant for Luquillo Forest. $1,500,000 (my share = $110,000)</w:t>
      </w:r>
    </w:p>
    <w:p w14:paraId="043D975B" w14:textId="77777777" w:rsidR="00436492" w:rsidRPr="004433A5" w:rsidRDefault="00436492">
      <w:pPr>
        <w:tabs>
          <w:tab w:val="left" w:pos="-720"/>
          <w:tab w:val="left" w:pos="0"/>
        </w:tabs>
        <w:suppressAutoHyphens/>
        <w:ind w:left="720" w:hanging="720"/>
        <w:rPr>
          <w:rFonts w:ascii="Times New Roman" w:hAnsi="Times New Roman"/>
          <w:sz w:val="24"/>
          <w:szCs w:val="24"/>
        </w:rPr>
      </w:pPr>
    </w:p>
    <w:p w14:paraId="49E42373"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 xml:space="preserve">2003  </w:t>
      </w:r>
      <w:r w:rsidR="00255BB9" w:rsidRPr="004433A5">
        <w:rPr>
          <w:rFonts w:ascii="Times New Roman" w:hAnsi="Times New Roman"/>
          <w:sz w:val="24"/>
          <w:szCs w:val="24"/>
        </w:rPr>
        <w:t xml:space="preserve">  </w:t>
      </w:r>
      <w:r w:rsidRPr="004433A5">
        <w:rPr>
          <w:rFonts w:ascii="Times New Roman" w:hAnsi="Times New Roman"/>
          <w:sz w:val="24"/>
          <w:szCs w:val="24"/>
        </w:rPr>
        <w:t>U.S. Forest Service Grant for Measuring photosynthesis in Luquillo Forest $9,000</w:t>
      </w:r>
    </w:p>
    <w:p w14:paraId="5030BEC1" w14:textId="77777777" w:rsidR="00436492" w:rsidRPr="004433A5" w:rsidRDefault="00436492">
      <w:pPr>
        <w:tabs>
          <w:tab w:val="left" w:pos="-720"/>
        </w:tabs>
        <w:suppressAutoHyphens/>
        <w:rPr>
          <w:rFonts w:ascii="Times New Roman" w:hAnsi="Times New Roman"/>
          <w:sz w:val="24"/>
          <w:szCs w:val="24"/>
        </w:rPr>
      </w:pPr>
    </w:p>
    <w:p w14:paraId="7912D2FE" w14:textId="77777777" w:rsidR="001453BD" w:rsidRPr="004433A5" w:rsidRDefault="001453BD">
      <w:pPr>
        <w:tabs>
          <w:tab w:val="left" w:pos="-720"/>
        </w:tabs>
        <w:suppressAutoHyphens/>
        <w:rPr>
          <w:rFonts w:ascii="Times New Roman" w:hAnsi="Times New Roman"/>
          <w:sz w:val="24"/>
          <w:szCs w:val="24"/>
        </w:rPr>
      </w:pPr>
      <w:r w:rsidRPr="004433A5">
        <w:rPr>
          <w:rFonts w:ascii="Times New Roman" w:hAnsi="Times New Roman"/>
          <w:sz w:val="24"/>
          <w:szCs w:val="24"/>
        </w:rPr>
        <w:t xml:space="preserve">2004  </w:t>
      </w:r>
      <w:r w:rsidR="00255BB9" w:rsidRPr="004433A5">
        <w:rPr>
          <w:rFonts w:ascii="Times New Roman" w:hAnsi="Times New Roman"/>
          <w:sz w:val="24"/>
          <w:szCs w:val="24"/>
        </w:rPr>
        <w:t xml:space="preserve">  </w:t>
      </w:r>
      <w:r w:rsidRPr="004433A5">
        <w:rPr>
          <w:rFonts w:ascii="Times New Roman" w:hAnsi="Times New Roman"/>
          <w:sz w:val="24"/>
          <w:szCs w:val="24"/>
        </w:rPr>
        <w:t xml:space="preserve">NASA Seed grant  Developing models for ecological impacts of urbanization in tropics. </w:t>
      </w:r>
    </w:p>
    <w:p w14:paraId="62355527" w14:textId="77777777" w:rsidR="001453BD" w:rsidRPr="004433A5" w:rsidRDefault="001453BD">
      <w:pPr>
        <w:tabs>
          <w:tab w:val="left" w:pos="-720"/>
        </w:tabs>
        <w:suppressAutoHyphens/>
        <w:ind w:left="360"/>
        <w:rPr>
          <w:rFonts w:ascii="Times New Roman" w:hAnsi="Times New Roman"/>
          <w:sz w:val="24"/>
          <w:szCs w:val="24"/>
        </w:rPr>
      </w:pPr>
      <w:r w:rsidRPr="004433A5">
        <w:rPr>
          <w:rFonts w:ascii="Times New Roman" w:hAnsi="Times New Roman"/>
          <w:sz w:val="24"/>
          <w:szCs w:val="24"/>
        </w:rPr>
        <w:t xml:space="preserve">    </w:t>
      </w:r>
      <w:r w:rsidR="00255BB9" w:rsidRPr="004433A5">
        <w:rPr>
          <w:rFonts w:ascii="Times New Roman" w:hAnsi="Times New Roman"/>
          <w:sz w:val="24"/>
          <w:szCs w:val="24"/>
        </w:rPr>
        <w:t xml:space="preserve">  </w:t>
      </w:r>
      <w:r w:rsidRPr="004433A5">
        <w:rPr>
          <w:rFonts w:ascii="Times New Roman" w:hAnsi="Times New Roman"/>
          <w:sz w:val="24"/>
          <w:szCs w:val="24"/>
        </w:rPr>
        <w:t>$10,000</w:t>
      </w:r>
    </w:p>
    <w:p w14:paraId="3310B52D" w14:textId="77777777" w:rsidR="00255BB9" w:rsidRPr="004433A5" w:rsidRDefault="00255BB9" w:rsidP="00255BB9">
      <w:pPr>
        <w:tabs>
          <w:tab w:val="left" w:pos="-720"/>
        </w:tabs>
        <w:suppressAutoHyphens/>
        <w:rPr>
          <w:rFonts w:ascii="Times New Roman" w:hAnsi="Times New Roman"/>
          <w:sz w:val="24"/>
          <w:szCs w:val="24"/>
        </w:rPr>
      </w:pPr>
    </w:p>
    <w:p w14:paraId="23034A6E" w14:textId="77777777" w:rsidR="00255BB9" w:rsidRPr="004433A5" w:rsidRDefault="00255BB9" w:rsidP="00255BB9">
      <w:pPr>
        <w:tabs>
          <w:tab w:val="left" w:pos="-720"/>
        </w:tabs>
        <w:suppressAutoHyphens/>
        <w:rPr>
          <w:rFonts w:ascii="Times New Roman" w:hAnsi="Times New Roman"/>
          <w:bCs/>
          <w:sz w:val="24"/>
          <w:szCs w:val="24"/>
        </w:rPr>
      </w:pPr>
      <w:r w:rsidRPr="004433A5">
        <w:rPr>
          <w:rFonts w:ascii="Times New Roman" w:hAnsi="Times New Roman"/>
          <w:bCs/>
          <w:sz w:val="24"/>
          <w:szCs w:val="24"/>
        </w:rPr>
        <w:t xml:space="preserve">2004    </w:t>
      </w:r>
      <w:r w:rsidR="00436492" w:rsidRPr="004433A5">
        <w:rPr>
          <w:rFonts w:ascii="Times New Roman" w:hAnsi="Times New Roman"/>
          <w:bCs/>
          <w:sz w:val="24"/>
          <w:szCs w:val="24"/>
        </w:rPr>
        <w:t xml:space="preserve">Predicting Future Water Quality from Land Use Change Projections in the Catskill- </w:t>
      </w:r>
      <w:r w:rsidRPr="004433A5">
        <w:rPr>
          <w:rFonts w:ascii="Times New Roman" w:hAnsi="Times New Roman"/>
          <w:bCs/>
          <w:sz w:val="24"/>
          <w:szCs w:val="24"/>
        </w:rPr>
        <w:t xml:space="preserve">                     </w:t>
      </w:r>
      <w:r w:rsidR="00436492" w:rsidRPr="004433A5">
        <w:rPr>
          <w:rFonts w:ascii="Times New Roman" w:hAnsi="Times New Roman"/>
          <w:bCs/>
          <w:sz w:val="24"/>
          <w:szCs w:val="24"/>
        </w:rPr>
        <w:t xml:space="preserve">Delaware Watersheds (Awarded $222,653 by NY State Department of Environmental </w:t>
      </w:r>
      <w:r w:rsidRPr="004433A5">
        <w:rPr>
          <w:rFonts w:ascii="Times New Roman" w:hAnsi="Times New Roman"/>
          <w:bCs/>
          <w:sz w:val="24"/>
          <w:szCs w:val="24"/>
        </w:rPr>
        <w:t xml:space="preserve">                 </w:t>
      </w:r>
      <w:r w:rsidR="00436492" w:rsidRPr="004433A5">
        <w:rPr>
          <w:rFonts w:ascii="Times New Roman" w:hAnsi="Times New Roman"/>
          <w:bCs/>
          <w:sz w:val="24"/>
          <w:szCs w:val="24"/>
        </w:rPr>
        <w:t xml:space="preserve">Conservation, August 2004 to December 2007. To M. Hall, P.I., and Co-PI/s Charles </w:t>
      </w:r>
      <w:r w:rsidRPr="004433A5">
        <w:rPr>
          <w:rFonts w:ascii="Times New Roman" w:hAnsi="Times New Roman"/>
          <w:bCs/>
          <w:sz w:val="24"/>
          <w:szCs w:val="24"/>
        </w:rPr>
        <w:t xml:space="preserve">                   </w:t>
      </w:r>
      <w:r w:rsidR="00436492" w:rsidRPr="004433A5">
        <w:rPr>
          <w:rFonts w:ascii="Times New Roman" w:hAnsi="Times New Roman"/>
          <w:bCs/>
          <w:sz w:val="24"/>
          <w:szCs w:val="24"/>
        </w:rPr>
        <w:t>Hall. Rene Germaine, Mary Terrell)</w:t>
      </w:r>
    </w:p>
    <w:p w14:paraId="504B1196" w14:textId="77777777" w:rsidR="00255BB9" w:rsidRPr="004433A5" w:rsidRDefault="00255BB9" w:rsidP="00255BB9">
      <w:pPr>
        <w:tabs>
          <w:tab w:val="left" w:pos="-720"/>
        </w:tabs>
        <w:suppressAutoHyphens/>
        <w:rPr>
          <w:rFonts w:ascii="Times New Roman" w:hAnsi="Times New Roman"/>
          <w:bCs/>
          <w:sz w:val="24"/>
          <w:szCs w:val="24"/>
        </w:rPr>
      </w:pPr>
    </w:p>
    <w:p w14:paraId="6AEE8719" w14:textId="77777777" w:rsidR="00436492" w:rsidRPr="004433A5" w:rsidRDefault="00255BB9" w:rsidP="00436492">
      <w:pPr>
        <w:tabs>
          <w:tab w:val="left" w:pos="-720"/>
        </w:tabs>
        <w:suppressAutoHyphens/>
        <w:rPr>
          <w:rFonts w:ascii="Times New Roman" w:hAnsi="Times New Roman"/>
          <w:sz w:val="24"/>
          <w:szCs w:val="24"/>
        </w:rPr>
      </w:pPr>
      <w:r w:rsidRPr="004433A5">
        <w:rPr>
          <w:rFonts w:ascii="Times New Roman" w:hAnsi="Times New Roman"/>
          <w:bCs/>
          <w:sz w:val="24"/>
          <w:szCs w:val="24"/>
        </w:rPr>
        <w:t xml:space="preserve">2004    </w:t>
      </w:r>
      <w:r w:rsidR="00436492" w:rsidRPr="004433A5">
        <w:rPr>
          <w:rFonts w:ascii="Times New Roman" w:hAnsi="Times New Roman"/>
          <w:sz w:val="24"/>
          <w:szCs w:val="24"/>
        </w:rPr>
        <w:t xml:space="preserve"> U.S.   Forest Service.   Synthesizing photosynthetic measurements in Luquillo Forest. </w:t>
      </w:r>
      <w:r w:rsidRPr="004433A5">
        <w:rPr>
          <w:rFonts w:ascii="Times New Roman" w:hAnsi="Times New Roman"/>
          <w:sz w:val="24"/>
          <w:szCs w:val="24"/>
        </w:rPr>
        <w:t xml:space="preserve">                  $18,000</w:t>
      </w:r>
    </w:p>
    <w:p w14:paraId="5BC1C197" w14:textId="77777777" w:rsidR="00255BB9" w:rsidRPr="004433A5" w:rsidRDefault="00255BB9" w:rsidP="00436492">
      <w:pPr>
        <w:tabs>
          <w:tab w:val="left" w:pos="-720"/>
        </w:tabs>
        <w:suppressAutoHyphens/>
        <w:rPr>
          <w:rFonts w:ascii="Times New Roman" w:hAnsi="Times New Roman"/>
          <w:sz w:val="24"/>
          <w:szCs w:val="24"/>
        </w:rPr>
      </w:pPr>
    </w:p>
    <w:p w14:paraId="332CB345" w14:textId="77777777" w:rsidR="00436492" w:rsidRPr="004433A5" w:rsidRDefault="00255BB9" w:rsidP="00436492">
      <w:pPr>
        <w:tabs>
          <w:tab w:val="left" w:pos="-720"/>
        </w:tabs>
        <w:suppressAutoHyphens/>
        <w:rPr>
          <w:rFonts w:ascii="Times New Roman" w:hAnsi="Times New Roman"/>
          <w:sz w:val="24"/>
          <w:szCs w:val="24"/>
        </w:rPr>
      </w:pPr>
      <w:r w:rsidRPr="004433A5">
        <w:rPr>
          <w:rFonts w:ascii="Times New Roman" w:hAnsi="Times New Roman"/>
          <w:sz w:val="24"/>
          <w:szCs w:val="24"/>
        </w:rPr>
        <w:t xml:space="preserve">2005     </w:t>
      </w:r>
      <w:r w:rsidR="00436492" w:rsidRPr="004433A5">
        <w:rPr>
          <w:rFonts w:ascii="Times New Roman" w:hAnsi="Times New Roman"/>
          <w:sz w:val="24"/>
          <w:szCs w:val="24"/>
        </w:rPr>
        <w:t xml:space="preserve">Santa Barbara Foundation Measuring long term energy return on investment for     </w:t>
      </w:r>
    </w:p>
    <w:p w14:paraId="54E629BE" w14:textId="77777777" w:rsidR="009A7468" w:rsidRPr="004433A5" w:rsidRDefault="00AB22BD" w:rsidP="00AB22BD">
      <w:pPr>
        <w:tabs>
          <w:tab w:val="left" w:pos="-720"/>
        </w:tabs>
        <w:suppressAutoHyphens/>
        <w:ind w:left="390"/>
        <w:rPr>
          <w:rFonts w:ascii="Times New Roman" w:hAnsi="Times New Roman"/>
          <w:sz w:val="24"/>
          <w:szCs w:val="24"/>
        </w:rPr>
      </w:pPr>
      <w:r w:rsidRPr="004433A5">
        <w:rPr>
          <w:rFonts w:ascii="Times New Roman" w:hAnsi="Times New Roman"/>
          <w:sz w:val="24"/>
          <w:szCs w:val="24"/>
        </w:rPr>
        <w:t xml:space="preserve">      global petroleum. $10,000 </w:t>
      </w:r>
    </w:p>
    <w:p w14:paraId="1CDC4966" w14:textId="77777777" w:rsidR="009A7468" w:rsidRPr="004433A5" w:rsidRDefault="009A7468" w:rsidP="00436492">
      <w:pPr>
        <w:tabs>
          <w:tab w:val="left" w:pos="-720"/>
        </w:tabs>
        <w:suppressAutoHyphens/>
        <w:rPr>
          <w:rFonts w:ascii="Times New Roman" w:hAnsi="Times New Roman"/>
          <w:sz w:val="24"/>
          <w:szCs w:val="24"/>
        </w:rPr>
      </w:pPr>
    </w:p>
    <w:p w14:paraId="49F88CB2" w14:textId="77777777" w:rsidR="0095245F" w:rsidRPr="004433A5" w:rsidRDefault="0095245F" w:rsidP="00436492">
      <w:pPr>
        <w:tabs>
          <w:tab w:val="left" w:pos="-720"/>
        </w:tabs>
        <w:suppressAutoHyphens/>
        <w:rPr>
          <w:rFonts w:ascii="Times New Roman" w:hAnsi="Times New Roman"/>
          <w:sz w:val="24"/>
          <w:szCs w:val="24"/>
        </w:rPr>
      </w:pPr>
    </w:p>
    <w:p w14:paraId="5F3A5CCF" w14:textId="77777777" w:rsidR="0095245F" w:rsidRPr="004433A5" w:rsidRDefault="0095245F" w:rsidP="0095245F">
      <w:pPr>
        <w:tabs>
          <w:tab w:val="left" w:pos="-1080"/>
          <w:tab w:val="left" w:pos="-360"/>
          <w:tab w:val="left" w:pos="0"/>
          <w:tab w:val="left" w:pos="96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5" w:hanging="965"/>
        <w:rPr>
          <w:rFonts w:ascii="Times New Roman" w:hAnsi="Times New Roman"/>
          <w:sz w:val="24"/>
          <w:szCs w:val="24"/>
        </w:rPr>
      </w:pPr>
      <w:r w:rsidRPr="004433A5">
        <w:rPr>
          <w:rFonts w:ascii="Times New Roman" w:hAnsi="Times New Roman"/>
          <w:sz w:val="24"/>
          <w:szCs w:val="24"/>
        </w:rPr>
        <w:t>2009</w:t>
      </w:r>
      <w:r w:rsidR="009A7468" w:rsidRPr="004433A5">
        <w:rPr>
          <w:rFonts w:ascii="Times New Roman" w:hAnsi="Times New Roman"/>
          <w:sz w:val="24"/>
          <w:szCs w:val="24"/>
        </w:rPr>
        <w:t xml:space="preserve">    </w:t>
      </w:r>
      <w:r w:rsidRPr="004433A5">
        <w:rPr>
          <w:rFonts w:ascii="Times New Roman" w:hAnsi="Times New Roman"/>
          <w:sz w:val="24"/>
          <w:szCs w:val="24"/>
        </w:rPr>
        <w:t xml:space="preserve">National Science Foundation  Long Term Ecosystem Research in the Luquillo Forest $5,000,000 (my share $152,000) ($25,000 per year Grant period 2006-2012   </w:t>
      </w:r>
    </w:p>
    <w:p w14:paraId="5D074A5D" w14:textId="77777777" w:rsidR="009A7468" w:rsidRPr="004433A5" w:rsidRDefault="0095245F" w:rsidP="0095245F">
      <w:pPr>
        <w:tabs>
          <w:tab w:val="left" w:pos="-720"/>
        </w:tabs>
        <w:suppressAutoHyphens/>
        <w:ind w:left="965" w:hanging="965"/>
        <w:rPr>
          <w:rFonts w:ascii="Times New Roman" w:hAnsi="Times New Roman"/>
          <w:sz w:val="24"/>
          <w:szCs w:val="24"/>
        </w:rPr>
      </w:pPr>
      <w:r w:rsidRPr="004433A5">
        <w:rPr>
          <w:rFonts w:ascii="Times New Roman" w:hAnsi="Times New Roman"/>
          <w:sz w:val="24"/>
          <w:szCs w:val="24"/>
        </w:rPr>
        <w:tab/>
        <w:t xml:space="preserve">    Supported  Lindsay Cray and David Murphy </w:t>
      </w:r>
      <w:r w:rsidRPr="004433A5">
        <w:rPr>
          <w:rFonts w:ascii="Times New Roman" w:hAnsi="Times New Roman"/>
          <w:sz w:val="24"/>
          <w:szCs w:val="24"/>
        </w:rPr>
        <w:tab/>
      </w:r>
      <w:r w:rsidRPr="004433A5">
        <w:rPr>
          <w:rFonts w:ascii="Times New Roman" w:hAnsi="Times New Roman"/>
          <w:sz w:val="24"/>
          <w:szCs w:val="24"/>
        </w:rPr>
        <w:tab/>
      </w:r>
      <w:r w:rsidRPr="004433A5">
        <w:rPr>
          <w:rFonts w:ascii="Times New Roman" w:hAnsi="Times New Roman"/>
          <w:sz w:val="24"/>
          <w:szCs w:val="24"/>
        </w:rPr>
        <w:tab/>
      </w:r>
    </w:p>
    <w:p w14:paraId="7BBCB177" w14:textId="77777777" w:rsidR="009A7468" w:rsidRPr="004433A5" w:rsidRDefault="009A7468" w:rsidP="0095245F">
      <w:pPr>
        <w:tabs>
          <w:tab w:val="left" w:pos="-720"/>
        </w:tabs>
        <w:suppressAutoHyphens/>
        <w:ind w:left="965" w:hanging="965"/>
        <w:rPr>
          <w:rFonts w:ascii="Times New Roman" w:hAnsi="Times New Roman"/>
          <w:sz w:val="24"/>
          <w:szCs w:val="24"/>
        </w:rPr>
      </w:pPr>
    </w:p>
    <w:p w14:paraId="10F120B6" w14:textId="77777777" w:rsidR="009A7468" w:rsidRPr="004433A5" w:rsidRDefault="009A7468" w:rsidP="009A7468">
      <w:pPr>
        <w:tabs>
          <w:tab w:val="left" w:pos="-720"/>
        </w:tabs>
        <w:suppressAutoHyphens/>
        <w:ind w:left="965" w:hanging="965"/>
        <w:rPr>
          <w:rFonts w:ascii="Times New Roman" w:hAnsi="Times New Roman"/>
          <w:sz w:val="24"/>
          <w:szCs w:val="24"/>
        </w:rPr>
      </w:pPr>
      <w:r w:rsidRPr="004433A5">
        <w:rPr>
          <w:rFonts w:ascii="Times New Roman" w:hAnsi="Times New Roman"/>
          <w:sz w:val="24"/>
          <w:szCs w:val="24"/>
        </w:rPr>
        <w:t>2009    National Science Foundation : Positioning Rust-Belt Cities for a Sustainable Future: A Systems Approach to Enhancing Urban Quality of Life.” NSF Urban Long-Term Research Area Exploratory Award (ULTRA-EX), ($300,000, my research $37,596), David Nowak (PI), Myrna Hall, Charlie Hall, Rick Smardon, and E. Carter (co-PIs) September 2009 – December 2011.</w:t>
      </w:r>
    </w:p>
    <w:p w14:paraId="0D80B0F9" w14:textId="77777777" w:rsidR="009A7468" w:rsidRPr="004433A5" w:rsidRDefault="009A7468" w:rsidP="009A7468">
      <w:pPr>
        <w:tabs>
          <w:tab w:val="left" w:pos="-1080"/>
          <w:tab w:val="left" w:pos="-360"/>
          <w:tab w:val="left" w:pos="960"/>
          <w:tab w:val="left" w:pos="1200"/>
          <w:tab w:val="left" w:pos="135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rPr>
          <w:rFonts w:ascii="Times New Roman" w:hAnsi="Times New Roman"/>
          <w:sz w:val="24"/>
          <w:szCs w:val="24"/>
        </w:rPr>
      </w:pPr>
      <w:r w:rsidRPr="004433A5">
        <w:rPr>
          <w:rFonts w:ascii="Times New Roman" w:hAnsi="Times New Roman"/>
          <w:sz w:val="24"/>
          <w:szCs w:val="24"/>
        </w:rPr>
        <w:t xml:space="preserve">                Supports Steve Balogh </w:t>
      </w:r>
    </w:p>
    <w:p w14:paraId="1D12058B" w14:textId="77777777" w:rsidR="009A7468" w:rsidRPr="004433A5" w:rsidRDefault="009A7468" w:rsidP="009A7468">
      <w:pPr>
        <w:tabs>
          <w:tab w:val="left" w:pos="-1080"/>
          <w:tab w:val="left" w:pos="-360"/>
          <w:tab w:val="left" w:pos="960"/>
          <w:tab w:val="left" w:pos="1200"/>
          <w:tab w:val="left" w:pos="135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rPr>
          <w:rFonts w:ascii="Times New Roman" w:hAnsi="Times New Roman"/>
          <w:sz w:val="24"/>
          <w:szCs w:val="24"/>
        </w:rPr>
      </w:pPr>
    </w:p>
    <w:p w14:paraId="576B6B1A" w14:textId="77777777" w:rsidR="009A7468" w:rsidRPr="004433A5" w:rsidRDefault="009A7468" w:rsidP="009A7468">
      <w:pPr>
        <w:tabs>
          <w:tab w:val="left" w:pos="-1080"/>
          <w:tab w:val="left" w:pos="-360"/>
          <w:tab w:val="left" w:pos="960"/>
          <w:tab w:val="left" w:pos="1200"/>
          <w:tab w:val="left" w:pos="135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 w:hanging="864"/>
        <w:rPr>
          <w:rFonts w:ascii="Times New Roman" w:hAnsi="Times New Roman"/>
          <w:sz w:val="24"/>
          <w:szCs w:val="24"/>
        </w:rPr>
      </w:pPr>
      <w:r w:rsidRPr="004433A5">
        <w:rPr>
          <w:rFonts w:ascii="Times New Roman" w:hAnsi="Times New Roman"/>
          <w:sz w:val="24"/>
          <w:szCs w:val="24"/>
        </w:rPr>
        <w:t xml:space="preserve">2009   National Science Foundation: Social-Ecological System Change, Vulnerability, and the </w:t>
      </w:r>
      <w:r w:rsidRPr="004433A5">
        <w:rPr>
          <w:rFonts w:ascii="Times New Roman" w:hAnsi="Times New Roman"/>
          <w:sz w:val="24"/>
          <w:szCs w:val="24"/>
        </w:rPr>
        <w:lastRenderedPageBreak/>
        <w:t>Future of a Tropical City” Urban Long-Term Research Area Exploratory Award (ULTRA-EX), ($300,000, my research $30,000), Ariel Lugo (PI), Tischa Munoz (co-PI), March 2010 to March 2012.</w:t>
      </w:r>
    </w:p>
    <w:p w14:paraId="4EF8BAD5" w14:textId="77777777" w:rsidR="009A7468" w:rsidRPr="004433A5" w:rsidRDefault="00767BED" w:rsidP="00767BED">
      <w:pPr>
        <w:tabs>
          <w:tab w:val="left" w:pos="-1080"/>
          <w:tab w:val="left" w:pos="-360"/>
          <w:tab w:val="left" w:pos="960"/>
          <w:tab w:val="left" w:pos="1200"/>
          <w:tab w:val="left" w:pos="135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ab/>
      </w:r>
      <w:r w:rsidR="009A7468" w:rsidRPr="004433A5">
        <w:rPr>
          <w:rFonts w:ascii="Times New Roman" w:hAnsi="Times New Roman"/>
          <w:sz w:val="24"/>
          <w:szCs w:val="24"/>
        </w:rPr>
        <w:t xml:space="preserve">Supports David Murphy </w:t>
      </w:r>
      <w:r w:rsidR="009A7468" w:rsidRPr="004433A5">
        <w:rPr>
          <w:rFonts w:ascii="Times New Roman" w:hAnsi="Times New Roman"/>
          <w:sz w:val="24"/>
          <w:szCs w:val="24"/>
        </w:rPr>
        <w:br/>
      </w:r>
    </w:p>
    <w:p w14:paraId="372456EB" w14:textId="77777777" w:rsidR="009A7468" w:rsidRPr="004433A5" w:rsidRDefault="009A7468" w:rsidP="009A7468">
      <w:pPr>
        <w:tabs>
          <w:tab w:val="left" w:pos="-1080"/>
          <w:tab w:val="left" w:pos="-360"/>
          <w:tab w:val="left" w:pos="960"/>
          <w:tab w:val="left" w:pos="1200"/>
          <w:tab w:val="left" w:pos="135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5" w:hanging="965"/>
        <w:rPr>
          <w:rFonts w:ascii="Times New Roman" w:hAnsi="Times New Roman"/>
          <w:sz w:val="24"/>
          <w:szCs w:val="24"/>
        </w:rPr>
      </w:pPr>
      <w:r w:rsidRPr="004433A5">
        <w:rPr>
          <w:rFonts w:ascii="Times New Roman" w:hAnsi="Times New Roman"/>
          <w:sz w:val="24"/>
          <w:szCs w:val="24"/>
        </w:rPr>
        <w:t>2009   An Environmental Basis for Rural Planning in the Province of  Cordoba, Argentina.” Argentine National Government Award, ($1,000,000, my research portion is for travel, per diem, and potentially tuition for an Argentine student to study some semesters at ESF), Oscar Giayetto and Juan-Jose Cantero (PIs).  May 2010 to May 2013.</w:t>
      </w:r>
    </w:p>
    <w:p w14:paraId="08275189" w14:textId="77777777" w:rsidR="009A7468" w:rsidRPr="004433A5" w:rsidRDefault="009A7468" w:rsidP="009A7468">
      <w:pPr>
        <w:widowControl/>
        <w:tabs>
          <w:tab w:val="left" w:pos="-1080"/>
          <w:tab w:val="left" w:pos="-360"/>
          <w:tab w:val="left" w:pos="540"/>
          <w:tab w:val="left" w:pos="960"/>
          <w:tab w:val="left" w:pos="1200"/>
          <w:tab w:val="left" w:pos="135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rPr>
          <w:rFonts w:ascii="Times New Roman" w:hAnsi="Times New Roman"/>
          <w:sz w:val="24"/>
          <w:szCs w:val="24"/>
        </w:rPr>
      </w:pPr>
      <w:r w:rsidRPr="004433A5">
        <w:rPr>
          <w:rFonts w:ascii="Times New Roman" w:hAnsi="Times New Roman"/>
          <w:sz w:val="24"/>
          <w:szCs w:val="24"/>
        </w:rPr>
        <w:t xml:space="preserve">             </w:t>
      </w:r>
    </w:p>
    <w:p w14:paraId="676FB847" w14:textId="77777777" w:rsidR="005E1B08" w:rsidRPr="00767BED" w:rsidRDefault="005E1B08" w:rsidP="009A7468">
      <w:pPr>
        <w:widowControl/>
        <w:tabs>
          <w:tab w:val="left" w:pos="-1080"/>
          <w:tab w:val="left" w:pos="-360"/>
          <w:tab w:val="left" w:pos="0"/>
          <w:tab w:val="left" w:pos="540"/>
          <w:tab w:val="left" w:pos="96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4433A5">
        <w:rPr>
          <w:rFonts w:ascii="Times New Roman" w:hAnsi="Times New Roman"/>
          <w:sz w:val="24"/>
          <w:szCs w:val="24"/>
        </w:rPr>
        <w:t xml:space="preserve"> </w:t>
      </w:r>
      <w:r w:rsidRPr="00767BED">
        <w:rPr>
          <w:rFonts w:ascii="Times New Roman" w:hAnsi="Times New Roman"/>
          <w:sz w:val="24"/>
          <w:szCs w:val="24"/>
        </w:rPr>
        <w:t xml:space="preserve">2009  </w:t>
      </w:r>
      <w:r w:rsidR="009A7468" w:rsidRPr="00767BED">
        <w:rPr>
          <w:rFonts w:ascii="Times New Roman" w:hAnsi="Times New Roman"/>
          <w:sz w:val="24"/>
          <w:szCs w:val="24"/>
        </w:rPr>
        <w:t xml:space="preserve">US Forest Service Energy and economic analysis for the Caribbean .  $20,000 </w:t>
      </w:r>
    </w:p>
    <w:p w14:paraId="43FD6EE2" w14:textId="77777777" w:rsidR="009A7468" w:rsidRPr="00767BED" w:rsidRDefault="005E1B08" w:rsidP="009A7468">
      <w:pPr>
        <w:widowControl/>
        <w:tabs>
          <w:tab w:val="left" w:pos="-1080"/>
          <w:tab w:val="left" w:pos="-360"/>
          <w:tab w:val="left" w:pos="0"/>
          <w:tab w:val="left" w:pos="540"/>
          <w:tab w:val="left" w:pos="96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767BED">
        <w:rPr>
          <w:rFonts w:ascii="Times New Roman" w:hAnsi="Times New Roman"/>
          <w:sz w:val="24"/>
          <w:szCs w:val="24"/>
        </w:rPr>
        <w:tab/>
      </w:r>
      <w:r w:rsidRPr="00767BED">
        <w:rPr>
          <w:rFonts w:ascii="Times New Roman" w:hAnsi="Times New Roman"/>
          <w:sz w:val="24"/>
          <w:szCs w:val="24"/>
        </w:rPr>
        <w:tab/>
      </w:r>
      <w:r w:rsidR="009A7468" w:rsidRPr="00767BED">
        <w:rPr>
          <w:rFonts w:ascii="Times New Roman" w:hAnsi="Times New Roman"/>
          <w:sz w:val="24"/>
          <w:szCs w:val="24"/>
        </w:rPr>
        <w:t xml:space="preserve">Supports David Murphy </w:t>
      </w:r>
    </w:p>
    <w:p w14:paraId="6C93ADF0" w14:textId="77777777" w:rsidR="009A7468" w:rsidRPr="00767BED" w:rsidRDefault="009A7468" w:rsidP="009A7468">
      <w:pPr>
        <w:widowControl/>
        <w:tabs>
          <w:tab w:val="left" w:pos="-1080"/>
          <w:tab w:val="left" w:pos="-360"/>
          <w:tab w:val="left" w:pos="0"/>
          <w:tab w:val="left" w:pos="540"/>
          <w:tab w:val="left" w:pos="96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767BED">
        <w:rPr>
          <w:rFonts w:ascii="Times New Roman" w:hAnsi="Times New Roman"/>
          <w:sz w:val="24"/>
          <w:szCs w:val="24"/>
        </w:rPr>
        <w:t xml:space="preserve">                        </w:t>
      </w:r>
    </w:p>
    <w:p w14:paraId="7884C838" w14:textId="77777777" w:rsidR="005E1B08" w:rsidRPr="00767BED" w:rsidRDefault="005E1B08" w:rsidP="009A7468">
      <w:pPr>
        <w:widowControl/>
        <w:tabs>
          <w:tab w:val="left" w:pos="-1080"/>
          <w:tab w:val="left" w:pos="-360"/>
          <w:tab w:val="left" w:pos="0"/>
          <w:tab w:val="left" w:pos="540"/>
          <w:tab w:val="left" w:pos="96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767BED">
        <w:rPr>
          <w:rFonts w:ascii="Times New Roman" w:hAnsi="Times New Roman"/>
          <w:sz w:val="24"/>
          <w:szCs w:val="24"/>
        </w:rPr>
        <w:t xml:space="preserve"> 2009</w:t>
      </w:r>
      <w:r w:rsidR="009A7468" w:rsidRPr="00767BED">
        <w:rPr>
          <w:rFonts w:ascii="Times New Roman" w:hAnsi="Times New Roman"/>
          <w:sz w:val="24"/>
          <w:szCs w:val="24"/>
        </w:rPr>
        <w:t xml:space="preserve"> </w:t>
      </w:r>
      <w:r w:rsidRPr="00767BED">
        <w:rPr>
          <w:rFonts w:ascii="Times New Roman" w:hAnsi="Times New Roman"/>
          <w:sz w:val="24"/>
          <w:szCs w:val="24"/>
        </w:rPr>
        <w:t xml:space="preserve"> </w:t>
      </w:r>
      <w:r w:rsidR="009A7468" w:rsidRPr="00767BED">
        <w:rPr>
          <w:rFonts w:ascii="Times New Roman" w:hAnsi="Times New Roman"/>
          <w:sz w:val="24"/>
          <w:szCs w:val="24"/>
        </w:rPr>
        <w:t xml:space="preserve">Institute for Integrated Economic Research    $10,000 </w:t>
      </w:r>
    </w:p>
    <w:p w14:paraId="19020C40" w14:textId="77777777" w:rsidR="009A7468" w:rsidRPr="00767BED" w:rsidRDefault="005E1B08" w:rsidP="009A7468">
      <w:pPr>
        <w:widowControl/>
        <w:tabs>
          <w:tab w:val="left" w:pos="-1080"/>
          <w:tab w:val="left" w:pos="-360"/>
          <w:tab w:val="left" w:pos="0"/>
          <w:tab w:val="left" w:pos="540"/>
          <w:tab w:val="left" w:pos="96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767BED">
        <w:rPr>
          <w:rFonts w:ascii="Times New Roman" w:hAnsi="Times New Roman"/>
          <w:sz w:val="24"/>
          <w:szCs w:val="24"/>
        </w:rPr>
        <w:tab/>
      </w:r>
      <w:r w:rsidRPr="00767BED">
        <w:rPr>
          <w:rFonts w:ascii="Times New Roman" w:hAnsi="Times New Roman"/>
          <w:sz w:val="24"/>
          <w:szCs w:val="24"/>
        </w:rPr>
        <w:tab/>
      </w:r>
      <w:r w:rsidR="009A7468" w:rsidRPr="00767BED">
        <w:rPr>
          <w:rFonts w:ascii="Times New Roman" w:hAnsi="Times New Roman"/>
          <w:sz w:val="24"/>
          <w:szCs w:val="24"/>
        </w:rPr>
        <w:t xml:space="preserve">Supports Steve Balogh and </w:t>
      </w:r>
      <w:r w:rsidRPr="00767BED">
        <w:rPr>
          <w:rFonts w:ascii="Times New Roman" w:hAnsi="Times New Roman"/>
          <w:sz w:val="24"/>
          <w:szCs w:val="24"/>
        </w:rPr>
        <w:t xml:space="preserve">two </w:t>
      </w:r>
      <w:r w:rsidR="009A7468" w:rsidRPr="00767BED">
        <w:rPr>
          <w:rFonts w:ascii="Times New Roman" w:hAnsi="Times New Roman"/>
          <w:sz w:val="24"/>
          <w:szCs w:val="24"/>
        </w:rPr>
        <w:t xml:space="preserve">undergraduates for  summer) </w:t>
      </w:r>
    </w:p>
    <w:p w14:paraId="7E9CA91F" w14:textId="77777777" w:rsidR="009A7468" w:rsidRPr="00767BED" w:rsidRDefault="009A7468" w:rsidP="009A7468">
      <w:pPr>
        <w:widowControl/>
        <w:tabs>
          <w:tab w:val="left" w:pos="-1080"/>
          <w:tab w:val="left" w:pos="-360"/>
          <w:tab w:val="left" w:pos="0"/>
          <w:tab w:val="left" w:pos="540"/>
          <w:tab w:val="left" w:pos="96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p>
    <w:p w14:paraId="5B10FB1A" w14:textId="77777777" w:rsidR="00767BED" w:rsidRDefault="005E1B08" w:rsidP="009A7468">
      <w:pPr>
        <w:widowControl/>
        <w:tabs>
          <w:tab w:val="left" w:pos="-1080"/>
          <w:tab w:val="left" w:pos="-360"/>
          <w:tab w:val="left" w:pos="0"/>
          <w:tab w:val="left" w:pos="540"/>
          <w:tab w:val="left" w:pos="96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767BED">
        <w:rPr>
          <w:rFonts w:ascii="Times New Roman" w:hAnsi="Times New Roman"/>
          <w:sz w:val="24"/>
          <w:szCs w:val="24"/>
        </w:rPr>
        <w:t xml:space="preserve"> 2009  </w:t>
      </w:r>
      <w:r w:rsidR="009A7468" w:rsidRPr="00767BED">
        <w:rPr>
          <w:rFonts w:ascii="Times New Roman" w:hAnsi="Times New Roman"/>
          <w:sz w:val="24"/>
          <w:szCs w:val="24"/>
        </w:rPr>
        <w:t xml:space="preserve">Various private sources:  Multiple Sponsors     $4000               </w:t>
      </w:r>
    </w:p>
    <w:p w14:paraId="357E0391" w14:textId="77777777" w:rsidR="00767BED" w:rsidRDefault="00767BED" w:rsidP="009A7468">
      <w:pPr>
        <w:widowControl/>
        <w:tabs>
          <w:tab w:val="left" w:pos="-1080"/>
          <w:tab w:val="left" w:pos="-360"/>
          <w:tab w:val="left" w:pos="0"/>
          <w:tab w:val="left" w:pos="540"/>
          <w:tab w:val="left" w:pos="96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p>
    <w:p w14:paraId="3E5B9377" w14:textId="77777777" w:rsidR="00767BED" w:rsidRDefault="00767BED" w:rsidP="00767BED">
      <w:pPr>
        <w:tabs>
          <w:tab w:val="left" w:pos="-1080"/>
          <w:tab w:val="left" w:pos="-360"/>
          <w:tab w:val="left" w:pos="960"/>
          <w:tab w:val="left" w:pos="1200"/>
          <w:tab w:val="left" w:pos="135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rPr>
          <w:rFonts w:ascii="Times New Roman" w:hAnsi="Times New Roman"/>
          <w:sz w:val="24"/>
        </w:rPr>
      </w:pPr>
      <w:r>
        <w:rPr>
          <w:rFonts w:ascii="Times New Roman" w:hAnsi="Times New Roman"/>
          <w:sz w:val="24"/>
          <w:szCs w:val="24"/>
        </w:rPr>
        <w:t xml:space="preserve">2010   </w:t>
      </w:r>
      <w:r w:rsidRPr="00767BED">
        <w:rPr>
          <w:rFonts w:ascii="Times New Roman" w:hAnsi="Times New Roman"/>
          <w:sz w:val="24"/>
        </w:rPr>
        <w:t>Social-Ecological System Change, Vulnerability, and the Future</w:t>
      </w:r>
      <w:r>
        <w:rPr>
          <w:rFonts w:ascii="Times New Roman" w:hAnsi="Times New Roman"/>
          <w:sz w:val="24"/>
        </w:rPr>
        <w:t xml:space="preserve"> of a Tropical City” National </w:t>
      </w:r>
      <w:r w:rsidRPr="00767BED">
        <w:rPr>
          <w:rFonts w:ascii="Times New Roman" w:hAnsi="Times New Roman"/>
          <w:sz w:val="24"/>
        </w:rPr>
        <w:t>Science Foundation Urban Long-Term Research Area Exploratory Award (ULTRA-EX),($300,000, my research $30,000), Ariel Lugo (PI), Tischa Munoz</w:t>
      </w:r>
      <w:r>
        <w:rPr>
          <w:rFonts w:ascii="Times New Roman" w:hAnsi="Times New Roman"/>
          <w:sz w:val="24"/>
        </w:rPr>
        <w:t xml:space="preserve"> </w:t>
      </w:r>
      <w:r w:rsidRPr="00767BED">
        <w:rPr>
          <w:rFonts w:ascii="Times New Roman" w:hAnsi="Times New Roman"/>
          <w:sz w:val="24"/>
        </w:rPr>
        <w:t xml:space="preserve">(co-PI), March 2010 to March 2012.  Supports Bali Quintero [Administered in Puerto Rico] </w:t>
      </w:r>
    </w:p>
    <w:p w14:paraId="5A350223" w14:textId="77777777" w:rsidR="00767BED" w:rsidRPr="00767BED" w:rsidRDefault="00767BED" w:rsidP="00767BED">
      <w:pPr>
        <w:tabs>
          <w:tab w:val="left" w:pos="-1080"/>
          <w:tab w:val="left" w:pos="-360"/>
          <w:tab w:val="left" w:pos="960"/>
          <w:tab w:val="left" w:pos="1200"/>
          <w:tab w:val="left" w:pos="135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rPr>
          <w:rFonts w:ascii="Times New Roman" w:hAnsi="Times New Roman"/>
          <w:sz w:val="24"/>
        </w:rPr>
      </w:pPr>
    </w:p>
    <w:p w14:paraId="3E9FE49D" w14:textId="77777777" w:rsidR="00767BED" w:rsidRDefault="00767BED" w:rsidP="00767BED">
      <w:pPr>
        <w:tabs>
          <w:tab w:val="left" w:pos="-1080"/>
          <w:tab w:val="left" w:pos="-360"/>
          <w:tab w:val="left" w:pos="960"/>
          <w:tab w:val="left" w:pos="1200"/>
          <w:tab w:val="left" w:pos="135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p>
    <w:p w14:paraId="17122418" w14:textId="77777777" w:rsidR="00172300" w:rsidRDefault="00767BED" w:rsidP="00172300">
      <w:pPr>
        <w:tabs>
          <w:tab w:val="left" w:pos="-1080"/>
          <w:tab w:val="left" w:pos="-360"/>
          <w:tab w:val="left" w:pos="960"/>
          <w:tab w:val="left" w:pos="1200"/>
          <w:tab w:val="left" w:pos="135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r>
        <w:rPr>
          <w:rFonts w:ascii="Times New Roman" w:hAnsi="Times New Roman"/>
          <w:sz w:val="24"/>
          <w:szCs w:val="24"/>
        </w:rPr>
        <w:t xml:space="preserve">2010   </w:t>
      </w:r>
      <w:r w:rsidRPr="00767BED">
        <w:rPr>
          <w:rFonts w:ascii="Times New Roman" w:hAnsi="Times New Roman"/>
          <w:sz w:val="24"/>
        </w:rPr>
        <w:t>An Environmental Basis for Rural Planning in the Province of</w:t>
      </w:r>
      <w:r>
        <w:rPr>
          <w:rFonts w:ascii="Times New Roman" w:hAnsi="Times New Roman"/>
          <w:sz w:val="24"/>
        </w:rPr>
        <w:t xml:space="preserve"> Cordoba, Argentina.” </w:t>
      </w:r>
      <w:r w:rsidR="00172300">
        <w:rPr>
          <w:rFonts w:ascii="Times New Roman" w:hAnsi="Times New Roman"/>
          <w:sz w:val="24"/>
        </w:rPr>
        <w:t xml:space="preserve">         </w:t>
      </w:r>
    </w:p>
    <w:p w14:paraId="2DFF6404" w14:textId="77777777" w:rsidR="00767BED" w:rsidRPr="00767BED" w:rsidRDefault="00767BED" w:rsidP="00172300">
      <w:pPr>
        <w:tabs>
          <w:tab w:val="left" w:pos="-1080"/>
          <w:tab w:val="left" w:pos="-360"/>
          <w:tab w:val="left" w:pos="960"/>
          <w:tab w:val="left" w:pos="1200"/>
          <w:tab w:val="left" w:pos="135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ascii="Times New Roman" w:hAnsi="Times New Roman"/>
          <w:sz w:val="24"/>
        </w:rPr>
      </w:pPr>
      <w:r>
        <w:rPr>
          <w:rFonts w:ascii="Times New Roman" w:hAnsi="Times New Roman"/>
          <w:sz w:val="24"/>
        </w:rPr>
        <w:t xml:space="preserve">Argentine </w:t>
      </w:r>
      <w:r w:rsidRPr="00767BED">
        <w:rPr>
          <w:rFonts w:ascii="Times New Roman" w:hAnsi="Times New Roman"/>
          <w:sz w:val="24"/>
        </w:rPr>
        <w:t xml:space="preserve">National Government Award, ($1,000,000, my research portion </w:t>
      </w:r>
      <w:r w:rsidR="00172300">
        <w:rPr>
          <w:rFonts w:ascii="Times New Roman" w:hAnsi="Times New Roman"/>
          <w:sz w:val="24"/>
        </w:rPr>
        <w:t xml:space="preserve">(about </w:t>
      </w:r>
      <w:r w:rsidRPr="00767BED">
        <w:rPr>
          <w:rFonts w:ascii="Times New Roman" w:hAnsi="Times New Roman"/>
          <w:sz w:val="24"/>
        </w:rPr>
        <w:t>$10,000)</w:t>
      </w:r>
      <w:r>
        <w:rPr>
          <w:rFonts w:ascii="Times New Roman" w:hAnsi="Times New Roman"/>
          <w:sz w:val="24"/>
        </w:rPr>
        <w:t xml:space="preserve"> is </w:t>
      </w:r>
      <w:r w:rsidRPr="00767BED">
        <w:rPr>
          <w:rFonts w:ascii="Times New Roman" w:hAnsi="Times New Roman"/>
          <w:sz w:val="24"/>
        </w:rPr>
        <w:t>for travel, per diem, and</w:t>
      </w:r>
      <w:r>
        <w:rPr>
          <w:rFonts w:ascii="Times New Roman" w:hAnsi="Times New Roman"/>
          <w:sz w:val="24"/>
        </w:rPr>
        <w:t xml:space="preserve"> </w:t>
      </w:r>
      <w:r w:rsidRPr="00767BED">
        <w:rPr>
          <w:rFonts w:ascii="Times New Roman" w:hAnsi="Times New Roman"/>
          <w:sz w:val="24"/>
        </w:rPr>
        <w:t>potentially tuition for an Argentine student to study some</w:t>
      </w:r>
      <w:r>
        <w:rPr>
          <w:rFonts w:ascii="Times New Roman" w:hAnsi="Times New Roman"/>
          <w:sz w:val="24"/>
        </w:rPr>
        <w:t xml:space="preserve"> </w:t>
      </w:r>
      <w:r w:rsidR="00172300">
        <w:rPr>
          <w:rFonts w:ascii="Times New Roman" w:hAnsi="Times New Roman"/>
          <w:sz w:val="24"/>
        </w:rPr>
        <w:t xml:space="preserve"> </w:t>
      </w:r>
      <w:r w:rsidRPr="00767BED">
        <w:rPr>
          <w:rFonts w:ascii="Times New Roman" w:hAnsi="Times New Roman"/>
          <w:sz w:val="24"/>
        </w:rPr>
        <w:t>semesters at ESF), Oscar Giayetto and Juan-Jose Cantero (PIs).May 2010 to May 2013.</w:t>
      </w:r>
    </w:p>
    <w:p w14:paraId="39ACC93E" w14:textId="77777777" w:rsidR="009A7468" w:rsidRPr="00767BED" w:rsidRDefault="009A7468" w:rsidP="009A7468">
      <w:pPr>
        <w:widowControl/>
        <w:tabs>
          <w:tab w:val="left" w:pos="-1080"/>
          <w:tab w:val="left" w:pos="-360"/>
          <w:tab w:val="left" w:pos="0"/>
          <w:tab w:val="left" w:pos="540"/>
          <w:tab w:val="left" w:pos="96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767BED">
        <w:rPr>
          <w:rFonts w:ascii="Times New Roman" w:hAnsi="Times New Roman"/>
          <w:sz w:val="24"/>
          <w:szCs w:val="24"/>
        </w:rPr>
        <w:t xml:space="preserve">     </w:t>
      </w:r>
    </w:p>
    <w:p w14:paraId="34B1168E" w14:textId="77777777" w:rsidR="00172300" w:rsidRPr="00767BED" w:rsidRDefault="00172300" w:rsidP="00172300">
      <w:pPr>
        <w:tabs>
          <w:tab w:val="left" w:pos="-1080"/>
          <w:tab w:val="left" w:pos="-360"/>
          <w:tab w:val="left" w:pos="960"/>
          <w:tab w:val="left" w:pos="1200"/>
          <w:tab w:val="left" w:pos="135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rPr>
          <w:rFonts w:ascii="Times New Roman" w:hAnsi="Times New Roman"/>
          <w:sz w:val="24"/>
        </w:rPr>
      </w:pPr>
      <w:r>
        <w:rPr>
          <w:rFonts w:ascii="Times New Roman" w:hAnsi="Times New Roman"/>
          <w:sz w:val="24"/>
        </w:rPr>
        <w:t xml:space="preserve">2010 </w:t>
      </w:r>
      <w:r w:rsidRPr="00767BED">
        <w:rPr>
          <w:rFonts w:ascii="Times New Roman" w:hAnsi="Times New Roman"/>
          <w:sz w:val="24"/>
        </w:rPr>
        <w:t>United Kingdom Department of International Development $180,000 ## Consolidating and</w:t>
      </w:r>
      <w:r>
        <w:rPr>
          <w:rFonts w:ascii="Times New Roman" w:hAnsi="Times New Roman"/>
          <w:sz w:val="24"/>
        </w:rPr>
        <w:t xml:space="preserve"> </w:t>
      </w:r>
      <w:r w:rsidRPr="00767BED">
        <w:rPr>
          <w:rFonts w:ascii="Times New Roman" w:hAnsi="Times New Roman"/>
          <w:sz w:val="24"/>
        </w:rPr>
        <w:t>promulgating EROI Research Supports, Stev</w:t>
      </w:r>
      <w:r>
        <w:rPr>
          <w:rFonts w:ascii="Times New Roman" w:hAnsi="Times New Roman"/>
          <w:sz w:val="24"/>
        </w:rPr>
        <w:t xml:space="preserve">en Balogh, Alex Poisson, Shelly </w:t>
      </w:r>
      <w:r w:rsidRPr="00767BED">
        <w:rPr>
          <w:rFonts w:ascii="Times New Roman" w:hAnsi="Times New Roman"/>
          <w:sz w:val="24"/>
        </w:rPr>
        <w:t xml:space="preserve">Arnold,   Jessica Lambert </w:t>
      </w:r>
    </w:p>
    <w:p w14:paraId="08BB26EC" w14:textId="77777777" w:rsidR="0095245F" w:rsidRPr="00767BED" w:rsidRDefault="0095245F" w:rsidP="00172300">
      <w:pPr>
        <w:tabs>
          <w:tab w:val="left" w:pos="-720"/>
        </w:tabs>
        <w:suppressAutoHyphens/>
        <w:rPr>
          <w:rFonts w:ascii="Times New Roman" w:hAnsi="Times New Roman"/>
          <w:sz w:val="24"/>
          <w:szCs w:val="24"/>
        </w:rPr>
      </w:pPr>
    </w:p>
    <w:p w14:paraId="0ED0DD57" w14:textId="77777777" w:rsidR="00767BED" w:rsidRDefault="00767BED" w:rsidP="00767BED">
      <w:pPr>
        <w:tabs>
          <w:tab w:val="left" w:pos="-1080"/>
          <w:tab w:val="left" w:pos="-360"/>
          <w:tab w:val="left" w:pos="0"/>
          <w:tab w:val="left" w:pos="96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r>
        <w:rPr>
          <w:rFonts w:ascii="Times New Roman" w:hAnsi="Times New Roman"/>
          <w:sz w:val="24"/>
          <w:szCs w:val="24"/>
        </w:rPr>
        <w:t xml:space="preserve">2012  </w:t>
      </w:r>
      <w:r w:rsidRPr="00767BED">
        <w:rPr>
          <w:rFonts w:ascii="Times New Roman" w:hAnsi="Times New Roman"/>
          <w:sz w:val="24"/>
        </w:rPr>
        <w:t>National Science Foundation   $ 5,000,000   (my share $</w:t>
      </w:r>
      <w:r w:rsidR="00D03BBF">
        <w:rPr>
          <w:rFonts w:ascii="Times New Roman" w:hAnsi="Times New Roman"/>
          <w:sz w:val="24"/>
        </w:rPr>
        <w:t>48</w:t>
      </w:r>
      <w:r w:rsidRPr="00767BED">
        <w:rPr>
          <w:rFonts w:ascii="Times New Roman" w:hAnsi="Times New Roman"/>
          <w:sz w:val="24"/>
        </w:rPr>
        <w:t>,000) ($</w:t>
      </w:r>
      <w:r w:rsidR="00D03BBF">
        <w:rPr>
          <w:rFonts w:ascii="Times New Roman" w:hAnsi="Times New Roman"/>
          <w:sz w:val="24"/>
        </w:rPr>
        <w:t>8</w:t>
      </w:r>
      <w:r w:rsidR="00062AE1">
        <w:rPr>
          <w:rFonts w:ascii="Times New Roman" w:hAnsi="Times New Roman"/>
          <w:sz w:val="24"/>
        </w:rPr>
        <w:t xml:space="preserve"> </w:t>
      </w:r>
      <w:r w:rsidRPr="00767BED">
        <w:rPr>
          <w:rFonts w:ascii="Times New Roman" w:hAnsi="Times New Roman"/>
          <w:sz w:val="24"/>
        </w:rPr>
        <w:t>,000 per year)  Long</w:t>
      </w:r>
    </w:p>
    <w:p w14:paraId="7DC80F85" w14:textId="77777777" w:rsidR="00D03BBF" w:rsidRPr="00767BED" w:rsidRDefault="00727E3D" w:rsidP="00767BED">
      <w:pPr>
        <w:tabs>
          <w:tab w:val="left" w:pos="-1080"/>
          <w:tab w:val="left" w:pos="-360"/>
          <w:tab w:val="left" w:pos="0"/>
          <w:tab w:val="left" w:pos="96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rPr>
        <w:tab/>
      </w:r>
      <w:r>
        <w:rPr>
          <w:rFonts w:ascii="Times New Roman" w:hAnsi="Times New Roman"/>
          <w:sz w:val="24"/>
        </w:rPr>
        <w:tab/>
      </w:r>
      <w:r w:rsidR="00D03BBF">
        <w:rPr>
          <w:rFonts w:ascii="Times New Roman" w:hAnsi="Times New Roman"/>
          <w:sz w:val="24"/>
        </w:rPr>
        <w:t xml:space="preserve">Term Ecological Research </w:t>
      </w:r>
      <w:r w:rsidR="00CD7BD2">
        <w:rPr>
          <w:rFonts w:ascii="Times New Roman" w:hAnsi="Times New Roman"/>
          <w:sz w:val="24"/>
        </w:rPr>
        <w:t xml:space="preserve">Luquillo Forest </w:t>
      </w:r>
    </w:p>
    <w:p w14:paraId="7F085501" w14:textId="77777777" w:rsidR="00767BED" w:rsidRPr="00767BED" w:rsidRDefault="00767BED" w:rsidP="00767BED">
      <w:pPr>
        <w:tabs>
          <w:tab w:val="left" w:pos="-1080"/>
          <w:tab w:val="left" w:pos="-360"/>
          <w:tab w:val="left" w:pos="0"/>
          <w:tab w:val="left" w:pos="96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r w:rsidRPr="00767BED">
        <w:rPr>
          <w:rFonts w:ascii="Times New Roman" w:hAnsi="Times New Roman"/>
          <w:sz w:val="24"/>
        </w:rPr>
        <w:t xml:space="preserve">                         </w:t>
      </w:r>
    </w:p>
    <w:p w14:paraId="7DB1F295" w14:textId="77777777" w:rsidR="00767BED" w:rsidRPr="00767BED" w:rsidRDefault="00767BED" w:rsidP="00767BED">
      <w:pPr>
        <w:tabs>
          <w:tab w:val="left" w:pos="-1080"/>
          <w:tab w:val="left" w:pos="-360"/>
          <w:tab w:val="left" w:pos="0"/>
          <w:tab w:val="left" w:pos="96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2EB43BA3" w14:textId="77777777" w:rsidR="00767BED" w:rsidRPr="00767BED" w:rsidRDefault="00767BED" w:rsidP="00767BED">
      <w:pPr>
        <w:tabs>
          <w:tab w:val="left" w:pos="-1080"/>
          <w:tab w:val="left" w:pos="-360"/>
          <w:tab w:val="left" w:pos="960"/>
          <w:tab w:val="left" w:pos="1200"/>
          <w:tab w:val="left" w:pos="135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53609948" w14:textId="77777777" w:rsidR="00767BED" w:rsidRPr="00767BED" w:rsidRDefault="00767BED" w:rsidP="00767BED">
      <w:pPr>
        <w:tabs>
          <w:tab w:val="left" w:pos="-1080"/>
          <w:tab w:val="left" w:pos="-360"/>
          <w:tab w:val="left" w:pos="960"/>
          <w:tab w:val="left" w:pos="1200"/>
          <w:tab w:val="left" w:pos="135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rPr>
          <w:rFonts w:ascii="Times New Roman" w:hAnsi="Times New Roman"/>
          <w:sz w:val="24"/>
        </w:rPr>
      </w:pPr>
    </w:p>
    <w:p w14:paraId="3BE53A6B" w14:textId="77777777" w:rsidR="00767BED" w:rsidRPr="00767BED" w:rsidRDefault="00767BED" w:rsidP="00767BED">
      <w:pPr>
        <w:tabs>
          <w:tab w:val="left" w:pos="-1080"/>
          <w:tab w:val="left" w:pos="-360"/>
          <w:tab w:val="left" w:pos="960"/>
          <w:tab w:val="left" w:pos="1200"/>
          <w:tab w:val="left" w:pos="135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rPr>
          <w:rFonts w:ascii="Times New Roman" w:hAnsi="Times New Roman"/>
          <w:sz w:val="24"/>
        </w:rPr>
      </w:pPr>
    </w:p>
    <w:p w14:paraId="63FEFDD9" w14:textId="77777777" w:rsidR="00767BED" w:rsidRPr="004433A5" w:rsidRDefault="00767BED" w:rsidP="00767BED">
      <w:pPr>
        <w:tabs>
          <w:tab w:val="left" w:pos="-720"/>
        </w:tabs>
        <w:suppressAutoHyphens/>
        <w:ind w:left="965" w:hanging="965"/>
        <w:rPr>
          <w:rFonts w:ascii="Times New Roman" w:hAnsi="Times New Roman"/>
          <w:sz w:val="24"/>
          <w:szCs w:val="24"/>
        </w:rPr>
      </w:pPr>
    </w:p>
    <w:sectPr w:rsidR="00767BED" w:rsidRPr="004433A5" w:rsidSect="00EE2342">
      <w:endnotePr>
        <w:numFmt w:val="decimal"/>
      </w:endnotePr>
      <w:type w:val="continuous"/>
      <w:pgSz w:w="12240" w:h="15840"/>
      <w:pgMar w:top="1440" w:right="1440" w:bottom="63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24D54" w14:textId="77777777" w:rsidR="002A1B82" w:rsidRDefault="002A1B82">
      <w:pPr>
        <w:spacing w:line="20" w:lineRule="exact"/>
        <w:rPr>
          <w:sz w:val="24"/>
        </w:rPr>
      </w:pPr>
    </w:p>
  </w:endnote>
  <w:endnote w:type="continuationSeparator" w:id="0">
    <w:p w14:paraId="63AF9FE1" w14:textId="77777777" w:rsidR="002A1B82" w:rsidRDefault="002A1B82">
      <w:r>
        <w:rPr>
          <w:sz w:val="24"/>
        </w:rPr>
        <w:t xml:space="preserve"> </w:t>
      </w:r>
    </w:p>
  </w:endnote>
  <w:endnote w:type="continuationNotice" w:id="1">
    <w:p w14:paraId="76C2D66E" w14:textId="77777777" w:rsidR="002A1B82" w:rsidRDefault="002A1B8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tima">
    <w:altName w:val="Opti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dvOT863180fb">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61581" w14:textId="77777777" w:rsidR="002A1B82" w:rsidRDefault="002A1B82">
      <w:r>
        <w:rPr>
          <w:sz w:val="24"/>
        </w:rPr>
        <w:separator/>
      </w:r>
    </w:p>
  </w:footnote>
  <w:footnote w:type="continuationSeparator" w:id="0">
    <w:p w14:paraId="65C18A2A" w14:textId="77777777" w:rsidR="002A1B82" w:rsidRDefault="002A1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5862252"/>
    <w:lvl w:ilvl="0">
      <w:start w:val="1991"/>
      <w:numFmt w:val="decimal"/>
      <w:pStyle w:val="Heading3"/>
      <w:lvlText w:val="%1"/>
      <w:legacy w:legacy="1" w:legacySpace="120" w:legacyIndent="360"/>
      <w:lvlJc w:val="left"/>
      <w:pPr>
        <w:ind w:left="36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Symbol" w:hAnsi="Symbol" w:cs="Symbol"/>
        <w:sz w:val="22"/>
        <w:szCs w:val="22"/>
        <w:lang w:val="en-US" w:eastAsia="zh-CN" w:bidi="ar-SA"/>
      </w:rPr>
    </w:lvl>
  </w:abstractNum>
  <w:abstractNum w:abstractNumId="2" w15:restartNumberingAfterBreak="0">
    <w:nsid w:val="03296046"/>
    <w:multiLevelType w:val="hybridMultilevel"/>
    <w:tmpl w:val="637C0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C1DE9"/>
    <w:multiLevelType w:val="hybridMultilevel"/>
    <w:tmpl w:val="3842B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B7A98"/>
    <w:multiLevelType w:val="hybridMultilevel"/>
    <w:tmpl w:val="B958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D2DDE"/>
    <w:multiLevelType w:val="hybridMultilevel"/>
    <w:tmpl w:val="99409136"/>
    <w:lvl w:ilvl="0" w:tplc="BB94CACC">
      <w:start w:val="290"/>
      <w:numFmt w:val="decimal"/>
      <w:lvlText w:val="%1."/>
      <w:lvlJc w:val="left"/>
      <w:pPr>
        <w:ind w:left="840" w:hanging="480"/>
      </w:pPr>
      <w:rPr>
        <w:rFonts w:ascii="Courier New" w:hAnsi="Courier New"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51483"/>
    <w:multiLevelType w:val="hybridMultilevel"/>
    <w:tmpl w:val="3C3E9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A72462"/>
    <w:multiLevelType w:val="hybridMultilevel"/>
    <w:tmpl w:val="ED00A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844EA"/>
    <w:multiLevelType w:val="hybridMultilevel"/>
    <w:tmpl w:val="6DA85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732BC"/>
    <w:multiLevelType w:val="hybridMultilevel"/>
    <w:tmpl w:val="D5FA7FA0"/>
    <w:lvl w:ilvl="0" w:tplc="AEB275FC">
      <w:start w:val="2005"/>
      <w:numFmt w:val="bullet"/>
      <w:lvlText w:val=""/>
      <w:lvlJc w:val="left"/>
      <w:pPr>
        <w:ind w:left="270" w:hanging="360"/>
      </w:pPr>
      <w:rPr>
        <w:rFonts w:ascii="Symbol" w:eastAsia="Times New Roman" w:hAnsi="Symbol"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234670D0"/>
    <w:multiLevelType w:val="hybridMultilevel"/>
    <w:tmpl w:val="EB582A4C"/>
    <w:lvl w:ilvl="0" w:tplc="7C7E69CA">
      <w:start w:val="1"/>
      <w:numFmt w:val="decimal"/>
      <w:lvlText w:val="%1."/>
      <w:lvlJc w:val="left"/>
      <w:pPr>
        <w:ind w:left="1260" w:hanging="360"/>
      </w:pPr>
      <w:rPr>
        <w:b w:val="0"/>
      </w:rPr>
    </w:lvl>
    <w:lvl w:ilvl="1" w:tplc="20B66088">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E01BA"/>
    <w:multiLevelType w:val="hybridMultilevel"/>
    <w:tmpl w:val="CD5CE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E2943"/>
    <w:multiLevelType w:val="hybridMultilevel"/>
    <w:tmpl w:val="477E4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F776F0"/>
    <w:multiLevelType w:val="hybridMultilevel"/>
    <w:tmpl w:val="39307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E69FB"/>
    <w:multiLevelType w:val="hybridMultilevel"/>
    <w:tmpl w:val="199CCF18"/>
    <w:lvl w:ilvl="0" w:tplc="018CA616">
      <w:start w:val="271"/>
      <w:numFmt w:val="decimal"/>
      <w:lvlText w:val="%1."/>
      <w:lvlJc w:val="left"/>
      <w:pPr>
        <w:ind w:left="780" w:hanging="4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E6FB5"/>
    <w:multiLevelType w:val="hybridMultilevel"/>
    <w:tmpl w:val="6358BB44"/>
    <w:lvl w:ilvl="0" w:tplc="2CC87D82">
      <w:start w:val="1999"/>
      <w:numFmt w:val="decimal"/>
      <w:lvlText w:val="%1"/>
      <w:lvlJc w:val="left"/>
      <w:pPr>
        <w:tabs>
          <w:tab w:val="num" w:pos="540"/>
        </w:tabs>
        <w:ind w:left="540" w:hanging="48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320C20DE"/>
    <w:multiLevelType w:val="hybridMultilevel"/>
    <w:tmpl w:val="3B66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534BC"/>
    <w:multiLevelType w:val="hybridMultilevel"/>
    <w:tmpl w:val="9754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B6B47"/>
    <w:multiLevelType w:val="hybridMultilevel"/>
    <w:tmpl w:val="D542D5A8"/>
    <w:lvl w:ilvl="0" w:tplc="3FF4E8C8">
      <w:start w:val="283"/>
      <w:numFmt w:val="decimal"/>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407E3"/>
    <w:multiLevelType w:val="hybridMultilevel"/>
    <w:tmpl w:val="E9FE4A1A"/>
    <w:lvl w:ilvl="0" w:tplc="7C7E69CA">
      <w:start w:val="1"/>
      <w:numFmt w:val="decimal"/>
      <w:lvlText w:val="%1."/>
      <w:lvlJc w:val="left"/>
      <w:pPr>
        <w:ind w:left="900" w:hanging="360"/>
      </w:pPr>
      <w:rPr>
        <w:b w:val="0"/>
      </w:rPr>
    </w:lvl>
    <w:lvl w:ilvl="1" w:tplc="20B66088">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31CBB"/>
    <w:multiLevelType w:val="hybridMultilevel"/>
    <w:tmpl w:val="C9C2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E5AF1"/>
    <w:multiLevelType w:val="hybridMultilevel"/>
    <w:tmpl w:val="4C26D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1D1156"/>
    <w:multiLevelType w:val="hybridMultilevel"/>
    <w:tmpl w:val="8E967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A8507E"/>
    <w:multiLevelType w:val="hybridMultilevel"/>
    <w:tmpl w:val="54C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13649"/>
    <w:multiLevelType w:val="hybridMultilevel"/>
    <w:tmpl w:val="B76055DA"/>
    <w:lvl w:ilvl="0" w:tplc="C60C4DDA">
      <w:start w:val="2005"/>
      <w:numFmt w:val="decimal"/>
      <w:lvlText w:val="%1"/>
      <w:lvlJc w:val="left"/>
      <w:pPr>
        <w:tabs>
          <w:tab w:val="num" w:pos="540"/>
        </w:tabs>
        <w:ind w:left="540" w:hanging="480"/>
      </w:pPr>
      <w:rPr>
        <w:rFonts w:hint="default"/>
      </w:rPr>
    </w:lvl>
    <w:lvl w:ilvl="1" w:tplc="2746F19C">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5" w15:restartNumberingAfterBreak="0">
    <w:nsid w:val="5B5176BE"/>
    <w:multiLevelType w:val="hybridMultilevel"/>
    <w:tmpl w:val="E9FE4A1A"/>
    <w:lvl w:ilvl="0" w:tplc="7C7E69CA">
      <w:start w:val="1"/>
      <w:numFmt w:val="decimal"/>
      <w:lvlText w:val="%1."/>
      <w:lvlJc w:val="left"/>
      <w:pPr>
        <w:ind w:left="900" w:hanging="360"/>
      </w:pPr>
      <w:rPr>
        <w:b w:val="0"/>
      </w:rPr>
    </w:lvl>
    <w:lvl w:ilvl="1" w:tplc="20B66088">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F34917"/>
    <w:multiLevelType w:val="hybridMultilevel"/>
    <w:tmpl w:val="F7BEE3EC"/>
    <w:lvl w:ilvl="0" w:tplc="25E4F6B4">
      <w:start w:val="2004"/>
      <w:numFmt w:val="decimal"/>
      <w:lvlText w:val="%1"/>
      <w:lvlJc w:val="left"/>
      <w:pPr>
        <w:tabs>
          <w:tab w:val="num" w:pos="600"/>
        </w:tabs>
        <w:ind w:left="600" w:hanging="48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7" w15:restartNumberingAfterBreak="0">
    <w:nsid w:val="6AB5672D"/>
    <w:multiLevelType w:val="multilevel"/>
    <w:tmpl w:val="E9FE4A1A"/>
    <w:lvl w:ilvl="0">
      <w:start w:val="1"/>
      <w:numFmt w:val="decimal"/>
      <w:lvlText w:val="%1."/>
      <w:lvlJc w:val="left"/>
      <w:pPr>
        <w:ind w:left="1260" w:hanging="360"/>
      </w:pPr>
      <w:rPr>
        <w:b w:val="0"/>
      </w:rPr>
    </w:lvl>
    <w:lvl w:ilvl="1">
      <w:numFmt w:val="bullet"/>
      <w:lvlText w:val=""/>
      <w:lvlJc w:val="left"/>
      <w:pPr>
        <w:ind w:left="1440" w:hanging="360"/>
      </w:pPr>
      <w:rPr>
        <w:rFonts w:ascii="Symbol" w:eastAsia="Times New Roman" w:hAnsi="Symbol"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6A6D52"/>
    <w:multiLevelType w:val="hybridMultilevel"/>
    <w:tmpl w:val="4FD87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D23819"/>
    <w:multiLevelType w:val="hybridMultilevel"/>
    <w:tmpl w:val="A698A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8288376">
    <w:abstractNumId w:val="0"/>
  </w:num>
  <w:num w:numId="2" w16cid:durableId="1219822142">
    <w:abstractNumId w:val="24"/>
  </w:num>
  <w:num w:numId="3" w16cid:durableId="1010830">
    <w:abstractNumId w:val="15"/>
  </w:num>
  <w:num w:numId="4" w16cid:durableId="1710489646">
    <w:abstractNumId w:val="22"/>
  </w:num>
  <w:num w:numId="5" w16cid:durableId="213396022">
    <w:abstractNumId w:val="11"/>
  </w:num>
  <w:num w:numId="6" w16cid:durableId="1876623674">
    <w:abstractNumId w:val="13"/>
  </w:num>
  <w:num w:numId="7" w16cid:durableId="62878749">
    <w:abstractNumId w:val="3"/>
  </w:num>
  <w:num w:numId="8" w16cid:durableId="667755029">
    <w:abstractNumId w:val="12"/>
  </w:num>
  <w:num w:numId="9" w16cid:durableId="2068646274">
    <w:abstractNumId w:val="7"/>
  </w:num>
  <w:num w:numId="10" w16cid:durableId="1181234544">
    <w:abstractNumId w:val="6"/>
  </w:num>
  <w:num w:numId="11" w16cid:durableId="2094164396">
    <w:abstractNumId w:val="2"/>
  </w:num>
  <w:num w:numId="12" w16cid:durableId="766996297">
    <w:abstractNumId w:val="21"/>
  </w:num>
  <w:num w:numId="13" w16cid:durableId="883324234">
    <w:abstractNumId w:val="8"/>
  </w:num>
  <w:num w:numId="14" w16cid:durableId="1812676463">
    <w:abstractNumId w:val="28"/>
  </w:num>
  <w:num w:numId="15" w16cid:durableId="1476603427">
    <w:abstractNumId w:val="29"/>
  </w:num>
  <w:num w:numId="16" w16cid:durableId="1613049259">
    <w:abstractNumId w:val="26"/>
  </w:num>
  <w:num w:numId="17" w16cid:durableId="558789268">
    <w:abstractNumId w:val="16"/>
  </w:num>
  <w:num w:numId="18" w16cid:durableId="5057686">
    <w:abstractNumId w:val="4"/>
  </w:num>
  <w:num w:numId="19" w16cid:durableId="1833907084">
    <w:abstractNumId w:val="23"/>
  </w:num>
  <w:num w:numId="20" w16cid:durableId="1348483615">
    <w:abstractNumId w:val="10"/>
  </w:num>
  <w:num w:numId="21" w16cid:durableId="227543236">
    <w:abstractNumId w:val="25"/>
  </w:num>
  <w:num w:numId="22" w16cid:durableId="961575080">
    <w:abstractNumId w:val="14"/>
  </w:num>
  <w:num w:numId="23" w16cid:durableId="1364016292">
    <w:abstractNumId w:val="19"/>
  </w:num>
  <w:num w:numId="24" w16cid:durableId="505944936">
    <w:abstractNumId w:val="1"/>
  </w:num>
  <w:num w:numId="25" w16cid:durableId="1550414392">
    <w:abstractNumId w:val="20"/>
  </w:num>
  <w:num w:numId="26" w16cid:durableId="1326788054">
    <w:abstractNumId w:val="17"/>
  </w:num>
  <w:num w:numId="27" w16cid:durableId="2007508878">
    <w:abstractNumId w:val="9"/>
  </w:num>
  <w:num w:numId="28" w16cid:durableId="1867021344">
    <w:abstractNumId w:val="5"/>
  </w:num>
  <w:num w:numId="29" w16cid:durableId="1736010012">
    <w:abstractNumId w:val="18"/>
  </w:num>
  <w:num w:numId="30" w16cid:durableId="14622961">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BD"/>
    <w:rsid w:val="00002DCA"/>
    <w:rsid w:val="00005061"/>
    <w:rsid w:val="00006318"/>
    <w:rsid w:val="0001119F"/>
    <w:rsid w:val="000150A6"/>
    <w:rsid w:val="00015A73"/>
    <w:rsid w:val="00017425"/>
    <w:rsid w:val="0002686A"/>
    <w:rsid w:val="00030633"/>
    <w:rsid w:val="00033E75"/>
    <w:rsid w:val="00036FBD"/>
    <w:rsid w:val="00042562"/>
    <w:rsid w:val="0004585B"/>
    <w:rsid w:val="00062308"/>
    <w:rsid w:val="00062AE1"/>
    <w:rsid w:val="000648B3"/>
    <w:rsid w:val="00066E1C"/>
    <w:rsid w:val="0007201F"/>
    <w:rsid w:val="000777DD"/>
    <w:rsid w:val="00086204"/>
    <w:rsid w:val="00090BC9"/>
    <w:rsid w:val="000917EB"/>
    <w:rsid w:val="00093BC6"/>
    <w:rsid w:val="00096C0F"/>
    <w:rsid w:val="000A7DA5"/>
    <w:rsid w:val="000B1573"/>
    <w:rsid w:val="000B30E7"/>
    <w:rsid w:val="000B3972"/>
    <w:rsid w:val="000B660D"/>
    <w:rsid w:val="000B6EA0"/>
    <w:rsid w:val="000C0037"/>
    <w:rsid w:val="000D421D"/>
    <w:rsid w:val="000D5704"/>
    <w:rsid w:val="000E2B51"/>
    <w:rsid w:val="000E3FDC"/>
    <w:rsid w:val="000E43E9"/>
    <w:rsid w:val="000E6193"/>
    <w:rsid w:val="000E7A1F"/>
    <w:rsid w:val="000F5B2E"/>
    <w:rsid w:val="001003CD"/>
    <w:rsid w:val="00104AD1"/>
    <w:rsid w:val="00112D9F"/>
    <w:rsid w:val="00117AF0"/>
    <w:rsid w:val="0012013B"/>
    <w:rsid w:val="0012263A"/>
    <w:rsid w:val="001322B3"/>
    <w:rsid w:val="00137580"/>
    <w:rsid w:val="00137B34"/>
    <w:rsid w:val="001436F7"/>
    <w:rsid w:val="001453BD"/>
    <w:rsid w:val="0015011F"/>
    <w:rsid w:val="00150652"/>
    <w:rsid w:val="0016181D"/>
    <w:rsid w:val="00162E93"/>
    <w:rsid w:val="00164F3E"/>
    <w:rsid w:val="00166DAF"/>
    <w:rsid w:val="001679AC"/>
    <w:rsid w:val="00172300"/>
    <w:rsid w:val="00175A21"/>
    <w:rsid w:val="0017620E"/>
    <w:rsid w:val="00191CC7"/>
    <w:rsid w:val="00191DD8"/>
    <w:rsid w:val="00194619"/>
    <w:rsid w:val="001949A3"/>
    <w:rsid w:val="00195AA6"/>
    <w:rsid w:val="001A1D9F"/>
    <w:rsid w:val="001A7EA4"/>
    <w:rsid w:val="001B2B6E"/>
    <w:rsid w:val="001B7A4F"/>
    <w:rsid w:val="001C0FA3"/>
    <w:rsid w:val="001C6DBF"/>
    <w:rsid w:val="001E42DF"/>
    <w:rsid w:val="001E7DF7"/>
    <w:rsid w:val="001F7EC0"/>
    <w:rsid w:val="002017E4"/>
    <w:rsid w:val="00202984"/>
    <w:rsid w:val="00214E6F"/>
    <w:rsid w:val="00216130"/>
    <w:rsid w:val="00217C2F"/>
    <w:rsid w:val="002243CB"/>
    <w:rsid w:val="00234442"/>
    <w:rsid w:val="00240971"/>
    <w:rsid w:val="0024273E"/>
    <w:rsid w:val="002469D7"/>
    <w:rsid w:val="00253AF8"/>
    <w:rsid w:val="00255BB9"/>
    <w:rsid w:val="002570BE"/>
    <w:rsid w:val="00260884"/>
    <w:rsid w:val="002608A5"/>
    <w:rsid w:val="0027014D"/>
    <w:rsid w:val="00282156"/>
    <w:rsid w:val="00286F91"/>
    <w:rsid w:val="00291222"/>
    <w:rsid w:val="002929CF"/>
    <w:rsid w:val="00293402"/>
    <w:rsid w:val="002A1B82"/>
    <w:rsid w:val="002A201A"/>
    <w:rsid w:val="002B2E67"/>
    <w:rsid w:val="002C1C70"/>
    <w:rsid w:val="002C5829"/>
    <w:rsid w:val="002C7B55"/>
    <w:rsid w:val="002D3E3E"/>
    <w:rsid w:val="002E05B8"/>
    <w:rsid w:val="002E61F6"/>
    <w:rsid w:val="002E7C90"/>
    <w:rsid w:val="002F06D3"/>
    <w:rsid w:val="002F2392"/>
    <w:rsid w:val="00300369"/>
    <w:rsid w:val="00300684"/>
    <w:rsid w:val="003110DB"/>
    <w:rsid w:val="0031174B"/>
    <w:rsid w:val="0032386D"/>
    <w:rsid w:val="003240C7"/>
    <w:rsid w:val="00332663"/>
    <w:rsid w:val="00335779"/>
    <w:rsid w:val="0033659B"/>
    <w:rsid w:val="00352D30"/>
    <w:rsid w:val="00353384"/>
    <w:rsid w:val="0035411F"/>
    <w:rsid w:val="003548A8"/>
    <w:rsid w:val="00355E23"/>
    <w:rsid w:val="003617D4"/>
    <w:rsid w:val="003661AC"/>
    <w:rsid w:val="0037103D"/>
    <w:rsid w:val="0038296C"/>
    <w:rsid w:val="003839F0"/>
    <w:rsid w:val="0039041B"/>
    <w:rsid w:val="00391449"/>
    <w:rsid w:val="003A0C76"/>
    <w:rsid w:val="003A13FF"/>
    <w:rsid w:val="003A3718"/>
    <w:rsid w:val="003A3910"/>
    <w:rsid w:val="003A6B96"/>
    <w:rsid w:val="003C3CF0"/>
    <w:rsid w:val="003D1442"/>
    <w:rsid w:val="003E167C"/>
    <w:rsid w:val="003E58BD"/>
    <w:rsid w:val="003F0690"/>
    <w:rsid w:val="003F3F7C"/>
    <w:rsid w:val="003F46D9"/>
    <w:rsid w:val="0040290E"/>
    <w:rsid w:val="00402E5F"/>
    <w:rsid w:val="00403D63"/>
    <w:rsid w:val="00404742"/>
    <w:rsid w:val="00404EC5"/>
    <w:rsid w:val="00414D3F"/>
    <w:rsid w:val="004179E0"/>
    <w:rsid w:val="00417D32"/>
    <w:rsid w:val="0042161D"/>
    <w:rsid w:val="004238DA"/>
    <w:rsid w:val="00424CA5"/>
    <w:rsid w:val="004301FF"/>
    <w:rsid w:val="00436492"/>
    <w:rsid w:val="004376DA"/>
    <w:rsid w:val="00441CB7"/>
    <w:rsid w:val="004433A5"/>
    <w:rsid w:val="004472F9"/>
    <w:rsid w:val="004550B5"/>
    <w:rsid w:val="00463333"/>
    <w:rsid w:val="00463611"/>
    <w:rsid w:val="00467457"/>
    <w:rsid w:val="00470D2E"/>
    <w:rsid w:val="00474DCF"/>
    <w:rsid w:val="00487594"/>
    <w:rsid w:val="00487974"/>
    <w:rsid w:val="004A1A18"/>
    <w:rsid w:val="004B44E2"/>
    <w:rsid w:val="004B5BB0"/>
    <w:rsid w:val="004C201E"/>
    <w:rsid w:val="004C315E"/>
    <w:rsid w:val="004C4AAE"/>
    <w:rsid w:val="004C4D05"/>
    <w:rsid w:val="004C74D0"/>
    <w:rsid w:val="004D26EA"/>
    <w:rsid w:val="004D6A19"/>
    <w:rsid w:val="004D7297"/>
    <w:rsid w:val="004E0F33"/>
    <w:rsid w:val="004E1A39"/>
    <w:rsid w:val="00501756"/>
    <w:rsid w:val="00501FAE"/>
    <w:rsid w:val="00505809"/>
    <w:rsid w:val="0052608E"/>
    <w:rsid w:val="00527F5A"/>
    <w:rsid w:val="0053004B"/>
    <w:rsid w:val="005312A9"/>
    <w:rsid w:val="005411F3"/>
    <w:rsid w:val="005434AC"/>
    <w:rsid w:val="00543752"/>
    <w:rsid w:val="00543CCC"/>
    <w:rsid w:val="00545CA3"/>
    <w:rsid w:val="00546B51"/>
    <w:rsid w:val="00553B0D"/>
    <w:rsid w:val="00556A95"/>
    <w:rsid w:val="0057026F"/>
    <w:rsid w:val="00574404"/>
    <w:rsid w:val="005860DB"/>
    <w:rsid w:val="0058728D"/>
    <w:rsid w:val="00594EBB"/>
    <w:rsid w:val="005A4547"/>
    <w:rsid w:val="005B3449"/>
    <w:rsid w:val="005C4804"/>
    <w:rsid w:val="005C594E"/>
    <w:rsid w:val="005D74DF"/>
    <w:rsid w:val="005E1B08"/>
    <w:rsid w:val="005E66E1"/>
    <w:rsid w:val="005F3F14"/>
    <w:rsid w:val="00602621"/>
    <w:rsid w:val="00604989"/>
    <w:rsid w:val="00610C09"/>
    <w:rsid w:val="00615F71"/>
    <w:rsid w:val="0062065D"/>
    <w:rsid w:val="00632E9E"/>
    <w:rsid w:val="00633934"/>
    <w:rsid w:val="00636B15"/>
    <w:rsid w:val="00636EF4"/>
    <w:rsid w:val="006375C1"/>
    <w:rsid w:val="00640C62"/>
    <w:rsid w:val="006435AB"/>
    <w:rsid w:val="006602BE"/>
    <w:rsid w:val="006621F7"/>
    <w:rsid w:val="00663ED3"/>
    <w:rsid w:val="00667DAB"/>
    <w:rsid w:val="0067189E"/>
    <w:rsid w:val="00672BC1"/>
    <w:rsid w:val="00676979"/>
    <w:rsid w:val="0069283B"/>
    <w:rsid w:val="006A2117"/>
    <w:rsid w:val="006A7B9E"/>
    <w:rsid w:val="006B0074"/>
    <w:rsid w:val="006B04DD"/>
    <w:rsid w:val="006B1225"/>
    <w:rsid w:val="006B344A"/>
    <w:rsid w:val="006B694B"/>
    <w:rsid w:val="006B72D8"/>
    <w:rsid w:val="006C41F3"/>
    <w:rsid w:val="006C461B"/>
    <w:rsid w:val="006C5AC3"/>
    <w:rsid w:val="006C757C"/>
    <w:rsid w:val="006E2375"/>
    <w:rsid w:val="006E6218"/>
    <w:rsid w:val="006F3065"/>
    <w:rsid w:val="006F4F3E"/>
    <w:rsid w:val="006F5DCE"/>
    <w:rsid w:val="006F7ABB"/>
    <w:rsid w:val="007018E4"/>
    <w:rsid w:val="007043EC"/>
    <w:rsid w:val="00705B4D"/>
    <w:rsid w:val="007067A2"/>
    <w:rsid w:val="007070DB"/>
    <w:rsid w:val="00712D9A"/>
    <w:rsid w:val="00714C03"/>
    <w:rsid w:val="0072270E"/>
    <w:rsid w:val="00727E3D"/>
    <w:rsid w:val="00733C65"/>
    <w:rsid w:val="007342AF"/>
    <w:rsid w:val="00747F78"/>
    <w:rsid w:val="00754620"/>
    <w:rsid w:val="0075497E"/>
    <w:rsid w:val="00762F67"/>
    <w:rsid w:val="007639BA"/>
    <w:rsid w:val="00764380"/>
    <w:rsid w:val="00767BED"/>
    <w:rsid w:val="0077642E"/>
    <w:rsid w:val="00787445"/>
    <w:rsid w:val="00794A97"/>
    <w:rsid w:val="00794F3F"/>
    <w:rsid w:val="00797B7E"/>
    <w:rsid w:val="00797D5C"/>
    <w:rsid w:val="007A71D4"/>
    <w:rsid w:val="007B028F"/>
    <w:rsid w:val="007B4238"/>
    <w:rsid w:val="007C4AC7"/>
    <w:rsid w:val="007C4B45"/>
    <w:rsid w:val="007C780C"/>
    <w:rsid w:val="007D0E74"/>
    <w:rsid w:val="007D7223"/>
    <w:rsid w:val="007E12F4"/>
    <w:rsid w:val="007E3682"/>
    <w:rsid w:val="007F5242"/>
    <w:rsid w:val="0080280A"/>
    <w:rsid w:val="00816061"/>
    <w:rsid w:val="0082085C"/>
    <w:rsid w:val="00833B32"/>
    <w:rsid w:val="0083796F"/>
    <w:rsid w:val="00841062"/>
    <w:rsid w:val="00852F53"/>
    <w:rsid w:val="00853514"/>
    <w:rsid w:val="00867496"/>
    <w:rsid w:val="008705CD"/>
    <w:rsid w:val="0087287D"/>
    <w:rsid w:val="00873A5E"/>
    <w:rsid w:val="008773C9"/>
    <w:rsid w:val="00884AB8"/>
    <w:rsid w:val="00886F10"/>
    <w:rsid w:val="00893A33"/>
    <w:rsid w:val="00895C4B"/>
    <w:rsid w:val="0089673D"/>
    <w:rsid w:val="008A762F"/>
    <w:rsid w:val="008A7C29"/>
    <w:rsid w:val="008B07F0"/>
    <w:rsid w:val="008C2A7B"/>
    <w:rsid w:val="008C45BE"/>
    <w:rsid w:val="008D4795"/>
    <w:rsid w:val="008E2CF1"/>
    <w:rsid w:val="008F3C58"/>
    <w:rsid w:val="008F41D3"/>
    <w:rsid w:val="00903C6C"/>
    <w:rsid w:val="00907C92"/>
    <w:rsid w:val="00907EF8"/>
    <w:rsid w:val="00911C36"/>
    <w:rsid w:val="00911E40"/>
    <w:rsid w:val="009134C4"/>
    <w:rsid w:val="0091678F"/>
    <w:rsid w:val="009212AB"/>
    <w:rsid w:val="00925CA4"/>
    <w:rsid w:val="00932149"/>
    <w:rsid w:val="009355F8"/>
    <w:rsid w:val="0095064A"/>
    <w:rsid w:val="0095245F"/>
    <w:rsid w:val="00956CD4"/>
    <w:rsid w:val="00960725"/>
    <w:rsid w:val="00960DD8"/>
    <w:rsid w:val="00963622"/>
    <w:rsid w:val="00975DC5"/>
    <w:rsid w:val="00981689"/>
    <w:rsid w:val="0098336D"/>
    <w:rsid w:val="00984B6A"/>
    <w:rsid w:val="00984C18"/>
    <w:rsid w:val="0098518C"/>
    <w:rsid w:val="009870C5"/>
    <w:rsid w:val="00992120"/>
    <w:rsid w:val="00994327"/>
    <w:rsid w:val="0099754E"/>
    <w:rsid w:val="009A7468"/>
    <w:rsid w:val="009B1321"/>
    <w:rsid w:val="009B21A3"/>
    <w:rsid w:val="009C37B8"/>
    <w:rsid w:val="009C48BE"/>
    <w:rsid w:val="009D0944"/>
    <w:rsid w:val="009D1244"/>
    <w:rsid w:val="009D3162"/>
    <w:rsid w:val="009E0CA0"/>
    <w:rsid w:val="009F0646"/>
    <w:rsid w:val="00A0233B"/>
    <w:rsid w:val="00A0448C"/>
    <w:rsid w:val="00A069D0"/>
    <w:rsid w:val="00A22613"/>
    <w:rsid w:val="00A273E6"/>
    <w:rsid w:val="00A30BDA"/>
    <w:rsid w:val="00A31F3B"/>
    <w:rsid w:val="00A32FD8"/>
    <w:rsid w:val="00A338EB"/>
    <w:rsid w:val="00A40BB9"/>
    <w:rsid w:val="00A42B15"/>
    <w:rsid w:val="00A545BE"/>
    <w:rsid w:val="00A55822"/>
    <w:rsid w:val="00A62ECC"/>
    <w:rsid w:val="00A6425F"/>
    <w:rsid w:val="00A65BAA"/>
    <w:rsid w:val="00A76E10"/>
    <w:rsid w:val="00A8366C"/>
    <w:rsid w:val="00A86AD6"/>
    <w:rsid w:val="00A9090D"/>
    <w:rsid w:val="00A91FC7"/>
    <w:rsid w:val="00A93274"/>
    <w:rsid w:val="00AB22BD"/>
    <w:rsid w:val="00AC65E3"/>
    <w:rsid w:val="00AC7828"/>
    <w:rsid w:val="00AD1E33"/>
    <w:rsid w:val="00AD394A"/>
    <w:rsid w:val="00AD4FBD"/>
    <w:rsid w:val="00AD7484"/>
    <w:rsid w:val="00AE24B6"/>
    <w:rsid w:val="00AE4646"/>
    <w:rsid w:val="00AE4EF8"/>
    <w:rsid w:val="00AE5739"/>
    <w:rsid w:val="00AE7E24"/>
    <w:rsid w:val="00AF6C5F"/>
    <w:rsid w:val="00B042CF"/>
    <w:rsid w:val="00B061A3"/>
    <w:rsid w:val="00B11917"/>
    <w:rsid w:val="00B11CE4"/>
    <w:rsid w:val="00B11D84"/>
    <w:rsid w:val="00B154F6"/>
    <w:rsid w:val="00B216CA"/>
    <w:rsid w:val="00B256E7"/>
    <w:rsid w:val="00B30D58"/>
    <w:rsid w:val="00B41CF1"/>
    <w:rsid w:val="00B428D8"/>
    <w:rsid w:val="00B42A49"/>
    <w:rsid w:val="00B4398F"/>
    <w:rsid w:val="00B515FA"/>
    <w:rsid w:val="00B519D0"/>
    <w:rsid w:val="00B654F3"/>
    <w:rsid w:val="00B65A93"/>
    <w:rsid w:val="00B66941"/>
    <w:rsid w:val="00B70534"/>
    <w:rsid w:val="00B7413E"/>
    <w:rsid w:val="00B7461C"/>
    <w:rsid w:val="00B74B15"/>
    <w:rsid w:val="00B80BA5"/>
    <w:rsid w:val="00B8367F"/>
    <w:rsid w:val="00B91AAE"/>
    <w:rsid w:val="00BA28D7"/>
    <w:rsid w:val="00BA539F"/>
    <w:rsid w:val="00BA6ACF"/>
    <w:rsid w:val="00BA78D1"/>
    <w:rsid w:val="00BB1596"/>
    <w:rsid w:val="00BC0C4A"/>
    <w:rsid w:val="00BC1507"/>
    <w:rsid w:val="00BD0428"/>
    <w:rsid w:val="00BD4245"/>
    <w:rsid w:val="00BD7C7C"/>
    <w:rsid w:val="00BF43E1"/>
    <w:rsid w:val="00C010F3"/>
    <w:rsid w:val="00C07F0D"/>
    <w:rsid w:val="00C3139A"/>
    <w:rsid w:val="00C35A00"/>
    <w:rsid w:val="00C36840"/>
    <w:rsid w:val="00C41C4C"/>
    <w:rsid w:val="00C50A49"/>
    <w:rsid w:val="00C50CD6"/>
    <w:rsid w:val="00C544E8"/>
    <w:rsid w:val="00C61439"/>
    <w:rsid w:val="00C66B46"/>
    <w:rsid w:val="00C70ADA"/>
    <w:rsid w:val="00C80539"/>
    <w:rsid w:val="00C81DC2"/>
    <w:rsid w:val="00C957F4"/>
    <w:rsid w:val="00C96026"/>
    <w:rsid w:val="00C96CDD"/>
    <w:rsid w:val="00C970C9"/>
    <w:rsid w:val="00CA4933"/>
    <w:rsid w:val="00CA5256"/>
    <w:rsid w:val="00CB6E9F"/>
    <w:rsid w:val="00CC2200"/>
    <w:rsid w:val="00CC264B"/>
    <w:rsid w:val="00CC4D53"/>
    <w:rsid w:val="00CC4DF5"/>
    <w:rsid w:val="00CD0418"/>
    <w:rsid w:val="00CD0D33"/>
    <w:rsid w:val="00CD1713"/>
    <w:rsid w:val="00CD456E"/>
    <w:rsid w:val="00CD62DD"/>
    <w:rsid w:val="00CD7BD2"/>
    <w:rsid w:val="00CE0DE3"/>
    <w:rsid w:val="00CE1422"/>
    <w:rsid w:val="00CF5D61"/>
    <w:rsid w:val="00CF6545"/>
    <w:rsid w:val="00D03BBF"/>
    <w:rsid w:val="00D238E9"/>
    <w:rsid w:val="00D25C29"/>
    <w:rsid w:val="00D31C6E"/>
    <w:rsid w:val="00D35ACA"/>
    <w:rsid w:val="00D65F00"/>
    <w:rsid w:val="00D664B2"/>
    <w:rsid w:val="00D8251B"/>
    <w:rsid w:val="00D90E10"/>
    <w:rsid w:val="00D94DDA"/>
    <w:rsid w:val="00DA37C8"/>
    <w:rsid w:val="00DA49D0"/>
    <w:rsid w:val="00DA6AAC"/>
    <w:rsid w:val="00DA742D"/>
    <w:rsid w:val="00DB3262"/>
    <w:rsid w:val="00DB5C5A"/>
    <w:rsid w:val="00DB7DA1"/>
    <w:rsid w:val="00DC6A63"/>
    <w:rsid w:val="00DD28DD"/>
    <w:rsid w:val="00DE2847"/>
    <w:rsid w:val="00DE51FF"/>
    <w:rsid w:val="00DF30FC"/>
    <w:rsid w:val="00E009C0"/>
    <w:rsid w:val="00E009EC"/>
    <w:rsid w:val="00E03A5E"/>
    <w:rsid w:val="00E051B2"/>
    <w:rsid w:val="00E05B83"/>
    <w:rsid w:val="00E078FC"/>
    <w:rsid w:val="00E07F0A"/>
    <w:rsid w:val="00E11B4D"/>
    <w:rsid w:val="00E12DE2"/>
    <w:rsid w:val="00E203C2"/>
    <w:rsid w:val="00E21065"/>
    <w:rsid w:val="00E21AB2"/>
    <w:rsid w:val="00E248E6"/>
    <w:rsid w:val="00E24DE0"/>
    <w:rsid w:val="00E25E0B"/>
    <w:rsid w:val="00E33798"/>
    <w:rsid w:val="00E3645D"/>
    <w:rsid w:val="00E42B60"/>
    <w:rsid w:val="00E506FF"/>
    <w:rsid w:val="00E537EF"/>
    <w:rsid w:val="00E57C07"/>
    <w:rsid w:val="00E61D70"/>
    <w:rsid w:val="00E7130C"/>
    <w:rsid w:val="00E74C98"/>
    <w:rsid w:val="00E75C4B"/>
    <w:rsid w:val="00E7605D"/>
    <w:rsid w:val="00E94599"/>
    <w:rsid w:val="00EB1DF7"/>
    <w:rsid w:val="00EC444B"/>
    <w:rsid w:val="00ED1C7C"/>
    <w:rsid w:val="00ED574D"/>
    <w:rsid w:val="00EE0238"/>
    <w:rsid w:val="00EE2342"/>
    <w:rsid w:val="00EE4D57"/>
    <w:rsid w:val="00EE6E35"/>
    <w:rsid w:val="00EF0523"/>
    <w:rsid w:val="00EF7C91"/>
    <w:rsid w:val="00F01DC6"/>
    <w:rsid w:val="00F04684"/>
    <w:rsid w:val="00F127C2"/>
    <w:rsid w:val="00F13DF9"/>
    <w:rsid w:val="00F15475"/>
    <w:rsid w:val="00F23D6B"/>
    <w:rsid w:val="00F27282"/>
    <w:rsid w:val="00F32190"/>
    <w:rsid w:val="00F34E9D"/>
    <w:rsid w:val="00F44909"/>
    <w:rsid w:val="00F54E02"/>
    <w:rsid w:val="00F55201"/>
    <w:rsid w:val="00F67A91"/>
    <w:rsid w:val="00F735FA"/>
    <w:rsid w:val="00F76261"/>
    <w:rsid w:val="00F826B7"/>
    <w:rsid w:val="00F86D4A"/>
    <w:rsid w:val="00F91428"/>
    <w:rsid w:val="00F93826"/>
    <w:rsid w:val="00F94FB2"/>
    <w:rsid w:val="00F96CF9"/>
    <w:rsid w:val="00F96F3D"/>
    <w:rsid w:val="00F978F4"/>
    <w:rsid w:val="00F97FE6"/>
    <w:rsid w:val="00FB01FD"/>
    <w:rsid w:val="00FC4447"/>
    <w:rsid w:val="00FD1CBD"/>
    <w:rsid w:val="00FD2BF3"/>
    <w:rsid w:val="00FE4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D6F662"/>
  <w15:docId w15:val="{BF50C3F2-8544-4E58-98FD-1D53334B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pPr>
      <w:keepNext/>
      <w:suppressAutoHyphens/>
      <w:outlineLvl w:val="0"/>
    </w:pPr>
    <w:rPr>
      <w:rFonts w:ascii="Times New Roman" w:hAnsi="Times New Roman"/>
      <w:b/>
      <w:sz w:val="24"/>
    </w:rPr>
  </w:style>
  <w:style w:type="paragraph" w:styleId="Heading2">
    <w:name w:val="heading 2"/>
    <w:basedOn w:val="Normal"/>
    <w:next w:val="Normal"/>
    <w:qFormat/>
    <w:pPr>
      <w:keepNext/>
      <w:tabs>
        <w:tab w:val="left" w:pos="-720"/>
        <w:tab w:val="left" w:pos="0"/>
        <w:tab w:val="left" w:pos="90"/>
        <w:tab w:val="left" w:pos="720"/>
      </w:tabs>
      <w:suppressAutoHyphens/>
      <w:ind w:left="360" w:hanging="1440"/>
      <w:outlineLvl w:val="1"/>
    </w:pPr>
    <w:rPr>
      <w:rFonts w:ascii="Times New Roman" w:hAnsi="Times New Roman"/>
      <w:sz w:val="24"/>
    </w:rPr>
  </w:style>
  <w:style w:type="paragraph" w:styleId="Heading3">
    <w:name w:val="heading 3"/>
    <w:basedOn w:val="Normal"/>
    <w:next w:val="Normal"/>
    <w:qFormat/>
    <w:pPr>
      <w:keepNext/>
      <w:numPr>
        <w:numId w:val="1"/>
      </w:numPr>
      <w:tabs>
        <w:tab w:val="left" w:pos="-720"/>
        <w:tab w:val="left" w:pos="0"/>
        <w:tab w:val="left" w:pos="270"/>
      </w:tabs>
      <w:suppressAutoHyphens/>
      <w:outlineLvl w:val="2"/>
    </w:pPr>
    <w:rPr>
      <w:rFonts w:ascii="Times New Roman" w:hAnsi="Times New Roman"/>
      <w:sz w:val="24"/>
    </w:rPr>
  </w:style>
  <w:style w:type="paragraph" w:styleId="Heading4">
    <w:name w:val="heading 4"/>
    <w:basedOn w:val="Normal"/>
    <w:next w:val="Normal"/>
    <w:qFormat/>
    <w:pPr>
      <w:keepNext/>
      <w:tabs>
        <w:tab w:val="left" w:pos="-720"/>
      </w:tabs>
      <w:suppressAutoHyphens/>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720"/>
      </w:tabs>
      <w:suppressAutoHyphens/>
    </w:pPr>
    <w:rPr>
      <w:rFonts w:ascii="Garamond" w:hAnsi="Garamond"/>
      <w:sz w:val="22"/>
    </w:rPr>
  </w:style>
  <w:style w:type="character" w:customStyle="1" w:styleId="CharlesASHall">
    <w:name w:val="Charles A.S. Hall"/>
    <w:basedOn w:val="DefaultParagraphFont"/>
    <w:rPr>
      <w:rFonts w:ascii="Arial" w:hAnsi="Arial"/>
      <w:color w:val="000080"/>
      <w:sz w:val="20"/>
    </w:rPr>
  </w:style>
  <w:style w:type="paragraph" w:styleId="List2">
    <w:name w:val="List 2"/>
    <w:basedOn w:val="Normal"/>
    <w:pPr>
      <w:widowControl/>
      <w:ind w:left="720" w:hanging="360"/>
    </w:pPr>
    <w:rPr>
      <w:rFonts w:ascii="Arial" w:hAnsi="Arial"/>
    </w:rPr>
  </w:style>
  <w:style w:type="paragraph" w:styleId="NormalWeb">
    <w:name w:val="Normal (Web)"/>
    <w:basedOn w:val="Normal"/>
    <w:uiPriority w:val="99"/>
    <w:pPr>
      <w:widowControl/>
      <w:spacing w:before="100" w:after="100"/>
    </w:pPr>
    <w:rPr>
      <w:rFonts w:ascii="Times New Roman" w:hAnsi="Times New Roman"/>
      <w:sz w:val="24"/>
    </w:rPr>
  </w:style>
  <w:style w:type="character" w:styleId="Strong">
    <w:name w:val="Strong"/>
    <w:basedOn w:val="DefaultParagraphFont"/>
    <w:uiPriority w:val="22"/>
    <w:qFormat/>
    <w:rPr>
      <w:b/>
    </w:rPr>
  </w:style>
  <w:style w:type="paragraph" w:styleId="BodyText2">
    <w:name w:val="Body Text 2"/>
    <w:basedOn w:val="Normal"/>
    <w:pPr>
      <w:widowControl/>
      <w:ind w:left="720" w:hanging="720"/>
    </w:pPr>
    <w:rPr>
      <w:rFonts w:ascii="Times New Roman" w:hAnsi="Times New Roman"/>
      <w:b/>
      <w:sz w:val="24"/>
    </w:rPr>
  </w:style>
  <w:style w:type="paragraph" w:styleId="BodyText3">
    <w:name w:val="Body Text 3"/>
    <w:basedOn w:val="Normal"/>
    <w:pPr>
      <w:widowControl/>
      <w:jc w:val="both"/>
    </w:pPr>
    <w:rPr>
      <w:rFonts w:ascii="Times New Roman" w:hAnsi="Times New Roman"/>
      <w:sz w:val="24"/>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Title">
    <w:name w:val="Title"/>
    <w:basedOn w:val="Normal"/>
    <w:qFormat/>
    <w:rsid w:val="009212AB"/>
    <w:pPr>
      <w:widowControl/>
      <w:overflowPunct/>
      <w:autoSpaceDE/>
      <w:autoSpaceDN/>
      <w:adjustRightInd/>
      <w:jc w:val="center"/>
      <w:textAlignment w:val="auto"/>
    </w:pPr>
    <w:rPr>
      <w:rFonts w:ascii="Times New Roman" w:hAnsi="Times New Roman"/>
      <w:b/>
      <w:bCs/>
      <w:sz w:val="24"/>
      <w:szCs w:val="24"/>
      <w:u w:val="single"/>
    </w:rPr>
  </w:style>
  <w:style w:type="paragraph" w:styleId="PlainText">
    <w:name w:val="Plain Text"/>
    <w:basedOn w:val="Normal"/>
    <w:rsid w:val="00282156"/>
    <w:pPr>
      <w:widowControl/>
      <w:overflowPunct/>
      <w:autoSpaceDE/>
      <w:autoSpaceDN/>
      <w:adjustRightInd/>
      <w:textAlignment w:val="auto"/>
    </w:pPr>
    <w:rPr>
      <w:rFonts w:cs="Courier New"/>
    </w:rPr>
  </w:style>
  <w:style w:type="paragraph" w:styleId="BodyTextIndent">
    <w:name w:val="Body Text Indent"/>
    <w:basedOn w:val="Normal"/>
    <w:rsid w:val="00663ED3"/>
    <w:pPr>
      <w:spacing w:after="120"/>
      <w:ind w:left="360"/>
    </w:pPr>
  </w:style>
  <w:style w:type="character" w:customStyle="1" w:styleId="apple-style-span">
    <w:name w:val="apple-style-span"/>
    <w:basedOn w:val="DefaultParagraphFont"/>
    <w:rsid w:val="00AD4FBD"/>
  </w:style>
  <w:style w:type="paragraph" w:styleId="ListParagraph">
    <w:name w:val="List Paragraph"/>
    <w:basedOn w:val="Normal"/>
    <w:uiPriority w:val="34"/>
    <w:qFormat/>
    <w:rsid w:val="0027014D"/>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Emphasis">
    <w:name w:val="Emphasis"/>
    <w:basedOn w:val="DefaultParagraphFont"/>
    <w:uiPriority w:val="20"/>
    <w:qFormat/>
    <w:rsid w:val="000D5704"/>
    <w:rPr>
      <w:i/>
      <w:iCs/>
    </w:rPr>
  </w:style>
  <w:style w:type="paragraph" w:styleId="Header">
    <w:name w:val="header"/>
    <w:basedOn w:val="Normal"/>
    <w:link w:val="HeaderChar"/>
    <w:rsid w:val="000D5704"/>
    <w:pPr>
      <w:widowControl/>
      <w:tabs>
        <w:tab w:val="center" w:pos="4680"/>
        <w:tab w:val="right" w:pos="9360"/>
      </w:tabs>
      <w:overflowPunct/>
      <w:autoSpaceDE/>
      <w:autoSpaceDN/>
      <w:adjustRightInd/>
      <w:textAlignment w:val="auto"/>
    </w:pPr>
    <w:rPr>
      <w:rFonts w:ascii="Times New Roman" w:hAnsi="Times New Roman"/>
      <w:sz w:val="24"/>
      <w:szCs w:val="24"/>
    </w:rPr>
  </w:style>
  <w:style w:type="character" w:customStyle="1" w:styleId="HeaderChar">
    <w:name w:val="Header Char"/>
    <w:basedOn w:val="DefaultParagraphFont"/>
    <w:link w:val="Header"/>
    <w:rsid w:val="000D5704"/>
    <w:rPr>
      <w:sz w:val="24"/>
      <w:szCs w:val="24"/>
    </w:rPr>
  </w:style>
  <w:style w:type="paragraph" w:styleId="Footer">
    <w:name w:val="footer"/>
    <w:basedOn w:val="Normal"/>
    <w:link w:val="FooterChar"/>
    <w:uiPriority w:val="99"/>
    <w:rsid w:val="000D5704"/>
    <w:pPr>
      <w:widowControl/>
      <w:tabs>
        <w:tab w:val="center" w:pos="4680"/>
        <w:tab w:val="right" w:pos="9360"/>
      </w:tabs>
      <w:overflowPunct/>
      <w:autoSpaceDE/>
      <w:autoSpaceDN/>
      <w:adjustRightInd/>
      <w:textAlignment w:val="auto"/>
    </w:pPr>
    <w:rPr>
      <w:rFonts w:ascii="Times New Roman" w:hAnsi="Times New Roman"/>
      <w:sz w:val="24"/>
      <w:szCs w:val="24"/>
    </w:rPr>
  </w:style>
  <w:style w:type="character" w:customStyle="1" w:styleId="FooterChar">
    <w:name w:val="Footer Char"/>
    <w:basedOn w:val="DefaultParagraphFont"/>
    <w:link w:val="Footer"/>
    <w:uiPriority w:val="99"/>
    <w:rsid w:val="000D5704"/>
    <w:rPr>
      <w:sz w:val="24"/>
      <w:szCs w:val="24"/>
    </w:rPr>
  </w:style>
  <w:style w:type="paragraph" w:customStyle="1" w:styleId="Default">
    <w:name w:val="Default"/>
    <w:rsid w:val="00EF7C91"/>
    <w:pPr>
      <w:autoSpaceDE w:val="0"/>
      <w:autoSpaceDN w:val="0"/>
      <w:adjustRightInd w:val="0"/>
    </w:pPr>
    <w:rPr>
      <w:rFonts w:ascii="Optima" w:hAnsi="Optima" w:cs="Optima"/>
      <w:color w:val="000000"/>
      <w:sz w:val="24"/>
      <w:szCs w:val="24"/>
    </w:rPr>
  </w:style>
  <w:style w:type="paragraph" w:customStyle="1" w:styleId="MTitel">
    <w:name w:val="M_Titel"/>
    <w:basedOn w:val="Normal"/>
    <w:autoRedefine/>
    <w:rsid w:val="00EF7C91"/>
    <w:pPr>
      <w:widowControl/>
      <w:overflowPunct/>
      <w:autoSpaceDE/>
      <w:autoSpaceDN/>
      <w:adjustRightInd/>
      <w:textAlignment w:val="auto"/>
    </w:pPr>
    <w:rPr>
      <w:rFonts w:ascii="Times New Roman" w:hAnsi="Times New Roman"/>
      <w:b/>
      <w:color w:val="000000"/>
      <w:sz w:val="36"/>
      <w:lang w:eastAsia="de-DE"/>
    </w:rPr>
  </w:style>
  <w:style w:type="paragraph" w:styleId="NoSpacing">
    <w:name w:val="No Spacing"/>
    <w:uiPriority w:val="1"/>
    <w:qFormat/>
    <w:rsid w:val="000D421D"/>
    <w:rPr>
      <w:rFonts w:ascii="Cambria" w:eastAsia="Cambria" w:hAnsi="Cambria"/>
      <w:sz w:val="22"/>
      <w:szCs w:val="22"/>
    </w:rPr>
  </w:style>
  <w:style w:type="character" w:customStyle="1" w:styleId="A0">
    <w:name w:val="A0"/>
    <w:uiPriority w:val="99"/>
    <w:rsid w:val="00C010F3"/>
    <w:rPr>
      <w:rFonts w:cs="Optima"/>
      <w:b/>
      <w:bCs/>
      <w:color w:val="000000"/>
      <w:sz w:val="18"/>
      <w:szCs w:val="18"/>
    </w:rPr>
  </w:style>
  <w:style w:type="paragraph" w:customStyle="1" w:styleId="WW-Default">
    <w:name w:val="WW-Default"/>
    <w:rsid w:val="00632E9E"/>
    <w:pPr>
      <w:suppressAutoHyphens/>
      <w:autoSpaceDE w:val="0"/>
    </w:pPr>
    <w:rPr>
      <w:rFonts w:ascii="Arial" w:hAnsi="Arial" w:cs="Arial"/>
      <w:color w:val="000000"/>
      <w:sz w:val="24"/>
      <w:szCs w:val="24"/>
      <w:lang w:eastAsia="zh-CN"/>
    </w:rPr>
  </w:style>
  <w:style w:type="character" w:customStyle="1" w:styleId="st">
    <w:name w:val="st"/>
    <w:basedOn w:val="DefaultParagraphFont"/>
    <w:rsid w:val="0039041B"/>
  </w:style>
  <w:style w:type="character" w:customStyle="1" w:styleId="publication-author-position">
    <w:name w:val="publication-author-position"/>
    <w:basedOn w:val="DefaultParagraphFont"/>
    <w:rsid w:val="00BB1596"/>
  </w:style>
  <w:style w:type="paragraph" w:styleId="BalloonText">
    <w:name w:val="Balloon Text"/>
    <w:basedOn w:val="Normal"/>
    <w:link w:val="BalloonTextChar"/>
    <w:rsid w:val="00BB1596"/>
    <w:rPr>
      <w:rFonts w:ascii="Tahoma" w:hAnsi="Tahoma" w:cs="Tahoma"/>
      <w:sz w:val="16"/>
      <w:szCs w:val="16"/>
    </w:rPr>
  </w:style>
  <w:style w:type="character" w:customStyle="1" w:styleId="BalloonTextChar">
    <w:name w:val="Balloon Text Char"/>
    <w:basedOn w:val="DefaultParagraphFont"/>
    <w:link w:val="BalloonText"/>
    <w:rsid w:val="00BB1596"/>
    <w:rPr>
      <w:rFonts w:ascii="Tahoma" w:hAnsi="Tahoma" w:cs="Tahoma"/>
      <w:sz w:val="16"/>
      <w:szCs w:val="16"/>
    </w:rPr>
  </w:style>
  <w:style w:type="character" w:customStyle="1" w:styleId="apple-converted-space">
    <w:name w:val="apple-converted-space"/>
    <w:basedOn w:val="DefaultParagraphFont"/>
    <w:rsid w:val="0032386D"/>
  </w:style>
  <w:style w:type="character" w:styleId="HTMLCite">
    <w:name w:val="HTML Cite"/>
    <w:basedOn w:val="DefaultParagraphFont"/>
    <w:uiPriority w:val="99"/>
    <w:semiHidden/>
    <w:unhideWhenUsed/>
    <w:rsid w:val="00B042CF"/>
    <w:rPr>
      <w:i/>
      <w:iCs/>
    </w:rPr>
  </w:style>
  <w:style w:type="character" w:styleId="UnresolvedMention">
    <w:name w:val="Unresolved Mention"/>
    <w:basedOn w:val="DefaultParagraphFont"/>
    <w:uiPriority w:val="99"/>
    <w:semiHidden/>
    <w:unhideWhenUsed/>
    <w:rsid w:val="000E3FDC"/>
    <w:rPr>
      <w:color w:val="605E5C"/>
      <w:shd w:val="clear" w:color="auto" w:fill="E1DFDD"/>
    </w:rPr>
  </w:style>
  <w:style w:type="character" w:customStyle="1" w:styleId="html-italic">
    <w:name w:val="html-italic"/>
    <w:basedOn w:val="DefaultParagraphFont"/>
    <w:rsid w:val="00033E75"/>
  </w:style>
  <w:style w:type="paragraph" w:styleId="Bibliography">
    <w:name w:val="Bibliography"/>
    <w:basedOn w:val="Normal"/>
    <w:next w:val="Normal"/>
    <w:uiPriority w:val="37"/>
    <w:semiHidden/>
    <w:unhideWhenUsed/>
    <w:rsid w:val="00260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777">
      <w:bodyDiv w:val="1"/>
      <w:marLeft w:val="0"/>
      <w:marRight w:val="0"/>
      <w:marTop w:val="0"/>
      <w:marBottom w:val="0"/>
      <w:divBdr>
        <w:top w:val="none" w:sz="0" w:space="0" w:color="auto"/>
        <w:left w:val="none" w:sz="0" w:space="0" w:color="auto"/>
        <w:bottom w:val="none" w:sz="0" w:space="0" w:color="auto"/>
        <w:right w:val="none" w:sz="0" w:space="0" w:color="auto"/>
      </w:divBdr>
      <w:divsChild>
        <w:div w:id="906956367">
          <w:marLeft w:val="0"/>
          <w:marRight w:val="0"/>
          <w:marTop w:val="0"/>
          <w:marBottom w:val="0"/>
          <w:divBdr>
            <w:top w:val="none" w:sz="0" w:space="0" w:color="auto"/>
            <w:left w:val="none" w:sz="0" w:space="0" w:color="auto"/>
            <w:bottom w:val="none" w:sz="0" w:space="0" w:color="auto"/>
            <w:right w:val="none" w:sz="0" w:space="0" w:color="auto"/>
          </w:divBdr>
          <w:divsChild>
            <w:div w:id="1436750280">
              <w:marLeft w:val="0"/>
              <w:marRight w:val="0"/>
              <w:marTop w:val="0"/>
              <w:marBottom w:val="0"/>
              <w:divBdr>
                <w:top w:val="none" w:sz="0" w:space="0" w:color="auto"/>
                <w:left w:val="none" w:sz="0" w:space="0" w:color="auto"/>
                <w:bottom w:val="none" w:sz="0" w:space="0" w:color="auto"/>
                <w:right w:val="none" w:sz="0" w:space="0" w:color="auto"/>
              </w:divBdr>
              <w:divsChild>
                <w:div w:id="566382373">
                  <w:marLeft w:val="0"/>
                  <w:marRight w:val="0"/>
                  <w:marTop w:val="0"/>
                  <w:marBottom w:val="0"/>
                  <w:divBdr>
                    <w:top w:val="none" w:sz="0" w:space="0" w:color="auto"/>
                    <w:left w:val="none" w:sz="0" w:space="0" w:color="auto"/>
                    <w:bottom w:val="none" w:sz="0" w:space="0" w:color="auto"/>
                    <w:right w:val="none" w:sz="0" w:space="0" w:color="auto"/>
                  </w:divBdr>
                  <w:divsChild>
                    <w:div w:id="247351789">
                      <w:marLeft w:val="0"/>
                      <w:marRight w:val="0"/>
                      <w:marTop w:val="0"/>
                      <w:marBottom w:val="0"/>
                      <w:divBdr>
                        <w:top w:val="none" w:sz="0" w:space="0" w:color="auto"/>
                        <w:left w:val="none" w:sz="0" w:space="0" w:color="auto"/>
                        <w:bottom w:val="none" w:sz="0" w:space="0" w:color="auto"/>
                        <w:right w:val="none" w:sz="0" w:space="0" w:color="auto"/>
                      </w:divBdr>
                      <w:divsChild>
                        <w:div w:id="35351643">
                          <w:marLeft w:val="0"/>
                          <w:marRight w:val="0"/>
                          <w:marTop w:val="0"/>
                          <w:marBottom w:val="0"/>
                          <w:divBdr>
                            <w:top w:val="none" w:sz="0" w:space="0" w:color="auto"/>
                            <w:left w:val="none" w:sz="0" w:space="0" w:color="auto"/>
                            <w:bottom w:val="none" w:sz="0" w:space="0" w:color="auto"/>
                            <w:right w:val="none" w:sz="0" w:space="0" w:color="auto"/>
                          </w:divBdr>
                        </w:div>
                        <w:div w:id="2128305192">
                          <w:marLeft w:val="0"/>
                          <w:marRight w:val="0"/>
                          <w:marTop w:val="0"/>
                          <w:marBottom w:val="0"/>
                          <w:divBdr>
                            <w:top w:val="none" w:sz="0" w:space="0" w:color="auto"/>
                            <w:left w:val="none" w:sz="0" w:space="0" w:color="auto"/>
                            <w:bottom w:val="none" w:sz="0" w:space="0" w:color="auto"/>
                            <w:right w:val="none" w:sz="0" w:space="0" w:color="auto"/>
                          </w:divBdr>
                        </w:div>
                      </w:divsChild>
                    </w:div>
                    <w:div w:id="8871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2477">
      <w:bodyDiv w:val="1"/>
      <w:marLeft w:val="0"/>
      <w:marRight w:val="0"/>
      <w:marTop w:val="0"/>
      <w:marBottom w:val="0"/>
      <w:divBdr>
        <w:top w:val="none" w:sz="0" w:space="0" w:color="auto"/>
        <w:left w:val="none" w:sz="0" w:space="0" w:color="auto"/>
        <w:bottom w:val="none" w:sz="0" w:space="0" w:color="auto"/>
        <w:right w:val="none" w:sz="0" w:space="0" w:color="auto"/>
      </w:divBdr>
      <w:divsChild>
        <w:div w:id="24673526">
          <w:marLeft w:val="0"/>
          <w:marRight w:val="0"/>
          <w:marTop w:val="0"/>
          <w:marBottom w:val="150"/>
          <w:divBdr>
            <w:top w:val="none" w:sz="0" w:space="0" w:color="auto"/>
            <w:left w:val="none" w:sz="0" w:space="0" w:color="auto"/>
            <w:bottom w:val="none" w:sz="0" w:space="0" w:color="auto"/>
            <w:right w:val="none" w:sz="0" w:space="0" w:color="auto"/>
          </w:divBdr>
          <w:divsChild>
            <w:div w:id="231473742">
              <w:marLeft w:val="150"/>
              <w:marRight w:val="0"/>
              <w:marTop w:val="0"/>
              <w:marBottom w:val="60"/>
              <w:divBdr>
                <w:top w:val="single" w:sz="6" w:space="6" w:color="CCCCCC"/>
                <w:left w:val="single" w:sz="6" w:space="6" w:color="CCCCCC"/>
                <w:bottom w:val="single" w:sz="6" w:space="6" w:color="CCCCCC"/>
                <w:right w:val="single" w:sz="6" w:space="6" w:color="CCCCCC"/>
              </w:divBdr>
            </w:div>
          </w:divsChild>
        </w:div>
      </w:divsChild>
    </w:div>
    <w:div w:id="296762921">
      <w:bodyDiv w:val="1"/>
      <w:marLeft w:val="0"/>
      <w:marRight w:val="0"/>
      <w:marTop w:val="0"/>
      <w:marBottom w:val="0"/>
      <w:divBdr>
        <w:top w:val="none" w:sz="0" w:space="0" w:color="auto"/>
        <w:left w:val="none" w:sz="0" w:space="0" w:color="auto"/>
        <w:bottom w:val="none" w:sz="0" w:space="0" w:color="auto"/>
        <w:right w:val="none" w:sz="0" w:space="0" w:color="auto"/>
      </w:divBdr>
      <w:divsChild>
        <w:div w:id="321276556">
          <w:marLeft w:val="0"/>
          <w:marRight w:val="0"/>
          <w:marTop w:val="0"/>
          <w:marBottom w:val="0"/>
          <w:divBdr>
            <w:top w:val="none" w:sz="0" w:space="0" w:color="auto"/>
            <w:left w:val="none" w:sz="0" w:space="0" w:color="auto"/>
            <w:bottom w:val="none" w:sz="0" w:space="0" w:color="auto"/>
            <w:right w:val="none" w:sz="0" w:space="0" w:color="auto"/>
          </w:divBdr>
        </w:div>
        <w:div w:id="1121265013">
          <w:marLeft w:val="0"/>
          <w:marRight w:val="0"/>
          <w:marTop w:val="0"/>
          <w:marBottom w:val="0"/>
          <w:divBdr>
            <w:top w:val="none" w:sz="0" w:space="0" w:color="auto"/>
            <w:left w:val="none" w:sz="0" w:space="0" w:color="auto"/>
            <w:bottom w:val="none" w:sz="0" w:space="0" w:color="auto"/>
            <w:right w:val="none" w:sz="0" w:space="0" w:color="auto"/>
          </w:divBdr>
        </w:div>
        <w:div w:id="1818837290">
          <w:marLeft w:val="0"/>
          <w:marRight w:val="0"/>
          <w:marTop w:val="0"/>
          <w:marBottom w:val="0"/>
          <w:divBdr>
            <w:top w:val="none" w:sz="0" w:space="0" w:color="auto"/>
            <w:left w:val="none" w:sz="0" w:space="0" w:color="auto"/>
            <w:bottom w:val="none" w:sz="0" w:space="0" w:color="auto"/>
            <w:right w:val="none" w:sz="0" w:space="0" w:color="auto"/>
          </w:divBdr>
        </w:div>
      </w:divsChild>
    </w:div>
    <w:div w:id="374936755">
      <w:bodyDiv w:val="1"/>
      <w:marLeft w:val="0"/>
      <w:marRight w:val="0"/>
      <w:marTop w:val="0"/>
      <w:marBottom w:val="0"/>
      <w:divBdr>
        <w:top w:val="none" w:sz="0" w:space="0" w:color="auto"/>
        <w:left w:val="none" w:sz="0" w:space="0" w:color="auto"/>
        <w:bottom w:val="none" w:sz="0" w:space="0" w:color="auto"/>
        <w:right w:val="none" w:sz="0" w:space="0" w:color="auto"/>
      </w:divBdr>
    </w:div>
    <w:div w:id="425728765">
      <w:bodyDiv w:val="1"/>
      <w:marLeft w:val="0"/>
      <w:marRight w:val="0"/>
      <w:marTop w:val="0"/>
      <w:marBottom w:val="0"/>
      <w:divBdr>
        <w:top w:val="none" w:sz="0" w:space="0" w:color="auto"/>
        <w:left w:val="none" w:sz="0" w:space="0" w:color="auto"/>
        <w:bottom w:val="none" w:sz="0" w:space="0" w:color="auto"/>
        <w:right w:val="none" w:sz="0" w:space="0" w:color="auto"/>
      </w:divBdr>
      <w:divsChild>
        <w:div w:id="213273035">
          <w:marLeft w:val="0"/>
          <w:marRight w:val="0"/>
          <w:marTop w:val="0"/>
          <w:marBottom w:val="0"/>
          <w:divBdr>
            <w:top w:val="none" w:sz="0" w:space="0" w:color="auto"/>
            <w:left w:val="none" w:sz="0" w:space="0" w:color="auto"/>
            <w:bottom w:val="none" w:sz="0" w:space="0" w:color="auto"/>
            <w:right w:val="none" w:sz="0" w:space="0" w:color="auto"/>
          </w:divBdr>
          <w:divsChild>
            <w:div w:id="1333219074">
              <w:marLeft w:val="0"/>
              <w:marRight w:val="0"/>
              <w:marTop w:val="0"/>
              <w:marBottom w:val="0"/>
              <w:divBdr>
                <w:top w:val="none" w:sz="0" w:space="0" w:color="auto"/>
                <w:left w:val="none" w:sz="0" w:space="0" w:color="auto"/>
                <w:bottom w:val="none" w:sz="0" w:space="0" w:color="auto"/>
                <w:right w:val="none" w:sz="0" w:space="0" w:color="auto"/>
              </w:divBdr>
              <w:divsChild>
                <w:div w:id="355930902">
                  <w:marLeft w:val="0"/>
                  <w:marRight w:val="0"/>
                  <w:marTop w:val="0"/>
                  <w:marBottom w:val="0"/>
                  <w:divBdr>
                    <w:top w:val="none" w:sz="0" w:space="0" w:color="auto"/>
                    <w:left w:val="none" w:sz="0" w:space="0" w:color="auto"/>
                    <w:bottom w:val="none" w:sz="0" w:space="0" w:color="auto"/>
                    <w:right w:val="none" w:sz="0" w:space="0" w:color="auto"/>
                  </w:divBdr>
                  <w:divsChild>
                    <w:div w:id="1250576469">
                      <w:marLeft w:val="0"/>
                      <w:marRight w:val="0"/>
                      <w:marTop w:val="0"/>
                      <w:marBottom w:val="0"/>
                      <w:divBdr>
                        <w:top w:val="none" w:sz="0" w:space="0" w:color="auto"/>
                        <w:left w:val="none" w:sz="0" w:space="0" w:color="auto"/>
                        <w:bottom w:val="none" w:sz="0" w:space="0" w:color="auto"/>
                        <w:right w:val="none" w:sz="0" w:space="0" w:color="auto"/>
                      </w:divBdr>
                      <w:divsChild>
                        <w:div w:id="529149470">
                          <w:marLeft w:val="0"/>
                          <w:marRight w:val="0"/>
                          <w:marTop w:val="0"/>
                          <w:marBottom w:val="0"/>
                          <w:divBdr>
                            <w:top w:val="none" w:sz="0" w:space="0" w:color="auto"/>
                            <w:left w:val="none" w:sz="0" w:space="0" w:color="auto"/>
                            <w:bottom w:val="none" w:sz="0" w:space="0" w:color="auto"/>
                            <w:right w:val="none" w:sz="0" w:space="0" w:color="auto"/>
                          </w:divBdr>
                          <w:divsChild>
                            <w:div w:id="2006010372">
                              <w:marLeft w:val="0"/>
                              <w:marRight w:val="0"/>
                              <w:marTop w:val="0"/>
                              <w:marBottom w:val="0"/>
                              <w:divBdr>
                                <w:top w:val="none" w:sz="0" w:space="0" w:color="auto"/>
                                <w:left w:val="none" w:sz="0" w:space="0" w:color="auto"/>
                                <w:bottom w:val="none" w:sz="0" w:space="0" w:color="auto"/>
                                <w:right w:val="none" w:sz="0" w:space="0" w:color="auto"/>
                              </w:divBdr>
                              <w:divsChild>
                                <w:div w:id="598830040">
                                  <w:marLeft w:val="0"/>
                                  <w:marRight w:val="0"/>
                                  <w:marTop w:val="0"/>
                                  <w:marBottom w:val="0"/>
                                  <w:divBdr>
                                    <w:top w:val="none" w:sz="0" w:space="0" w:color="auto"/>
                                    <w:left w:val="none" w:sz="0" w:space="0" w:color="auto"/>
                                    <w:bottom w:val="none" w:sz="0" w:space="0" w:color="auto"/>
                                    <w:right w:val="none" w:sz="0" w:space="0" w:color="auto"/>
                                  </w:divBdr>
                                </w:div>
                                <w:div w:id="19892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373528">
          <w:marLeft w:val="0"/>
          <w:marRight w:val="0"/>
          <w:marTop w:val="0"/>
          <w:marBottom w:val="0"/>
          <w:divBdr>
            <w:top w:val="none" w:sz="0" w:space="0" w:color="auto"/>
            <w:left w:val="none" w:sz="0" w:space="0" w:color="auto"/>
            <w:bottom w:val="none" w:sz="0" w:space="0" w:color="auto"/>
            <w:right w:val="none" w:sz="0" w:space="0" w:color="auto"/>
          </w:divBdr>
          <w:divsChild>
            <w:div w:id="23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4531">
      <w:bodyDiv w:val="1"/>
      <w:marLeft w:val="0"/>
      <w:marRight w:val="0"/>
      <w:marTop w:val="0"/>
      <w:marBottom w:val="0"/>
      <w:divBdr>
        <w:top w:val="none" w:sz="0" w:space="0" w:color="auto"/>
        <w:left w:val="none" w:sz="0" w:space="0" w:color="auto"/>
        <w:bottom w:val="none" w:sz="0" w:space="0" w:color="auto"/>
        <w:right w:val="none" w:sz="0" w:space="0" w:color="auto"/>
      </w:divBdr>
      <w:divsChild>
        <w:div w:id="1443573284">
          <w:marLeft w:val="0"/>
          <w:marRight w:val="0"/>
          <w:marTop w:val="0"/>
          <w:marBottom w:val="0"/>
          <w:divBdr>
            <w:top w:val="none" w:sz="0" w:space="0" w:color="auto"/>
            <w:left w:val="none" w:sz="0" w:space="0" w:color="auto"/>
            <w:bottom w:val="none" w:sz="0" w:space="0" w:color="auto"/>
            <w:right w:val="none" w:sz="0" w:space="0" w:color="auto"/>
          </w:divBdr>
          <w:divsChild>
            <w:div w:id="167016722">
              <w:marLeft w:val="0"/>
              <w:marRight w:val="0"/>
              <w:marTop w:val="0"/>
              <w:marBottom w:val="0"/>
              <w:divBdr>
                <w:top w:val="none" w:sz="0" w:space="0" w:color="auto"/>
                <w:left w:val="none" w:sz="0" w:space="0" w:color="auto"/>
                <w:bottom w:val="none" w:sz="0" w:space="0" w:color="auto"/>
                <w:right w:val="none" w:sz="0" w:space="0" w:color="auto"/>
              </w:divBdr>
              <w:divsChild>
                <w:div w:id="395586380">
                  <w:marLeft w:val="0"/>
                  <w:marRight w:val="0"/>
                  <w:marTop w:val="0"/>
                  <w:marBottom w:val="0"/>
                  <w:divBdr>
                    <w:top w:val="none" w:sz="0" w:space="0" w:color="auto"/>
                    <w:left w:val="none" w:sz="0" w:space="0" w:color="auto"/>
                    <w:bottom w:val="none" w:sz="0" w:space="0" w:color="auto"/>
                    <w:right w:val="none" w:sz="0" w:space="0" w:color="auto"/>
                  </w:divBdr>
                </w:div>
                <w:div w:id="4199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68714">
      <w:bodyDiv w:val="1"/>
      <w:marLeft w:val="0"/>
      <w:marRight w:val="0"/>
      <w:marTop w:val="0"/>
      <w:marBottom w:val="0"/>
      <w:divBdr>
        <w:top w:val="none" w:sz="0" w:space="0" w:color="auto"/>
        <w:left w:val="none" w:sz="0" w:space="0" w:color="auto"/>
        <w:bottom w:val="none" w:sz="0" w:space="0" w:color="auto"/>
        <w:right w:val="none" w:sz="0" w:space="0" w:color="auto"/>
      </w:divBdr>
    </w:div>
    <w:div w:id="627662431">
      <w:bodyDiv w:val="1"/>
      <w:marLeft w:val="0"/>
      <w:marRight w:val="0"/>
      <w:marTop w:val="0"/>
      <w:marBottom w:val="0"/>
      <w:divBdr>
        <w:top w:val="none" w:sz="0" w:space="0" w:color="auto"/>
        <w:left w:val="none" w:sz="0" w:space="0" w:color="auto"/>
        <w:bottom w:val="none" w:sz="0" w:space="0" w:color="auto"/>
        <w:right w:val="none" w:sz="0" w:space="0" w:color="auto"/>
      </w:divBdr>
      <w:divsChild>
        <w:div w:id="131404878">
          <w:marLeft w:val="0"/>
          <w:marRight w:val="0"/>
          <w:marTop w:val="0"/>
          <w:marBottom w:val="0"/>
          <w:divBdr>
            <w:top w:val="none" w:sz="0" w:space="0" w:color="auto"/>
            <w:left w:val="none" w:sz="0" w:space="0" w:color="auto"/>
            <w:bottom w:val="none" w:sz="0" w:space="0" w:color="auto"/>
            <w:right w:val="none" w:sz="0" w:space="0" w:color="auto"/>
          </w:divBdr>
        </w:div>
        <w:div w:id="235093926">
          <w:marLeft w:val="0"/>
          <w:marRight w:val="0"/>
          <w:marTop w:val="0"/>
          <w:marBottom w:val="0"/>
          <w:divBdr>
            <w:top w:val="none" w:sz="0" w:space="0" w:color="auto"/>
            <w:left w:val="none" w:sz="0" w:space="0" w:color="auto"/>
            <w:bottom w:val="none" w:sz="0" w:space="0" w:color="auto"/>
            <w:right w:val="none" w:sz="0" w:space="0" w:color="auto"/>
          </w:divBdr>
        </w:div>
        <w:div w:id="1639415010">
          <w:marLeft w:val="0"/>
          <w:marRight w:val="0"/>
          <w:marTop w:val="0"/>
          <w:marBottom w:val="0"/>
          <w:divBdr>
            <w:top w:val="none" w:sz="0" w:space="0" w:color="auto"/>
            <w:left w:val="none" w:sz="0" w:space="0" w:color="auto"/>
            <w:bottom w:val="none" w:sz="0" w:space="0" w:color="auto"/>
            <w:right w:val="none" w:sz="0" w:space="0" w:color="auto"/>
          </w:divBdr>
          <w:divsChild>
            <w:div w:id="9519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4245">
      <w:bodyDiv w:val="1"/>
      <w:marLeft w:val="0"/>
      <w:marRight w:val="0"/>
      <w:marTop w:val="0"/>
      <w:marBottom w:val="0"/>
      <w:divBdr>
        <w:top w:val="none" w:sz="0" w:space="0" w:color="auto"/>
        <w:left w:val="none" w:sz="0" w:space="0" w:color="auto"/>
        <w:bottom w:val="none" w:sz="0" w:space="0" w:color="auto"/>
        <w:right w:val="none" w:sz="0" w:space="0" w:color="auto"/>
      </w:divBdr>
      <w:divsChild>
        <w:div w:id="260652908">
          <w:marLeft w:val="0"/>
          <w:marRight w:val="0"/>
          <w:marTop w:val="0"/>
          <w:marBottom w:val="0"/>
          <w:divBdr>
            <w:top w:val="none" w:sz="0" w:space="0" w:color="auto"/>
            <w:left w:val="none" w:sz="0" w:space="0" w:color="auto"/>
            <w:bottom w:val="none" w:sz="0" w:space="0" w:color="auto"/>
            <w:right w:val="none" w:sz="0" w:space="0" w:color="auto"/>
          </w:divBdr>
        </w:div>
        <w:div w:id="1485705714">
          <w:marLeft w:val="0"/>
          <w:marRight w:val="0"/>
          <w:marTop w:val="0"/>
          <w:marBottom w:val="0"/>
          <w:divBdr>
            <w:top w:val="none" w:sz="0" w:space="0" w:color="auto"/>
            <w:left w:val="none" w:sz="0" w:space="0" w:color="auto"/>
            <w:bottom w:val="none" w:sz="0" w:space="0" w:color="auto"/>
            <w:right w:val="none" w:sz="0" w:space="0" w:color="auto"/>
          </w:divBdr>
        </w:div>
      </w:divsChild>
    </w:div>
    <w:div w:id="685861308">
      <w:bodyDiv w:val="1"/>
      <w:marLeft w:val="0"/>
      <w:marRight w:val="0"/>
      <w:marTop w:val="0"/>
      <w:marBottom w:val="0"/>
      <w:divBdr>
        <w:top w:val="none" w:sz="0" w:space="0" w:color="auto"/>
        <w:left w:val="none" w:sz="0" w:space="0" w:color="auto"/>
        <w:bottom w:val="none" w:sz="0" w:space="0" w:color="auto"/>
        <w:right w:val="none" w:sz="0" w:space="0" w:color="auto"/>
      </w:divBdr>
    </w:div>
    <w:div w:id="795873268">
      <w:bodyDiv w:val="1"/>
      <w:marLeft w:val="0"/>
      <w:marRight w:val="0"/>
      <w:marTop w:val="0"/>
      <w:marBottom w:val="0"/>
      <w:divBdr>
        <w:top w:val="none" w:sz="0" w:space="0" w:color="auto"/>
        <w:left w:val="none" w:sz="0" w:space="0" w:color="auto"/>
        <w:bottom w:val="none" w:sz="0" w:space="0" w:color="auto"/>
        <w:right w:val="none" w:sz="0" w:space="0" w:color="auto"/>
      </w:divBdr>
      <w:divsChild>
        <w:div w:id="1615281680">
          <w:marLeft w:val="0"/>
          <w:marRight w:val="0"/>
          <w:marTop w:val="0"/>
          <w:marBottom w:val="0"/>
          <w:divBdr>
            <w:top w:val="none" w:sz="0" w:space="0" w:color="auto"/>
            <w:left w:val="none" w:sz="0" w:space="0" w:color="auto"/>
            <w:bottom w:val="none" w:sz="0" w:space="0" w:color="auto"/>
            <w:right w:val="none" w:sz="0" w:space="0" w:color="auto"/>
          </w:divBdr>
        </w:div>
      </w:divsChild>
    </w:div>
    <w:div w:id="882984898">
      <w:bodyDiv w:val="1"/>
      <w:marLeft w:val="0"/>
      <w:marRight w:val="0"/>
      <w:marTop w:val="0"/>
      <w:marBottom w:val="0"/>
      <w:divBdr>
        <w:top w:val="none" w:sz="0" w:space="0" w:color="auto"/>
        <w:left w:val="none" w:sz="0" w:space="0" w:color="auto"/>
        <w:bottom w:val="none" w:sz="0" w:space="0" w:color="auto"/>
        <w:right w:val="none" w:sz="0" w:space="0" w:color="auto"/>
      </w:divBdr>
    </w:div>
    <w:div w:id="1008868031">
      <w:bodyDiv w:val="1"/>
      <w:marLeft w:val="0"/>
      <w:marRight w:val="0"/>
      <w:marTop w:val="0"/>
      <w:marBottom w:val="0"/>
      <w:divBdr>
        <w:top w:val="none" w:sz="0" w:space="0" w:color="auto"/>
        <w:left w:val="none" w:sz="0" w:space="0" w:color="auto"/>
        <w:bottom w:val="none" w:sz="0" w:space="0" w:color="auto"/>
        <w:right w:val="none" w:sz="0" w:space="0" w:color="auto"/>
      </w:divBdr>
      <w:divsChild>
        <w:div w:id="1280916215">
          <w:marLeft w:val="0"/>
          <w:marRight w:val="0"/>
          <w:marTop w:val="0"/>
          <w:marBottom w:val="0"/>
          <w:divBdr>
            <w:top w:val="none" w:sz="0" w:space="0" w:color="auto"/>
            <w:left w:val="none" w:sz="0" w:space="0" w:color="auto"/>
            <w:bottom w:val="none" w:sz="0" w:space="0" w:color="auto"/>
            <w:right w:val="none" w:sz="0" w:space="0" w:color="auto"/>
          </w:divBdr>
        </w:div>
      </w:divsChild>
    </w:div>
    <w:div w:id="1095639421">
      <w:bodyDiv w:val="1"/>
      <w:marLeft w:val="0"/>
      <w:marRight w:val="0"/>
      <w:marTop w:val="0"/>
      <w:marBottom w:val="0"/>
      <w:divBdr>
        <w:top w:val="none" w:sz="0" w:space="0" w:color="auto"/>
        <w:left w:val="none" w:sz="0" w:space="0" w:color="auto"/>
        <w:bottom w:val="none" w:sz="0" w:space="0" w:color="auto"/>
        <w:right w:val="none" w:sz="0" w:space="0" w:color="auto"/>
      </w:divBdr>
    </w:div>
    <w:div w:id="1107122695">
      <w:bodyDiv w:val="1"/>
      <w:marLeft w:val="0"/>
      <w:marRight w:val="0"/>
      <w:marTop w:val="0"/>
      <w:marBottom w:val="0"/>
      <w:divBdr>
        <w:top w:val="none" w:sz="0" w:space="0" w:color="auto"/>
        <w:left w:val="none" w:sz="0" w:space="0" w:color="auto"/>
        <w:bottom w:val="none" w:sz="0" w:space="0" w:color="auto"/>
        <w:right w:val="none" w:sz="0" w:space="0" w:color="auto"/>
      </w:divBdr>
      <w:divsChild>
        <w:div w:id="295840919">
          <w:marLeft w:val="0"/>
          <w:marRight w:val="0"/>
          <w:marTop w:val="0"/>
          <w:marBottom w:val="0"/>
          <w:divBdr>
            <w:top w:val="none" w:sz="0" w:space="0" w:color="auto"/>
            <w:left w:val="none" w:sz="0" w:space="0" w:color="auto"/>
            <w:bottom w:val="none" w:sz="0" w:space="0" w:color="auto"/>
            <w:right w:val="none" w:sz="0" w:space="0" w:color="auto"/>
          </w:divBdr>
        </w:div>
        <w:div w:id="347222645">
          <w:marLeft w:val="0"/>
          <w:marRight w:val="0"/>
          <w:marTop w:val="0"/>
          <w:marBottom w:val="0"/>
          <w:divBdr>
            <w:top w:val="none" w:sz="0" w:space="0" w:color="auto"/>
            <w:left w:val="none" w:sz="0" w:space="0" w:color="auto"/>
            <w:bottom w:val="none" w:sz="0" w:space="0" w:color="auto"/>
            <w:right w:val="none" w:sz="0" w:space="0" w:color="auto"/>
          </w:divBdr>
        </w:div>
        <w:div w:id="845629802">
          <w:marLeft w:val="0"/>
          <w:marRight w:val="0"/>
          <w:marTop w:val="0"/>
          <w:marBottom w:val="0"/>
          <w:divBdr>
            <w:top w:val="none" w:sz="0" w:space="0" w:color="auto"/>
            <w:left w:val="none" w:sz="0" w:space="0" w:color="auto"/>
            <w:bottom w:val="none" w:sz="0" w:space="0" w:color="auto"/>
            <w:right w:val="none" w:sz="0" w:space="0" w:color="auto"/>
          </w:divBdr>
        </w:div>
      </w:divsChild>
    </w:div>
    <w:div w:id="1199126441">
      <w:bodyDiv w:val="1"/>
      <w:marLeft w:val="0"/>
      <w:marRight w:val="0"/>
      <w:marTop w:val="0"/>
      <w:marBottom w:val="0"/>
      <w:divBdr>
        <w:top w:val="none" w:sz="0" w:space="0" w:color="auto"/>
        <w:left w:val="none" w:sz="0" w:space="0" w:color="auto"/>
        <w:bottom w:val="none" w:sz="0" w:space="0" w:color="auto"/>
        <w:right w:val="none" w:sz="0" w:space="0" w:color="auto"/>
      </w:divBdr>
      <w:divsChild>
        <w:div w:id="49767316">
          <w:marLeft w:val="1"/>
          <w:marRight w:val="0"/>
          <w:marTop w:val="0"/>
          <w:marBottom w:val="0"/>
          <w:divBdr>
            <w:top w:val="single" w:sz="6" w:space="0" w:color="FFFFFF"/>
            <w:left w:val="none" w:sz="0" w:space="0" w:color="auto"/>
            <w:bottom w:val="none" w:sz="0" w:space="0" w:color="auto"/>
            <w:right w:val="none" w:sz="0" w:space="0" w:color="auto"/>
          </w:divBdr>
          <w:divsChild>
            <w:div w:id="136922908">
              <w:marLeft w:val="0"/>
              <w:marRight w:val="0"/>
              <w:marTop w:val="0"/>
              <w:marBottom w:val="0"/>
              <w:divBdr>
                <w:top w:val="none" w:sz="0" w:space="0" w:color="auto"/>
                <w:left w:val="none" w:sz="0" w:space="0" w:color="auto"/>
                <w:bottom w:val="none" w:sz="0" w:space="0" w:color="auto"/>
                <w:right w:val="none" w:sz="0" w:space="0" w:color="auto"/>
              </w:divBdr>
              <w:divsChild>
                <w:div w:id="544681690">
                  <w:marLeft w:val="0"/>
                  <w:marRight w:val="0"/>
                  <w:marTop w:val="0"/>
                  <w:marBottom w:val="0"/>
                  <w:divBdr>
                    <w:top w:val="none" w:sz="0" w:space="0" w:color="auto"/>
                    <w:left w:val="none" w:sz="0" w:space="0" w:color="auto"/>
                    <w:bottom w:val="none" w:sz="0" w:space="0" w:color="auto"/>
                    <w:right w:val="none" w:sz="0" w:space="0" w:color="auto"/>
                  </w:divBdr>
                  <w:divsChild>
                    <w:div w:id="1142043514">
                      <w:marLeft w:val="0"/>
                      <w:marRight w:val="0"/>
                      <w:marTop w:val="0"/>
                      <w:marBottom w:val="0"/>
                      <w:divBdr>
                        <w:top w:val="none" w:sz="0" w:space="0" w:color="auto"/>
                        <w:left w:val="none" w:sz="0" w:space="0" w:color="auto"/>
                        <w:bottom w:val="none" w:sz="0" w:space="0" w:color="auto"/>
                        <w:right w:val="none" w:sz="0" w:space="0" w:color="auto"/>
                      </w:divBdr>
                    </w:div>
                    <w:div w:id="15495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4686">
              <w:marLeft w:val="0"/>
              <w:marRight w:val="32"/>
              <w:marTop w:val="0"/>
              <w:marBottom w:val="0"/>
              <w:divBdr>
                <w:top w:val="none" w:sz="0" w:space="0" w:color="auto"/>
                <w:left w:val="none" w:sz="0" w:space="0" w:color="auto"/>
                <w:bottom w:val="none" w:sz="0" w:space="0" w:color="auto"/>
                <w:right w:val="none" w:sz="0" w:space="0" w:color="auto"/>
              </w:divBdr>
            </w:div>
          </w:divsChild>
        </w:div>
      </w:divsChild>
    </w:div>
    <w:div w:id="1292201371">
      <w:bodyDiv w:val="1"/>
      <w:marLeft w:val="0"/>
      <w:marRight w:val="0"/>
      <w:marTop w:val="0"/>
      <w:marBottom w:val="0"/>
      <w:divBdr>
        <w:top w:val="none" w:sz="0" w:space="0" w:color="auto"/>
        <w:left w:val="none" w:sz="0" w:space="0" w:color="auto"/>
        <w:bottom w:val="none" w:sz="0" w:space="0" w:color="auto"/>
        <w:right w:val="none" w:sz="0" w:space="0" w:color="auto"/>
      </w:divBdr>
      <w:divsChild>
        <w:div w:id="1675305952">
          <w:marLeft w:val="0"/>
          <w:marRight w:val="0"/>
          <w:marTop w:val="0"/>
          <w:marBottom w:val="0"/>
          <w:divBdr>
            <w:top w:val="none" w:sz="0" w:space="0" w:color="auto"/>
            <w:left w:val="none" w:sz="0" w:space="0" w:color="auto"/>
            <w:bottom w:val="none" w:sz="0" w:space="0" w:color="auto"/>
            <w:right w:val="none" w:sz="0" w:space="0" w:color="auto"/>
          </w:divBdr>
        </w:div>
      </w:divsChild>
    </w:div>
    <w:div w:id="1324090106">
      <w:bodyDiv w:val="1"/>
      <w:marLeft w:val="0"/>
      <w:marRight w:val="0"/>
      <w:marTop w:val="0"/>
      <w:marBottom w:val="0"/>
      <w:divBdr>
        <w:top w:val="none" w:sz="0" w:space="0" w:color="auto"/>
        <w:left w:val="none" w:sz="0" w:space="0" w:color="auto"/>
        <w:bottom w:val="none" w:sz="0" w:space="0" w:color="auto"/>
        <w:right w:val="none" w:sz="0" w:space="0" w:color="auto"/>
      </w:divBdr>
    </w:div>
    <w:div w:id="1425035357">
      <w:bodyDiv w:val="1"/>
      <w:marLeft w:val="0"/>
      <w:marRight w:val="0"/>
      <w:marTop w:val="0"/>
      <w:marBottom w:val="0"/>
      <w:divBdr>
        <w:top w:val="none" w:sz="0" w:space="0" w:color="auto"/>
        <w:left w:val="none" w:sz="0" w:space="0" w:color="auto"/>
        <w:bottom w:val="none" w:sz="0" w:space="0" w:color="auto"/>
        <w:right w:val="none" w:sz="0" w:space="0" w:color="auto"/>
      </w:divBdr>
      <w:divsChild>
        <w:div w:id="1111902419">
          <w:marLeft w:val="0"/>
          <w:marRight w:val="0"/>
          <w:marTop w:val="0"/>
          <w:marBottom w:val="0"/>
          <w:divBdr>
            <w:top w:val="none" w:sz="0" w:space="0" w:color="auto"/>
            <w:left w:val="none" w:sz="0" w:space="0" w:color="auto"/>
            <w:bottom w:val="none" w:sz="0" w:space="0" w:color="auto"/>
            <w:right w:val="none" w:sz="0" w:space="0" w:color="auto"/>
          </w:divBdr>
          <w:divsChild>
            <w:div w:id="5551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20208">
      <w:bodyDiv w:val="1"/>
      <w:marLeft w:val="0"/>
      <w:marRight w:val="0"/>
      <w:marTop w:val="0"/>
      <w:marBottom w:val="0"/>
      <w:divBdr>
        <w:top w:val="none" w:sz="0" w:space="0" w:color="auto"/>
        <w:left w:val="none" w:sz="0" w:space="0" w:color="auto"/>
        <w:bottom w:val="none" w:sz="0" w:space="0" w:color="auto"/>
        <w:right w:val="none" w:sz="0" w:space="0" w:color="auto"/>
      </w:divBdr>
    </w:div>
    <w:div w:id="1581065870">
      <w:bodyDiv w:val="1"/>
      <w:marLeft w:val="0"/>
      <w:marRight w:val="0"/>
      <w:marTop w:val="0"/>
      <w:marBottom w:val="0"/>
      <w:divBdr>
        <w:top w:val="none" w:sz="0" w:space="0" w:color="auto"/>
        <w:left w:val="none" w:sz="0" w:space="0" w:color="auto"/>
        <w:bottom w:val="none" w:sz="0" w:space="0" w:color="auto"/>
        <w:right w:val="none" w:sz="0" w:space="0" w:color="auto"/>
      </w:divBdr>
      <w:divsChild>
        <w:div w:id="84693303">
          <w:marLeft w:val="0"/>
          <w:marRight w:val="0"/>
          <w:marTop w:val="0"/>
          <w:marBottom w:val="0"/>
          <w:divBdr>
            <w:top w:val="none" w:sz="0" w:space="0" w:color="auto"/>
            <w:left w:val="none" w:sz="0" w:space="0" w:color="auto"/>
            <w:bottom w:val="none" w:sz="0" w:space="0" w:color="auto"/>
            <w:right w:val="none" w:sz="0" w:space="0" w:color="auto"/>
          </w:divBdr>
          <w:divsChild>
            <w:div w:id="3785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885">
      <w:bodyDiv w:val="1"/>
      <w:marLeft w:val="0"/>
      <w:marRight w:val="0"/>
      <w:marTop w:val="0"/>
      <w:marBottom w:val="0"/>
      <w:divBdr>
        <w:top w:val="none" w:sz="0" w:space="0" w:color="auto"/>
        <w:left w:val="none" w:sz="0" w:space="0" w:color="auto"/>
        <w:bottom w:val="none" w:sz="0" w:space="0" w:color="auto"/>
        <w:right w:val="none" w:sz="0" w:space="0" w:color="auto"/>
      </w:divBdr>
      <w:divsChild>
        <w:div w:id="1080173319">
          <w:marLeft w:val="0"/>
          <w:marRight w:val="0"/>
          <w:marTop w:val="0"/>
          <w:marBottom w:val="0"/>
          <w:divBdr>
            <w:top w:val="none" w:sz="0" w:space="0" w:color="auto"/>
            <w:left w:val="none" w:sz="0" w:space="0" w:color="auto"/>
            <w:bottom w:val="none" w:sz="0" w:space="0" w:color="auto"/>
            <w:right w:val="none" w:sz="0" w:space="0" w:color="auto"/>
          </w:divBdr>
        </w:div>
      </w:divsChild>
    </w:div>
    <w:div w:id="1878422027">
      <w:bodyDiv w:val="1"/>
      <w:marLeft w:val="0"/>
      <w:marRight w:val="0"/>
      <w:marTop w:val="0"/>
      <w:marBottom w:val="0"/>
      <w:divBdr>
        <w:top w:val="none" w:sz="0" w:space="0" w:color="auto"/>
        <w:left w:val="none" w:sz="0" w:space="0" w:color="auto"/>
        <w:bottom w:val="none" w:sz="0" w:space="0" w:color="auto"/>
        <w:right w:val="none" w:sz="0" w:space="0" w:color="auto"/>
      </w:divBdr>
    </w:div>
    <w:div w:id="1894778162">
      <w:bodyDiv w:val="1"/>
      <w:marLeft w:val="0"/>
      <w:marRight w:val="0"/>
      <w:marTop w:val="0"/>
      <w:marBottom w:val="0"/>
      <w:divBdr>
        <w:top w:val="none" w:sz="0" w:space="0" w:color="auto"/>
        <w:left w:val="none" w:sz="0" w:space="0" w:color="auto"/>
        <w:bottom w:val="none" w:sz="0" w:space="0" w:color="auto"/>
        <w:right w:val="none" w:sz="0" w:space="0" w:color="auto"/>
      </w:divBdr>
      <w:divsChild>
        <w:div w:id="1240628209">
          <w:marLeft w:val="0"/>
          <w:marRight w:val="0"/>
          <w:marTop w:val="0"/>
          <w:marBottom w:val="0"/>
          <w:divBdr>
            <w:top w:val="none" w:sz="0" w:space="0" w:color="auto"/>
            <w:left w:val="none" w:sz="0" w:space="0" w:color="auto"/>
            <w:bottom w:val="none" w:sz="0" w:space="0" w:color="auto"/>
            <w:right w:val="none" w:sz="0" w:space="0" w:color="auto"/>
          </w:divBdr>
        </w:div>
        <w:div w:id="1984584063">
          <w:marLeft w:val="0"/>
          <w:marRight w:val="0"/>
          <w:marTop w:val="0"/>
          <w:marBottom w:val="0"/>
          <w:divBdr>
            <w:top w:val="none" w:sz="0" w:space="0" w:color="auto"/>
            <w:left w:val="none" w:sz="0" w:space="0" w:color="auto"/>
            <w:bottom w:val="none" w:sz="0" w:space="0" w:color="auto"/>
            <w:right w:val="none" w:sz="0" w:space="0" w:color="auto"/>
          </w:divBdr>
        </w:div>
      </w:divsChild>
    </w:div>
    <w:div w:id="1920551753">
      <w:bodyDiv w:val="1"/>
      <w:marLeft w:val="-480"/>
      <w:marRight w:val="0"/>
      <w:marTop w:val="0"/>
      <w:marBottom w:val="0"/>
      <w:divBdr>
        <w:top w:val="none" w:sz="0" w:space="0" w:color="auto"/>
        <w:left w:val="none" w:sz="0" w:space="0" w:color="auto"/>
        <w:bottom w:val="none" w:sz="0" w:space="0" w:color="auto"/>
        <w:right w:val="none" w:sz="0" w:space="0" w:color="auto"/>
      </w:divBdr>
      <w:divsChild>
        <w:div w:id="511140700">
          <w:marLeft w:val="0"/>
          <w:marRight w:val="0"/>
          <w:marTop w:val="0"/>
          <w:marBottom w:val="0"/>
          <w:divBdr>
            <w:top w:val="none" w:sz="0" w:space="0" w:color="auto"/>
            <w:left w:val="none" w:sz="0" w:space="0" w:color="auto"/>
            <w:bottom w:val="none" w:sz="0" w:space="0" w:color="auto"/>
            <w:right w:val="none" w:sz="0" w:space="0" w:color="auto"/>
          </w:divBdr>
          <w:divsChild>
            <w:div w:id="673414474">
              <w:marLeft w:val="0"/>
              <w:marRight w:val="0"/>
              <w:marTop w:val="0"/>
              <w:marBottom w:val="0"/>
              <w:divBdr>
                <w:top w:val="none" w:sz="0" w:space="0" w:color="auto"/>
                <w:left w:val="none" w:sz="0" w:space="0" w:color="auto"/>
                <w:bottom w:val="none" w:sz="0" w:space="0" w:color="auto"/>
                <w:right w:val="none" w:sz="0" w:space="0" w:color="auto"/>
              </w:divBdr>
              <w:divsChild>
                <w:div w:id="1349215810">
                  <w:marLeft w:val="0"/>
                  <w:marRight w:val="0"/>
                  <w:marTop w:val="0"/>
                  <w:marBottom w:val="240"/>
                  <w:divBdr>
                    <w:top w:val="none" w:sz="0" w:space="0" w:color="auto"/>
                    <w:left w:val="none" w:sz="0" w:space="0" w:color="auto"/>
                    <w:bottom w:val="none" w:sz="0" w:space="0" w:color="auto"/>
                    <w:right w:val="none" w:sz="0" w:space="0" w:color="auto"/>
                  </w:divBdr>
                  <w:divsChild>
                    <w:div w:id="1506897403">
                      <w:marLeft w:val="0"/>
                      <w:marRight w:val="0"/>
                      <w:marTop w:val="0"/>
                      <w:marBottom w:val="0"/>
                      <w:divBdr>
                        <w:top w:val="none" w:sz="0" w:space="0" w:color="auto"/>
                        <w:left w:val="none" w:sz="0" w:space="0" w:color="auto"/>
                        <w:bottom w:val="none" w:sz="0" w:space="0" w:color="auto"/>
                        <w:right w:val="none" w:sz="0" w:space="0" w:color="auto"/>
                      </w:divBdr>
                      <w:divsChild>
                        <w:div w:id="162821818">
                          <w:marLeft w:val="0"/>
                          <w:marRight w:val="0"/>
                          <w:marTop w:val="0"/>
                          <w:marBottom w:val="240"/>
                          <w:divBdr>
                            <w:top w:val="none" w:sz="0" w:space="0" w:color="auto"/>
                            <w:left w:val="none" w:sz="0" w:space="0" w:color="auto"/>
                            <w:bottom w:val="none" w:sz="0" w:space="0" w:color="auto"/>
                            <w:right w:val="none" w:sz="0" w:space="0" w:color="auto"/>
                          </w:divBdr>
                          <w:divsChild>
                            <w:div w:id="554050940">
                              <w:marLeft w:val="0"/>
                              <w:marRight w:val="0"/>
                              <w:marTop w:val="0"/>
                              <w:marBottom w:val="0"/>
                              <w:divBdr>
                                <w:top w:val="none" w:sz="0" w:space="0" w:color="auto"/>
                                <w:left w:val="none" w:sz="0" w:space="0" w:color="auto"/>
                                <w:bottom w:val="none" w:sz="0" w:space="0" w:color="auto"/>
                                <w:right w:val="none" w:sz="0" w:space="0" w:color="auto"/>
                              </w:divBdr>
                              <w:divsChild>
                                <w:div w:id="402335617">
                                  <w:marLeft w:val="0"/>
                                  <w:marRight w:val="0"/>
                                  <w:marTop w:val="288"/>
                                  <w:marBottom w:val="0"/>
                                  <w:divBdr>
                                    <w:top w:val="single" w:sz="18" w:space="6" w:color="E1E9EB"/>
                                    <w:left w:val="none" w:sz="0" w:space="0" w:color="auto"/>
                                    <w:bottom w:val="none" w:sz="0" w:space="0" w:color="auto"/>
                                    <w:right w:val="none" w:sz="0" w:space="0" w:color="auto"/>
                                  </w:divBdr>
                                  <w:divsChild>
                                    <w:div w:id="496969191">
                                      <w:marLeft w:val="0"/>
                                      <w:marRight w:val="0"/>
                                      <w:marTop w:val="120"/>
                                      <w:marBottom w:val="0"/>
                                      <w:divBdr>
                                        <w:top w:val="none" w:sz="0" w:space="0" w:color="auto"/>
                                        <w:left w:val="none" w:sz="0" w:space="0" w:color="auto"/>
                                        <w:bottom w:val="none" w:sz="0" w:space="0" w:color="auto"/>
                                        <w:right w:val="none" w:sz="0" w:space="0" w:color="auto"/>
                                      </w:divBdr>
                                      <w:divsChild>
                                        <w:div w:id="1618565434">
                                          <w:marLeft w:val="0"/>
                                          <w:marRight w:val="0"/>
                                          <w:marTop w:val="0"/>
                                          <w:marBottom w:val="240"/>
                                          <w:divBdr>
                                            <w:top w:val="none" w:sz="0" w:space="0" w:color="auto"/>
                                            <w:left w:val="none" w:sz="0" w:space="0" w:color="auto"/>
                                            <w:bottom w:val="none" w:sz="0" w:space="0" w:color="auto"/>
                                            <w:right w:val="none" w:sz="0" w:space="0" w:color="auto"/>
                                          </w:divBdr>
                                        </w:div>
                                      </w:divsChild>
                                    </w:div>
                                    <w:div w:id="1085758710">
                                      <w:marLeft w:val="0"/>
                                      <w:marRight w:val="240"/>
                                      <w:marTop w:val="120"/>
                                      <w:marBottom w:val="0"/>
                                      <w:divBdr>
                                        <w:top w:val="none" w:sz="0" w:space="0" w:color="auto"/>
                                        <w:left w:val="none" w:sz="0" w:space="0" w:color="auto"/>
                                        <w:bottom w:val="none" w:sz="0" w:space="0" w:color="auto"/>
                                        <w:right w:val="none" w:sz="0" w:space="0" w:color="auto"/>
                                      </w:divBdr>
                                      <w:divsChild>
                                        <w:div w:id="1206059533">
                                          <w:marLeft w:val="75"/>
                                          <w:marRight w:val="0"/>
                                          <w:marTop w:val="75"/>
                                          <w:marBottom w:val="360"/>
                                          <w:divBdr>
                                            <w:top w:val="none" w:sz="0" w:space="0" w:color="auto"/>
                                            <w:left w:val="none" w:sz="0" w:space="0" w:color="auto"/>
                                            <w:bottom w:val="none" w:sz="0" w:space="0" w:color="auto"/>
                                            <w:right w:val="none" w:sz="0" w:space="0" w:color="auto"/>
                                          </w:divBdr>
                                        </w:div>
                                      </w:divsChild>
                                    </w:div>
                                  </w:divsChild>
                                </w:div>
                                <w:div w:id="1203984695">
                                  <w:marLeft w:val="0"/>
                                  <w:marRight w:val="0"/>
                                  <w:marTop w:val="120"/>
                                  <w:marBottom w:val="0"/>
                                  <w:divBdr>
                                    <w:top w:val="none" w:sz="0" w:space="0" w:color="auto"/>
                                    <w:left w:val="none" w:sz="0" w:space="0" w:color="auto"/>
                                    <w:bottom w:val="none" w:sz="0" w:space="0" w:color="auto"/>
                                    <w:right w:val="none" w:sz="0" w:space="0" w:color="auto"/>
                                  </w:divBdr>
                                </w:div>
                                <w:div w:id="2057974044">
                                  <w:marLeft w:val="0"/>
                                  <w:marRight w:val="0"/>
                                  <w:marTop w:val="0"/>
                                  <w:marBottom w:val="0"/>
                                  <w:divBdr>
                                    <w:top w:val="single" w:sz="18" w:space="6" w:color="E1E9EB"/>
                                    <w:left w:val="none" w:sz="0" w:space="0" w:color="auto"/>
                                    <w:bottom w:val="none" w:sz="0" w:space="0" w:color="auto"/>
                                    <w:right w:val="none" w:sz="0" w:space="0" w:color="auto"/>
                                  </w:divBdr>
                                </w:div>
                              </w:divsChild>
                            </w:div>
                          </w:divsChild>
                        </w:div>
                      </w:divsChild>
                    </w:div>
                  </w:divsChild>
                </w:div>
              </w:divsChild>
            </w:div>
          </w:divsChild>
        </w:div>
      </w:divsChild>
    </w:div>
    <w:div w:id="1936207046">
      <w:bodyDiv w:val="1"/>
      <w:marLeft w:val="0"/>
      <w:marRight w:val="0"/>
      <w:marTop w:val="0"/>
      <w:marBottom w:val="0"/>
      <w:divBdr>
        <w:top w:val="none" w:sz="0" w:space="0" w:color="auto"/>
        <w:left w:val="none" w:sz="0" w:space="0" w:color="auto"/>
        <w:bottom w:val="none" w:sz="0" w:space="0" w:color="auto"/>
        <w:right w:val="none" w:sz="0" w:space="0" w:color="auto"/>
      </w:divBdr>
    </w:div>
    <w:div w:id="2037194186">
      <w:bodyDiv w:val="1"/>
      <w:marLeft w:val="0"/>
      <w:marRight w:val="0"/>
      <w:marTop w:val="0"/>
      <w:marBottom w:val="0"/>
      <w:divBdr>
        <w:top w:val="none" w:sz="0" w:space="0" w:color="auto"/>
        <w:left w:val="none" w:sz="0" w:space="0" w:color="auto"/>
        <w:bottom w:val="none" w:sz="0" w:space="0" w:color="auto"/>
        <w:right w:val="none" w:sz="0" w:space="0" w:color="auto"/>
      </w:divBdr>
    </w:div>
    <w:div w:id="2071149297">
      <w:bodyDiv w:val="1"/>
      <w:marLeft w:val="0"/>
      <w:marRight w:val="0"/>
      <w:marTop w:val="0"/>
      <w:marBottom w:val="0"/>
      <w:divBdr>
        <w:top w:val="none" w:sz="0" w:space="0" w:color="auto"/>
        <w:left w:val="none" w:sz="0" w:space="0" w:color="auto"/>
        <w:bottom w:val="none" w:sz="0" w:space="0" w:color="auto"/>
        <w:right w:val="none" w:sz="0" w:space="0" w:color="auto"/>
      </w:divBdr>
      <w:divsChild>
        <w:div w:id="58333446">
          <w:marLeft w:val="0"/>
          <w:marRight w:val="0"/>
          <w:marTop w:val="0"/>
          <w:marBottom w:val="0"/>
          <w:divBdr>
            <w:top w:val="none" w:sz="0" w:space="0" w:color="auto"/>
            <w:left w:val="none" w:sz="0" w:space="0" w:color="auto"/>
            <w:bottom w:val="none" w:sz="0" w:space="0" w:color="auto"/>
            <w:right w:val="none" w:sz="0" w:space="0" w:color="auto"/>
          </w:divBdr>
          <w:divsChild>
            <w:div w:id="1213153016">
              <w:marLeft w:val="0"/>
              <w:marRight w:val="0"/>
              <w:marTop w:val="0"/>
              <w:marBottom w:val="0"/>
              <w:divBdr>
                <w:top w:val="none" w:sz="0" w:space="0" w:color="auto"/>
                <w:left w:val="none" w:sz="0" w:space="0" w:color="auto"/>
                <w:bottom w:val="none" w:sz="0" w:space="0" w:color="auto"/>
                <w:right w:val="none" w:sz="0" w:space="0" w:color="auto"/>
              </w:divBdr>
            </w:div>
            <w:div w:id="1430278560">
              <w:marLeft w:val="0"/>
              <w:marRight w:val="0"/>
              <w:marTop w:val="0"/>
              <w:marBottom w:val="0"/>
              <w:divBdr>
                <w:top w:val="none" w:sz="0" w:space="0" w:color="auto"/>
                <w:left w:val="none" w:sz="0" w:space="0" w:color="auto"/>
                <w:bottom w:val="none" w:sz="0" w:space="0" w:color="auto"/>
                <w:right w:val="none" w:sz="0" w:space="0" w:color="auto"/>
              </w:divBdr>
            </w:div>
          </w:divsChild>
        </w:div>
        <w:div w:id="189337723">
          <w:marLeft w:val="0"/>
          <w:marRight w:val="0"/>
          <w:marTop w:val="0"/>
          <w:marBottom w:val="0"/>
          <w:divBdr>
            <w:top w:val="none" w:sz="0" w:space="0" w:color="auto"/>
            <w:left w:val="none" w:sz="0" w:space="0" w:color="auto"/>
            <w:bottom w:val="none" w:sz="0" w:space="0" w:color="auto"/>
            <w:right w:val="none" w:sz="0" w:space="0" w:color="auto"/>
          </w:divBdr>
          <w:divsChild>
            <w:div w:id="15012314">
              <w:marLeft w:val="0"/>
              <w:marRight w:val="0"/>
              <w:marTop w:val="0"/>
              <w:marBottom w:val="0"/>
              <w:divBdr>
                <w:top w:val="none" w:sz="0" w:space="0" w:color="auto"/>
                <w:left w:val="none" w:sz="0" w:space="0" w:color="auto"/>
                <w:bottom w:val="none" w:sz="0" w:space="0" w:color="auto"/>
                <w:right w:val="none" w:sz="0" w:space="0" w:color="auto"/>
              </w:divBdr>
            </w:div>
            <w:div w:id="1391031181">
              <w:marLeft w:val="0"/>
              <w:marRight w:val="0"/>
              <w:marTop w:val="0"/>
              <w:marBottom w:val="0"/>
              <w:divBdr>
                <w:top w:val="none" w:sz="0" w:space="0" w:color="auto"/>
                <w:left w:val="none" w:sz="0" w:space="0" w:color="auto"/>
                <w:bottom w:val="none" w:sz="0" w:space="0" w:color="auto"/>
                <w:right w:val="none" w:sz="0" w:space="0" w:color="auto"/>
              </w:divBdr>
            </w:div>
          </w:divsChild>
        </w:div>
        <w:div w:id="1035469431">
          <w:marLeft w:val="0"/>
          <w:marRight w:val="0"/>
          <w:marTop w:val="0"/>
          <w:marBottom w:val="0"/>
          <w:divBdr>
            <w:top w:val="none" w:sz="0" w:space="0" w:color="auto"/>
            <w:left w:val="none" w:sz="0" w:space="0" w:color="auto"/>
            <w:bottom w:val="none" w:sz="0" w:space="0" w:color="auto"/>
            <w:right w:val="none" w:sz="0" w:space="0" w:color="auto"/>
          </w:divBdr>
          <w:divsChild>
            <w:div w:id="1014770617">
              <w:marLeft w:val="0"/>
              <w:marRight w:val="0"/>
              <w:marTop w:val="0"/>
              <w:marBottom w:val="0"/>
              <w:divBdr>
                <w:top w:val="none" w:sz="0" w:space="0" w:color="auto"/>
                <w:left w:val="none" w:sz="0" w:space="0" w:color="auto"/>
                <w:bottom w:val="none" w:sz="0" w:space="0" w:color="auto"/>
                <w:right w:val="none" w:sz="0" w:space="0" w:color="auto"/>
              </w:divBdr>
            </w:div>
            <w:div w:id="1923104684">
              <w:marLeft w:val="0"/>
              <w:marRight w:val="0"/>
              <w:marTop w:val="0"/>
              <w:marBottom w:val="0"/>
              <w:divBdr>
                <w:top w:val="none" w:sz="0" w:space="0" w:color="auto"/>
                <w:left w:val="none" w:sz="0" w:space="0" w:color="auto"/>
                <w:bottom w:val="none" w:sz="0" w:space="0" w:color="auto"/>
                <w:right w:val="none" w:sz="0" w:space="0" w:color="auto"/>
              </w:divBdr>
            </w:div>
          </w:divsChild>
        </w:div>
        <w:div w:id="1317495240">
          <w:marLeft w:val="0"/>
          <w:marRight w:val="0"/>
          <w:marTop w:val="0"/>
          <w:marBottom w:val="0"/>
          <w:divBdr>
            <w:top w:val="none" w:sz="0" w:space="0" w:color="auto"/>
            <w:left w:val="none" w:sz="0" w:space="0" w:color="auto"/>
            <w:bottom w:val="none" w:sz="0" w:space="0" w:color="auto"/>
            <w:right w:val="none" w:sz="0" w:space="0" w:color="auto"/>
          </w:divBdr>
          <w:divsChild>
            <w:div w:id="1054156114">
              <w:marLeft w:val="0"/>
              <w:marRight w:val="0"/>
              <w:marTop w:val="0"/>
              <w:marBottom w:val="0"/>
              <w:divBdr>
                <w:top w:val="none" w:sz="0" w:space="0" w:color="auto"/>
                <w:left w:val="none" w:sz="0" w:space="0" w:color="auto"/>
                <w:bottom w:val="none" w:sz="0" w:space="0" w:color="auto"/>
                <w:right w:val="none" w:sz="0" w:space="0" w:color="auto"/>
              </w:divBdr>
            </w:div>
          </w:divsChild>
        </w:div>
        <w:div w:id="1383677958">
          <w:marLeft w:val="0"/>
          <w:marRight w:val="0"/>
          <w:marTop w:val="0"/>
          <w:marBottom w:val="0"/>
          <w:divBdr>
            <w:top w:val="none" w:sz="0" w:space="0" w:color="auto"/>
            <w:left w:val="none" w:sz="0" w:space="0" w:color="auto"/>
            <w:bottom w:val="none" w:sz="0" w:space="0" w:color="auto"/>
            <w:right w:val="none" w:sz="0" w:space="0" w:color="auto"/>
          </w:divBdr>
          <w:divsChild>
            <w:div w:id="86268850">
              <w:marLeft w:val="0"/>
              <w:marRight w:val="0"/>
              <w:marTop w:val="0"/>
              <w:marBottom w:val="0"/>
              <w:divBdr>
                <w:top w:val="none" w:sz="0" w:space="0" w:color="auto"/>
                <w:left w:val="none" w:sz="0" w:space="0" w:color="auto"/>
                <w:bottom w:val="none" w:sz="0" w:space="0" w:color="auto"/>
                <w:right w:val="none" w:sz="0" w:space="0" w:color="auto"/>
              </w:divBdr>
            </w:div>
            <w:div w:id="1504931237">
              <w:marLeft w:val="0"/>
              <w:marRight w:val="0"/>
              <w:marTop w:val="0"/>
              <w:marBottom w:val="0"/>
              <w:divBdr>
                <w:top w:val="none" w:sz="0" w:space="0" w:color="auto"/>
                <w:left w:val="none" w:sz="0" w:space="0" w:color="auto"/>
                <w:bottom w:val="none" w:sz="0" w:space="0" w:color="auto"/>
                <w:right w:val="none" w:sz="0" w:space="0" w:color="auto"/>
              </w:divBdr>
            </w:div>
          </w:divsChild>
        </w:div>
        <w:div w:id="1598712717">
          <w:marLeft w:val="0"/>
          <w:marRight w:val="0"/>
          <w:marTop w:val="0"/>
          <w:marBottom w:val="0"/>
          <w:divBdr>
            <w:top w:val="none" w:sz="0" w:space="0" w:color="auto"/>
            <w:left w:val="none" w:sz="0" w:space="0" w:color="auto"/>
            <w:bottom w:val="none" w:sz="0" w:space="0" w:color="auto"/>
            <w:right w:val="none" w:sz="0" w:space="0" w:color="auto"/>
          </w:divBdr>
          <w:divsChild>
            <w:div w:id="1264068596">
              <w:marLeft w:val="0"/>
              <w:marRight w:val="0"/>
              <w:marTop w:val="0"/>
              <w:marBottom w:val="0"/>
              <w:divBdr>
                <w:top w:val="none" w:sz="0" w:space="0" w:color="auto"/>
                <w:left w:val="none" w:sz="0" w:space="0" w:color="auto"/>
                <w:bottom w:val="none" w:sz="0" w:space="0" w:color="auto"/>
                <w:right w:val="none" w:sz="0" w:space="0" w:color="auto"/>
              </w:divBdr>
            </w:div>
          </w:divsChild>
        </w:div>
        <w:div w:id="1628656045">
          <w:marLeft w:val="0"/>
          <w:marRight w:val="0"/>
          <w:marTop w:val="0"/>
          <w:marBottom w:val="0"/>
          <w:divBdr>
            <w:top w:val="none" w:sz="0" w:space="0" w:color="auto"/>
            <w:left w:val="none" w:sz="0" w:space="0" w:color="auto"/>
            <w:bottom w:val="none" w:sz="0" w:space="0" w:color="auto"/>
            <w:right w:val="none" w:sz="0" w:space="0" w:color="auto"/>
          </w:divBdr>
          <w:divsChild>
            <w:div w:id="1570573816">
              <w:marLeft w:val="0"/>
              <w:marRight w:val="0"/>
              <w:marTop w:val="0"/>
              <w:marBottom w:val="0"/>
              <w:divBdr>
                <w:top w:val="none" w:sz="0" w:space="0" w:color="auto"/>
                <w:left w:val="none" w:sz="0" w:space="0" w:color="auto"/>
                <w:bottom w:val="none" w:sz="0" w:space="0" w:color="auto"/>
                <w:right w:val="none" w:sz="0" w:space="0" w:color="auto"/>
              </w:divBdr>
            </w:div>
            <w:div w:id="1739086059">
              <w:marLeft w:val="0"/>
              <w:marRight w:val="0"/>
              <w:marTop w:val="0"/>
              <w:marBottom w:val="0"/>
              <w:divBdr>
                <w:top w:val="none" w:sz="0" w:space="0" w:color="auto"/>
                <w:left w:val="none" w:sz="0" w:space="0" w:color="auto"/>
                <w:bottom w:val="none" w:sz="0" w:space="0" w:color="auto"/>
                <w:right w:val="none" w:sz="0" w:space="0" w:color="auto"/>
              </w:divBdr>
            </w:div>
          </w:divsChild>
        </w:div>
        <w:div w:id="1686713941">
          <w:marLeft w:val="0"/>
          <w:marRight w:val="0"/>
          <w:marTop w:val="0"/>
          <w:marBottom w:val="0"/>
          <w:divBdr>
            <w:top w:val="none" w:sz="0" w:space="0" w:color="auto"/>
            <w:left w:val="none" w:sz="0" w:space="0" w:color="auto"/>
            <w:bottom w:val="none" w:sz="0" w:space="0" w:color="auto"/>
            <w:right w:val="none" w:sz="0" w:space="0" w:color="auto"/>
          </w:divBdr>
          <w:divsChild>
            <w:div w:id="340741742">
              <w:marLeft w:val="0"/>
              <w:marRight w:val="0"/>
              <w:marTop w:val="0"/>
              <w:marBottom w:val="0"/>
              <w:divBdr>
                <w:top w:val="none" w:sz="0" w:space="0" w:color="auto"/>
                <w:left w:val="none" w:sz="0" w:space="0" w:color="auto"/>
                <w:bottom w:val="none" w:sz="0" w:space="0" w:color="auto"/>
                <w:right w:val="none" w:sz="0" w:space="0" w:color="auto"/>
              </w:divBdr>
            </w:div>
            <w:div w:id="1625114843">
              <w:marLeft w:val="0"/>
              <w:marRight w:val="0"/>
              <w:marTop w:val="0"/>
              <w:marBottom w:val="0"/>
              <w:divBdr>
                <w:top w:val="none" w:sz="0" w:space="0" w:color="auto"/>
                <w:left w:val="none" w:sz="0" w:space="0" w:color="auto"/>
                <w:bottom w:val="none" w:sz="0" w:space="0" w:color="auto"/>
                <w:right w:val="none" w:sz="0" w:space="0" w:color="auto"/>
              </w:divBdr>
            </w:div>
          </w:divsChild>
        </w:div>
        <w:div w:id="1732272705">
          <w:marLeft w:val="0"/>
          <w:marRight w:val="0"/>
          <w:marTop w:val="0"/>
          <w:marBottom w:val="0"/>
          <w:divBdr>
            <w:top w:val="none" w:sz="0" w:space="0" w:color="auto"/>
            <w:left w:val="none" w:sz="0" w:space="0" w:color="auto"/>
            <w:bottom w:val="none" w:sz="0" w:space="0" w:color="auto"/>
            <w:right w:val="none" w:sz="0" w:space="0" w:color="auto"/>
          </w:divBdr>
          <w:divsChild>
            <w:div w:id="218439071">
              <w:marLeft w:val="0"/>
              <w:marRight w:val="0"/>
              <w:marTop w:val="0"/>
              <w:marBottom w:val="0"/>
              <w:divBdr>
                <w:top w:val="none" w:sz="0" w:space="0" w:color="auto"/>
                <w:left w:val="none" w:sz="0" w:space="0" w:color="auto"/>
                <w:bottom w:val="none" w:sz="0" w:space="0" w:color="auto"/>
                <w:right w:val="none" w:sz="0" w:space="0" w:color="auto"/>
              </w:divBdr>
            </w:div>
          </w:divsChild>
        </w:div>
        <w:div w:id="1846171179">
          <w:marLeft w:val="0"/>
          <w:marRight w:val="0"/>
          <w:marTop w:val="0"/>
          <w:marBottom w:val="0"/>
          <w:divBdr>
            <w:top w:val="none" w:sz="0" w:space="0" w:color="auto"/>
            <w:left w:val="none" w:sz="0" w:space="0" w:color="auto"/>
            <w:bottom w:val="none" w:sz="0" w:space="0" w:color="auto"/>
            <w:right w:val="none" w:sz="0" w:space="0" w:color="auto"/>
          </w:divBdr>
          <w:divsChild>
            <w:div w:id="301037425">
              <w:marLeft w:val="0"/>
              <w:marRight w:val="0"/>
              <w:marTop w:val="0"/>
              <w:marBottom w:val="0"/>
              <w:divBdr>
                <w:top w:val="none" w:sz="0" w:space="0" w:color="auto"/>
                <w:left w:val="none" w:sz="0" w:space="0" w:color="auto"/>
                <w:bottom w:val="none" w:sz="0" w:space="0" w:color="auto"/>
                <w:right w:val="none" w:sz="0" w:space="0" w:color="auto"/>
              </w:divBdr>
            </w:div>
            <w:div w:id="1250970308">
              <w:marLeft w:val="0"/>
              <w:marRight w:val="0"/>
              <w:marTop w:val="0"/>
              <w:marBottom w:val="0"/>
              <w:divBdr>
                <w:top w:val="none" w:sz="0" w:space="0" w:color="auto"/>
                <w:left w:val="none" w:sz="0" w:space="0" w:color="auto"/>
                <w:bottom w:val="none" w:sz="0" w:space="0" w:color="auto"/>
                <w:right w:val="none" w:sz="0" w:space="0" w:color="auto"/>
              </w:divBdr>
            </w:div>
          </w:divsChild>
        </w:div>
        <w:div w:id="1898741481">
          <w:marLeft w:val="0"/>
          <w:marRight w:val="0"/>
          <w:marTop w:val="0"/>
          <w:marBottom w:val="0"/>
          <w:divBdr>
            <w:top w:val="none" w:sz="0" w:space="0" w:color="auto"/>
            <w:left w:val="none" w:sz="0" w:space="0" w:color="auto"/>
            <w:bottom w:val="none" w:sz="0" w:space="0" w:color="auto"/>
            <w:right w:val="none" w:sz="0" w:space="0" w:color="auto"/>
          </w:divBdr>
        </w:div>
      </w:divsChild>
    </w:div>
    <w:div w:id="2092581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theoildrum.com/node/3810" TargetMode="External"/><Relationship Id="rId18" Type="http://schemas.openxmlformats.org/officeDocument/2006/relationships/hyperlink" Target="http://www3.interscience.wiley.com/cgi-bin/fulltext/123268592/PDFSTART" TargetMode="External"/><Relationship Id="rId26" Type="http://schemas.openxmlformats.org/officeDocument/2006/relationships/hyperlink" Target="http://dx.doi.org/10.1016/j.ecoleng.2013.08.003" TargetMode="External"/><Relationship Id="rId3" Type="http://schemas.openxmlformats.org/officeDocument/2006/relationships/styles" Target="styles.xml"/><Relationship Id="rId21" Type="http://schemas.openxmlformats.org/officeDocument/2006/relationships/hyperlink" Target="https://outlook.esf.edu/owa/redir.aspx?C=S-GBkKL2vkuy9v2yeeLnjr3Dyz6qxtAIKzafq294_SA6Zrzvk1GTXujlfDkEOvKiT4tm6TLPYbI.&amp;URL=http%3a%2f%2fauthors.elsevier.com%2fsd%2farticle%2fS030142151300385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heoildrum.com/node/3800" TargetMode="External"/><Relationship Id="rId17" Type="http://schemas.openxmlformats.org/officeDocument/2006/relationships/hyperlink" Target="http://www.theoildrum.com/node/3949" TargetMode="External"/><Relationship Id="rId25" Type="http://schemas.openxmlformats.org/officeDocument/2006/relationships/hyperlink" Target="https://outlook.esf.edu/owa/redir.aspx?C=URpFikeV0UmXiMw4c8ZMUg6K090OAtEIugnvf0yBzjKuZP3pUZR1_EYNxZN98tcgPzpMwFuCv_k.&amp;URL=http%3a%2f%2fwww.sciencedirect.com%2fscience%2fjournal%2f03605442%2fopen-acces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eoildrum.com/node/3910" TargetMode="External"/><Relationship Id="rId20" Type="http://schemas.openxmlformats.org/officeDocument/2006/relationships/hyperlink" Target="http://www.sciencedirect.com/science/article/pii/S0301421513003856?np=y" TargetMode="External"/><Relationship Id="rId29" Type="http://schemas.openxmlformats.org/officeDocument/2006/relationships/hyperlink" Target="https://outlook.esf.edu/owa/redir.aspx?C=RttxpEpbJZHxPMizinCbtC2omLIRyR7CwZ1V_HZDZIPCJbRsRcjVCA..&amp;URL=https%3a%2f%2fwww.peakprosperity.com%2fpodcast%2f113808%2fdr-charles-hall-laws-nature-trump-econom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oildrum.com/node/3786" TargetMode="External"/><Relationship Id="rId24" Type="http://schemas.openxmlformats.org/officeDocument/2006/relationships/hyperlink" Target="https://outlook.esf.edu/owa/redir.aspx?C=rxg3MhXwA0Cs60UeaKhPqu1VG29L2dAIxx3_EkC0pAjAfpr9b3F0LYl51dE-BBmnjHJiLuLSGZY.&amp;URL=http%3a%2f%2fwww.sciencedirect.com%2fscience%2fjournal%2f03605442%2f64%2fsupp%2fC" TargetMode="External"/><Relationship Id="rId32" Type="http://schemas.openxmlformats.org/officeDocument/2006/relationships/hyperlink" Target="https://nam04.safelinks.protection.outlook.com/?url=https%3A%2F%2Fpubs.rsc.org%2Fen%2Fcontent%2Farticlelanding%2F2023%2Fee%2Fd3ee00772c&amp;data=05%7C01%7Cchall%40esf.edu%7Ca391c2f6df4044fbf33608dbf037b3de%7C471cf45e787c42bda95ce748123126f6%7C0%7C0%7C638367894271804737%7CUnknown%7CTWFpbGZsb3d8eyJWIjoiMC4wLjAwMDAiLCJQIjoiV2luMzIiLCJBTiI6Ik1haWwiLCJXVCI6Mn0%3D%7C3000%7C%7C%7C&amp;sdata=VcKEPU6QywrG0xehcOx9m3KrpdBNIsFI2d9IWK9YSyk%3D&amp;reserved=0" TargetMode="External"/><Relationship Id="rId5" Type="http://schemas.openxmlformats.org/officeDocument/2006/relationships/webSettings" Target="webSettings.xml"/><Relationship Id="rId15" Type="http://schemas.openxmlformats.org/officeDocument/2006/relationships/hyperlink" Target="http://www.theoildrum.com/node/3877" TargetMode="External"/><Relationship Id="rId23" Type="http://schemas.openxmlformats.org/officeDocument/2006/relationships/hyperlink" Target="https://outlook.esf.edu/owa/redir.aspx?C=D9_oPEVoaUuJowMnefxCwWu2UcWlxtAI70Zz79VRI3hly-RO6Cc5ZNy_gYVWQd4u1e6Qoj7OEOI.&amp;URL=http%3a%2f%2fauthors.elsevier.com%2fsd%2farticle%2fS0301421513006447" TargetMode="External"/><Relationship Id="rId28" Type="http://schemas.openxmlformats.org/officeDocument/2006/relationships/hyperlink" Target="https://outlook.esf.edu/owa/redir.aspx?C=G39DqribL055MQfexfJPo16lpWjXrJ2M2Yiqy9g43SZrb82kYbTVCA..&amp;URL=https%3a%2f%2fourfiniteworld.com%2f2018%2f04%2f12%2fenergy-return-on-energy-invested-prof-charles-halls-comments%2f" TargetMode="External"/><Relationship Id="rId10" Type="http://schemas.openxmlformats.org/officeDocument/2006/relationships/hyperlink" Target="http://www.theoildrum.com/node/3412" TargetMode="External"/><Relationship Id="rId19" Type="http://schemas.openxmlformats.org/officeDocument/2006/relationships/hyperlink" Target="http://onlinelibrary.wiley.com/doi/10.1111/j.1523-1739.2010.01563.x/pdf" TargetMode="External"/><Relationship Id="rId31" Type="http://schemas.openxmlformats.org/officeDocument/2006/relationships/hyperlink" Target="https://doi.org/10.3390/en15144953" TargetMode="External"/><Relationship Id="rId4" Type="http://schemas.openxmlformats.org/officeDocument/2006/relationships/settings" Target="settings.xml"/><Relationship Id="rId9" Type="http://schemas.openxmlformats.org/officeDocument/2006/relationships/hyperlink" Target="http://www.bpeinstitute.org" TargetMode="External"/><Relationship Id="rId14" Type="http://schemas.openxmlformats.org/officeDocument/2006/relationships/hyperlink" Target="http://www.theoildrum.com/node/3839" TargetMode="External"/><Relationship Id="rId22" Type="http://schemas.openxmlformats.org/officeDocument/2006/relationships/hyperlink" Target="http://www.sciencedirect.com/science/article/pii/S0301421513006447" TargetMode="External"/><Relationship Id="rId27" Type="http://schemas.openxmlformats.org/officeDocument/2006/relationships/hyperlink" Target="https://outlook.esf.edu/owa/redir.aspx?C=tDxieQq7PDqmjGbhP23ab-YQF_mUgVW4m12BFrhDOpefWZ8-irrVCA..&amp;URL=http%3a%2f%2fwww.resilience.org%2fstories%2f2016-05-27%2fthe-real-eroi-of-photovoltaic-systems-professor-hall-weighs-in%2f" TargetMode="External"/><Relationship Id="rId30" Type="http://schemas.openxmlformats.org/officeDocument/2006/relationships/hyperlink" Target="https://doi.org/10.1101/2020.07.06.190108" TargetMode="External"/><Relationship Id="rId8" Type="http://schemas.openxmlformats.org/officeDocument/2006/relationships/hyperlink" Target="mailto:chall@es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50EAA-F0A4-460B-A5A1-1BD0F118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52</Pages>
  <Words>16917</Words>
  <Characters>96428</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CURRICULUM VITAE (FULL)</vt:lpstr>
    </vt:vector>
  </TitlesOfParts>
  <Company>SUNY ESF</Company>
  <LinksUpToDate>false</LinksUpToDate>
  <CharactersWithSpaces>113119</CharactersWithSpaces>
  <SharedDoc>false</SharedDoc>
  <HLinks>
    <vt:vector size="48" baseType="variant">
      <vt:variant>
        <vt:i4>2162742</vt:i4>
      </vt:variant>
      <vt:variant>
        <vt:i4>21</vt:i4>
      </vt:variant>
      <vt:variant>
        <vt:i4>0</vt:i4>
      </vt:variant>
      <vt:variant>
        <vt:i4>5</vt:i4>
      </vt:variant>
      <vt:variant>
        <vt:lpwstr>http://www.theoildrum.com/node/3949</vt:lpwstr>
      </vt:variant>
      <vt:variant>
        <vt:lpwstr/>
      </vt:variant>
      <vt:variant>
        <vt:i4>2359350</vt:i4>
      </vt:variant>
      <vt:variant>
        <vt:i4>18</vt:i4>
      </vt:variant>
      <vt:variant>
        <vt:i4>0</vt:i4>
      </vt:variant>
      <vt:variant>
        <vt:i4>5</vt:i4>
      </vt:variant>
      <vt:variant>
        <vt:lpwstr>http://www.theoildrum.com/node/3910</vt:lpwstr>
      </vt:variant>
      <vt:variant>
        <vt:lpwstr/>
      </vt:variant>
      <vt:variant>
        <vt:i4>2228279</vt:i4>
      </vt:variant>
      <vt:variant>
        <vt:i4>15</vt:i4>
      </vt:variant>
      <vt:variant>
        <vt:i4>0</vt:i4>
      </vt:variant>
      <vt:variant>
        <vt:i4>5</vt:i4>
      </vt:variant>
      <vt:variant>
        <vt:lpwstr>http://www.theoildrum.com/node/3877</vt:lpwstr>
      </vt:variant>
      <vt:variant>
        <vt:lpwstr/>
      </vt:variant>
      <vt:variant>
        <vt:i4>2490423</vt:i4>
      </vt:variant>
      <vt:variant>
        <vt:i4>12</vt:i4>
      </vt:variant>
      <vt:variant>
        <vt:i4>0</vt:i4>
      </vt:variant>
      <vt:variant>
        <vt:i4>5</vt:i4>
      </vt:variant>
      <vt:variant>
        <vt:lpwstr>http://www.theoildrum.com/node/3839</vt:lpwstr>
      </vt:variant>
      <vt:variant>
        <vt:lpwstr/>
      </vt:variant>
      <vt:variant>
        <vt:i4>2359351</vt:i4>
      </vt:variant>
      <vt:variant>
        <vt:i4>9</vt:i4>
      </vt:variant>
      <vt:variant>
        <vt:i4>0</vt:i4>
      </vt:variant>
      <vt:variant>
        <vt:i4>5</vt:i4>
      </vt:variant>
      <vt:variant>
        <vt:lpwstr>http://www.theoildrum.com/node/3810</vt:lpwstr>
      </vt:variant>
      <vt:variant>
        <vt:lpwstr/>
      </vt:variant>
      <vt:variant>
        <vt:i4>2424887</vt:i4>
      </vt:variant>
      <vt:variant>
        <vt:i4>6</vt:i4>
      </vt:variant>
      <vt:variant>
        <vt:i4>0</vt:i4>
      </vt:variant>
      <vt:variant>
        <vt:i4>5</vt:i4>
      </vt:variant>
      <vt:variant>
        <vt:lpwstr>http://www.theoildrum.com/node/3800</vt:lpwstr>
      </vt:variant>
      <vt:variant>
        <vt:lpwstr/>
      </vt:variant>
      <vt:variant>
        <vt:i4>2949176</vt:i4>
      </vt:variant>
      <vt:variant>
        <vt:i4>3</vt:i4>
      </vt:variant>
      <vt:variant>
        <vt:i4>0</vt:i4>
      </vt:variant>
      <vt:variant>
        <vt:i4>5</vt:i4>
      </vt:variant>
      <vt:variant>
        <vt:lpwstr>http://www.theoildrum.com/node/3786</vt:lpwstr>
      </vt:variant>
      <vt:variant>
        <vt:lpwstr/>
      </vt:variant>
      <vt:variant>
        <vt:i4>2359355</vt:i4>
      </vt:variant>
      <vt:variant>
        <vt:i4>0</vt:i4>
      </vt:variant>
      <vt:variant>
        <vt:i4>0</vt:i4>
      </vt:variant>
      <vt:variant>
        <vt:i4>5</vt:i4>
      </vt:variant>
      <vt:variant>
        <vt:lpwstr>http://www.theoildrum.com/node/3412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(FULL)</dc:title>
  <dc:subject/>
  <dc:creator>ESF Administrative</dc:creator>
  <cp:keywords/>
  <dc:description/>
  <cp:lastModifiedBy>Charles Hall</cp:lastModifiedBy>
  <cp:revision>3</cp:revision>
  <cp:lastPrinted>2013-03-06T17:42:00Z</cp:lastPrinted>
  <dcterms:created xsi:type="dcterms:W3CDTF">2024-09-06T19:07:00Z</dcterms:created>
  <dcterms:modified xsi:type="dcterms:W3CDTF">2024-11-20T01:19:00Z</dcterms:modified>
</cp:coreProperties>
</file>